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61A" w:rsidRDefault="00DE5929" w:rsidP="00FE3E4B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39732" cy="8724900"/>
            <wp:effectExtent l="19050" t="0" r="3918" b="0"/>
            <wp:docPr id="1" name="Рисунок 1" descr="E:\2022-10-27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2-10-27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993" cy="8728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061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616576" cy="9105900"/>
            <wp:effectExtent l="19050" t="0" r="0" b="0"/>
            <wp:docPr id="3" name="Рисунок 2" descr="E:\2022-10-2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022-10-27_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935" cy="9109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61A" w:rsidRDefault="00D1061A" w:rsidP="00FE3E4B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61A" w:rsidRDefault="00D1061A" w:rsidP="00FE3E4B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61A" w:rsidRDefault="00D1061A" w:rsidP="00FE3E4B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4BD8" w:rsidRDefault="00DC4BD8" w:rsidP="00FE3E4B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93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04497" w:rsidRPr="00C04497" w:rsidRDefault="00C04497" w:rsidP="00C0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497">
        <w:rPr>
          <w:rFonts w:ascii="Times New Roman" w:hAnsi="Times New Roman" w:cs="Times New Roman"/>
          <w:sz w:val="24"/>
          <w:szCs w:val="24"/>
        </w:rPr>
        <w:t>Рабочая программа уч</w:t>
      </w:r>
      <w:r>
        <w:rPr>
          <w:rFonts w:ascii="Times New Roman" w:hAnsi="Times New Roman" w:cs="Times New Roman"/>
          <w:sz w:val="24"/>
          <w:szCs w:val="24"/>
        </w:rPr>
        <w:t>ебного предмета «Из</w:t>
      </w:r>
      <w:r w:rsidR="00D1061A">
        <w:rPr>
          <w:rFonts w:ascii="Times New Roman" w:hAnsi="Times New Roman" w:cs="Times New Roman"/>
          <w:sz w:val="24"/>
          <w:szCs w:val="24"/>
        </w:rPr>
        <w:t>образительное искусство» для 6</w:t>
      </w:r>
      <w:r w:rsidR="00125D2F">
        <w:rPr>
          <w:rFonts w:ascii="Times New Roman" w:hAnsi="Times New Roman" w:cs="Times New Roman"/>
          <w:sz w:val="24"/>
          <w:szCs w:val="24"/>
        </w:rPr>
        <w:t>-8</w:t>
      </w:r>
      <w:r w:rsidRPr="00C04497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Федерального государственного образовательного стандарта основного общего образования (ФГОС ООО), основной общеобразовательной программы основного общего образования МБОУ </w:t>
      </w:r>
      <w:r w:rsidR="00125D2F">
        <w:rPr>
          <w:rFonts w:ascii="Times New Roman" w:hAnsi="Times New Roman" w:cs="Times New Roman"/>
          <w:sz w:val="24"/>
          <w:szCs w:val="24"/>
        </w:rPr>
        <w:t>"Антипинская</w:t>
      </w:r>
      <w:r w:rsidR="00D1061A">
        <w:rPr>
          <w:rFonts w:ascii="Times New Roman" w:hAnsi="Times New Roman" w:cs="Times New Roman"/>
          <w:sz w:val="24"/>
          <w:szCs w:val="24"/>
        </w:rPr>
        <w:t xml:space="preserve"> </w:t>
      </w:r>
      <w:r w:rsidRPr="00C04497">
        <w:rPr>
          <w:rFonts w:ascii="Times New Roman" w:hAnsi="Times New Roman" w:cs="Times New Roman"/>
          <w:sz w:val="24"/>
          <w:szCs w:val="24"/>
        </w:rPr>
        <w:t>СОШ</w:t>
      </w:r>
      <w:r w:rsidR="00125D2F">
        <w:rPr>
          <w:rFonts w:ascii="Times New Roman" w:hAnsi="Times New Roman" w:cs="Times New Roman"/>
          <w:sz w:val="24"/>
          <w:szCs w:val="24"/>
        </w:rPr>
        <w:t>"</w:t>
      </w:r>
      <w:r w:rsidRPr="00C04497">
        <w:rPr>
          <w:rFonts w:ascii="Times New Roman" w:hAnsi="Times New Roman" w:cs="Times New Roman"/>
          <w:sz w:val="24"/>
          <w:szCs w:val="24"/>
        </w:rPr>
        <w:t>, с учётом примерной программы основного общег</w:t>
      </w:r>
      <w:r w:rsidR="00266684">
        <w:rPr>
          <w:rFonts w:ascii="Times New Roman" w:hAnsi="Times New Roman" w:cs="Times New Roman"/>
          <w:sz w:val="24"/>
          <w:szCs w:val="24"/>
        </w:rPr>
        <w:t>о образования по изобразительному искусству.</w:t>
      </w:r>
    </w:p>
    <w:p w:rsidR="00C04497" w:rsidRPr="00C04497" w:rsidRDefault="00C04497" w:rsidP="00C0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497">
        <w:rPr>
          <w:rFonts w:ascii="Times New Roman" w:hAnsi="Times New Roman" w:cs="Times New Roman"/>
          <w:sz w:val="24"/>
          <w:szCs w:val="24"/>
        </w:rPr>
        <w:t>Данная раб</w:t>
      </w:r>
      <w:r w:rsidR="0058674C">
        <w:rPr>
          <w:rFonts w:ascii="Times New Roman" w:hAnsi="Times New Roman" w:cs="Times New Roman"/>
          <w:sz w:val="24"/>
          <w:szCs w:val="24"/>
        </w:rPr>
        <w:t>очая программа рассчитана на 140</w:t>
      </w:r>
      <w:r w:rsidRPr="00C04497">
        <w:rPr>
          <w:rFonts w:ascii="Times New Roman" w:hAnsi="Times New Roman" w:cs="Times New Roman"/>
          <w:sz w:val="24"/>
          <w:szCs w:val="24"/>
        </w:rPr>
        <w:t xml:space="preserve"> часов, предусмотренных в обязательной части учебного плана основной общеобразовательной программы основного общего образования МБОУ </w:t>
      </w:r>
      <w:r w:rsidR="00125D2F">
        <w:rPr>
          <w:rFonts w:ascii="Times New Roman" w:hAnsi="Times New Roman" w:cs="Times New Roman"/>
          <w:sz w:val="24"/>
          <w:szCs w:val="24"/>
        </w:rPr>
        <w:t>"Антипинская СОШ"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4497" w:rsidRDefault="00C04497" w:rsidP="00C04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497">
        <w:rPr>
          <w:rFonts w:ascii="Times New Roman" w:hAnsi="Times New Roman" w:cs="Times New Roman"/>
          <w:sz w:val="24"/>
          <w:szCs w:val="24"/>
        </w:rPr>
        <w:t>Обяз</w:t>
      </w:r>
      <w:r>
        <w:rPr>
          <w:rFonts w:ascii="Times New Roman" w:hAnsi="Times New Roman" w:cs="Times New Roman"/>
          <w:sz w:val="24"/>
          <w:szCs w:val="24"/>
        </w:rPr>
        <w:t>ательное изучение изобразительного искусства</w:t>
      </w:r>
      <w:r w:rsidRPr="00C04497">
        <w:rPr>
          <w:rFonts w:ascii="Times New Roman" w:hAnsi="Times New Roman" w:cs="Times New Roman"/>
          <w:sz w:val="24"/>
          <w:szCs w:val="24"/>
        </w:rPr>
        <w:t xml:space="preserve"> осуществляется в объёме</w:t>
      </w:r>
      <w:r>
        <w:rPr>
          <w:rFonts w:ascii="Times New Roman" w:hAnsi="Times New Roman" w:cs="Times New Roman"/>
          <w:sz w:val="24"/>
          <w:szCs w:val="24"/>
        </w:rPr>
        <w:t>: в 5 классе — 35 часов (1 час</w:t>
      </w:r>
      <w:r w:rsidR="0042318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 неделю); в 6 классе — 35 часов (1 час</w:t>
      </w:r>
      <w:r w:rsidRPr="00C04497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>; в 7 классе – 35 часов (1 час в неделю)</w:t>
      </w:r>
      <w:r w:rsidR="0058674C">
        <w:rPr>
          <w:rFonts w:ascii="Times New Roman" w:hAnsi="Times New Roman" w:cs="Times New Roman"/>
          <w:sz w:val="24"/>
          <w:szCs w:val="24"/>
        </w:rPr>
        <w:t xml:space="preserve">; в 8 классе - </w:t>
      </w:r>
      <w:r w:rsidR="0058674C" w:rsidRPr="0058674C">
        <w:rPr>
          <w:rFonts w:ascii="Times New Roman" w:hAnsi="Times New Roman" w:cs="Times New Roman"/>
          <w:sz w:val="24"/>
          <w:szCs w:val="24"/>
        </w:rPr>
        <w:t>35 часов (1 час в неделю)</w:t>
      </w:r>
      <w:r w:rsidR="0058674C">
        <w:rPr>
          <w:rFonts w:ascii="Times New Roman" w:hAnsi="Times New Roman" w:cs="Times New Roman"/>
          <w:sz w:val="24"/>
          <w:szCs w:val="24"/>
        </w:rPr>
        <w:t>.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Основная цель 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Основные задачи предмета «Изобразительное искусство»: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•</w:t>
      </w:r>
      <w:r w:rsidRPr="00462D03">
        <w:rPr>
          <w:rFonts w:ascii="Times New Roman" w:hAnsi="Times New Roman" w:cs="Times New Roman"/>
          <w:sz w:val="24"/>
          <w:szCs w:val="24"/>
        </w:rPr>
        <w:tab/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•</w:t>
      </w:r>
      <w:r w:rsidRPr="00462D03">
        <w:rPr>
          <w:rFonts w:ascii="Times New Roman" w:hAnsi="Times New Roman" w:cs="Times New Roman"/>
          <w:sz w:val="24"/>
          <w:szCs w:val="24"/>
        </w:rPr>
        <w:tab/>
        <w:t>освоение художественной культуры как формы материального выражения в пространственных формах духовных ценностей;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•</w:t>
      </w:r>
      <w:r w:rsidRPr="00462D03">
        <w:rPr>
          <w:rFonts w:ascii="Times New Roman" w:hAnsi="Times New Roman" w:cs="Times New Roman"/>
          <w:sz w:val="24"/>
          <w:szCs w:val="24"/>
        </w:rPr>
        <w:tab/>
        <w:t>формирование понимания эмоционального и ценностного смысла визуально-пространственной формы;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•</w:t>
      </w:r>
      <w:r w:rsidRPr="00462D03">
        <w:rPr>
          <w:rFonts w:ascii="Times New Roman" w:hAnsi="Times New Roman" w:cs="Times New Roman"/>
          <w:sz w:val="24"/>
          <w:szCs w:val="24"/>
        </w:rPr>
        <w:tab/>
        <w:t>развитие творческого опыта как формирование способности к самостоятельным действиям в ситуации неопределенности;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•</w:t>
      </w:r>
      <w:r w:rsidRPr="00462D03">
        <w:rPr>
          <w:rFonts w:ascii="Times New Roman" w:hAnsi="Times New Roman" w:cs="Times New Roman"/>
          <w:sz w:val="24"/>
          <w:szCs w:val="24"/>
        </w:rPr>
        <w:tab/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•</w:t>
      </w:r>
      <w:r w:rsidRPr="00462D03">
        <w:rPr>
          <w:rFonts w:ascii="Times New Roman" w:hAnsi="Times New Roman" w:cs="Times New Roman"/>
          <w:sz w:val="24"/>
          <w:szCs w:val="24"/>
        </w:rPr>
        <w:tab/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•</w:t>
      </w:r>
      <w:r w:rsidRPr="00462D03">
        <w:rPr>
          <w:rFonts w:ascii="Times New Roman" w:hAnsi="Times New Roman" w:cs="Times New Roman"/>
          <w:sz w:val="24"/>
          <w:szCs w:val="24"/>
        </w:rPr>
        <w:tab/>
        <w:t>развитие способности ориентироваться в мире современной художественной культуры;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•</w:t>
      </w:r>
      <w:r w:rsidRPr="00462D03">
        <w:rPr>
          <w:rFonts w:ascii="Times New Roman" w:hAnsi="Times New Roman" w:cs="Times New Roman"/>
          <w:sz w:val="24"/>
          <w:szCs w:val="24"/>
        </w:rPr>
        <w:tab/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462D03" w:rsidRPr="00462D03" w:rsidRDefault="00462D03" w:rsidP="00462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D03">
        <w:rPr>
          <w:rFonts w:ascii="Times New Roman" w:hAnsi="Times New Roman" w:cs="Times New Roman"/>
          <w:sz w:val="24"/>
          <w:szCs w:val="24"/>
        </w:rPr>
        <w:t>•</w:t>
      </w:r>
      <w:r w:rsidRPr="00462D03">
        <w:rPr>
          <w:rFonts w:ascii="Times New Roman" w:hAnsi="Times New Roman" w:cs="Times New Roman"/>
          <w:sz w:val="24"/>
          <w:szCs w:val="24"/>
        </w:rPr>
        <w:tab/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DC4BD8" w:rsidRPr="0087793D" w:rsidRDefault="00DC4BD8" w:rsidP="00FE3E4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93D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ПРЕДМЕТА</w:t>
      </w:r>
      <w:r w:rsidR="00B62F0E">
        <w:rPr>
          <w:rFonts w:ascii="Times New Roman" w:hAnsi="Times New Roman" w:cs="Times New Roman"/>
          <w:b/>
          <w:sz w:val="28"/>
          <w:szCs w:val="28"/>
        </w:rPr>
        <w:t>, КУРСА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общего </w:t>
      </w:r>
      <w:r w:rsidR="0087793D" w:rsidRPr="00FE3E4B">
        <w:rPr>
          <w:rFonts w:ascii="Times New Roman" w:hAnsi="Times New Roman" w:cs="Times New Roman"/>
          <w:sz w:val="24"/>
          <w:szCs w:val="24"/>
        </w:rPr>
        <w:t>образования Федерального госуда</w:t>
      </w:r>
      <w:r w:rsidRPr="00FE3E4B">
        <w:rPr>
          <w:rFonts w:ascii="Times New Roman" w:hAnsi="Times New Roman" w:cs="Times New Roman"/>
          <w:sz w:val="24"/>
          <w:szCs w:val="24"/>
        </w:rPr>
        <w:t xml:space="preserve">рственного образовательного </w:t>
      </w:r>
      <w:r w:rsidRPr="00FE3E4B">
        <w:rPr>
          <w:rFonts w:ascii="Times New Roman" w:hAnsi="Times New Roman" w:cs="Times New Roman"/>
          <w:sz w:val="24"/>
          <w:szCs w:val="24"/>
        </w:rPr>
        <w:lastRenderedPageBreak/>
        <w:t>стандар</w:t>
      </w:r>
      <w:r w:rsidR="0087793D" w:rsidRPr="00FE3E4B">
        <w:rPr>
          <w:rFonts w:ascii="Times New Roman" w:hAnsi="Times New Roman" w:cs="Times New Roman"/>
          <w:sz w:val="24"/>
          <w:szCs w:val="24"/>
        </w:rPr>
        <w:t>та обучение на занятиях по изоб</w:t>
      </w:r>
      <w:r w:rsidRPr="00FE3E4B">
        <w:rPr>
          <w:rFonts w:ascii="Times New Roman" w:hAnsi="Times New Roman" w:cs="Times New Roman"/>
          <w:sz w:val="24"/>
          <w:szCs w:val="24"/>
        </w:rPr>
        <w:t>разительному искусству направлен</w:t>
      </w:r>
      <w:r w:rsidR="0087793D" w:rsidRPr="00FE3E4B">
        <w:rPr>
          <w:rFonts w:ascii="Times New Roman" w:hAnsi="Times New Roman" w:cs="Times New Roman"/>
          <w:sz w:val="24"/>
          <w:szCs w:val="24"/>
        </w:rPr>
        <w:t>о на достижение учащимися лично</w:t>
      </w:r>
      <w:r w:rsidRPr="00FE3E4B">
        <w:rPr>
          <w:rFonts w:ascii="Times New Roman" w:hAnsi="Times New Roman" w:cs="Times New Roman"/>
          <w:sz w:val="24"/>
          <w:szCs w:val="24"/>
        </w:rPr>
        <w:t>стных, метапредметных и предметных результатов.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49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FE3E4B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воспитание 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 xml:space="preserve">формирование ответственного отношения к учению, </w:t>
      </w:r>
      <w:r w:rsidR="000E1A76" w:rsidRPr="00FE3E4B">
        <w:rPr>
          <w:rFonts w:ascii="Times New Roman" w:hAnsi="Times New Roman" w:cs="Times New Roman"/>
          <w:sz w:val="24"/>
          <w:szCs w:val="24"/>
        </w:rPr>
        <w:t>готовности и способности,</w:t>
      </w:r>
      <w:r w:rsidRPr="00FE3E4B">
        <w:rPr>
          <w:rFonts w:ascii="Times New Roman" w:hAnsi="Times New Roman" w:cs="Times New Roman"/>
          <w:sz w:val="24"/>
          <w:szCs w:val="24"/>
        </w:rPr>
        <w:t>обучающихся к саморазвитию и самообразованию на основе мотивации к обучению и познанию;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 xml:space="preserve">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49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FE3E4B">
        <w:rPr>
          <w:rFonts w:ascii="Times New Roman" w:hAnsi="Times New Roman" w:cs="Times New Roman"/>
          <w:sz w:val="24"/>
          <w:szCs w:val="24"/>
        </w:rPr>
        <w:t xml:space="preserve"> 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задачи, собственные возможности ее решения;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 xml:space="preserve"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4497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</w:t>
      </w:r>
      <w:r w:rsidRPr="00FE3E4B">
        <w:rPr>
          <w:rFonts w:ascii="Times New Roman" w:hAnsi="Times New Roman" w:cs="Times New Roman"/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художественной творчество разных народов, классические произведения отечественного и зарубежного искусства, искусство современности);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дизайне, приобретение опыта работы над визуальным образом в синтетических искусствах (театр и кино);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 xml:space="preserve">приобретение опыта работы различными художественными материалами и в разных техниках и различных видах </w:t>
      </w:r>
      <w:r w:rsidR="002A7A64" w:rsidRPr="00FE3E4B">
        <w:rPr>
          <w:rFonts w:ascii="Times New Roman" w:hAnsi="Times New Roman" w:cs="Times New Roman"/>
          <w:sz w:val="24"/>
          <w:szCs w:val="24"/>
        </w:rPr>
        <w:t>визуально</w:t>
      </w:r>
      <w:r w:rsidRPr="00FE3E4B">
        <w:rPr>
          <w:rFonts w:ascii="Times New Roman" w:hAnsi="Times New Roman" w:cs="Times New Roman"/>
          <w:sz w:val="24"/>
          <w:szCs w:val="24"/>
        </w:rPr>
        <w:t>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DC4BD8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осознание значения искусства и творчества в личной и культурной самоидентификации личности;</w:t>
      </w:r>
    </w:p>
    <w:p w:rsidR="00C82CC6" w:rsidRPr="00FE3E4B" w:rsidRDefault="00DC4BD8" w:rsidP="00FE3E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E4B">
        <w:rPr>
          <w:rFonts w:ascii="Times New Roman" w:hAnsi="Times New Roman" w:cs="Times New Roman"/>
          <w:sz w:val="24"/>
          <w:szCs w:val="24"/>
        </w:rPr>
        <w:t>•</w:t>
      </w:r>
      <w:r w:rsidRPr="00FE3E4B">
        <w:rPr>
          <w:rFonts w:ascii="Times New Roman" w:hAnsi="Times New Roman" w:cs="Times New Roman"/>
          <w:sz w:val="24"/>
          <w:szCs w:val="24"/>
        </w:rPr>
        <w:tab/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B62F0E" w:rsidRDefault="00B62F0E" w:rsidP="00FE3E4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B62F0E">
        <w:rPr>
          <w:rFonts w:ascii="Times New Roman" w:hAnsi="Times New Roman" w:cs="Times New Roman"/>
          <w:sz w:val="24"/>
          <w:szCs w:val="28"/>
          <w:u w:val="single"/>
        </w:rPr>
        <w:t>Выпускник научится: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понимать роль и место искусства в развитии культуры;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осознавать потенциал искусства в познании мира,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понимать роль искусства в создании материальной среды обитания человека;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осознавать главные темы искусства и, обращаясь к ним в собственной художественно-творческой деятельности, создавать выразительные образы.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понимать связи искусства с историей;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осознавать роль искусства в формировании мировоззрения и в передаче духовно-нравственного опыта поколений;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осмысливать на основе произведений искусства позицию автора и давать ей оценку, соотнося с собственной позицией;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передавать в собственной художественной деятельности красоту мира,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lastRenderedPageBreak/>
        <w:t>• 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эмоционально-ценностно относиться к природе, человеку, обществу; • понимать роль художественного образа и понятия «выразительность» в искусстве;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фигуры; характерные черты внешнего облика, одежды, украшений человека;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использовать декоративные элементы, геометрические, растительные узоры для украшения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</w:t>
      </w:r>
      <w:r>
        <w:rPr>
          <w:rFonts w:ascii="Times New Roman" w:hAnsi="Times New Roman" w:cs="Times New Roman"/>
          <w:sz w:val="24"/>
          <w:szCs w:val="28"/>
        </w:rPr>
        <w:t>ссии (с учётом местных условий);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различать виды изобразительного искусства (рисунок, живопись, скульптура, декоративно-прикладное искусство)</w:t>
      </w:r>
      <w:r>
        <w:rPr>
          <w:rFonts w:ascii="Times New Roman" w:hAnsi="Times New Roman" w:cs="Times New Roman"/>
          <w:sz w:val="24"/>
          <w:szCs w:val="28"/>
        </w:rPr>
        <w:t>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различать виды декоративно-прикладных искусств, понимать их специфику;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различать жанры изобразительного искусст</w:t>
      </w:r>
      <w:r>
        <w:rPr>
          <w:rFonts w:ascii="Times New Roman" w:hAnsi="Times New Roman" w:cs="Times New Roman"/>
          <w:sz w:val="24"/>
          <w:szCs w:val="28"/>
        </w:rPr>
        <w:t>ва (портрет, пейзаж, натюрморт).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B62F0E">
        <w:rPr>
          <w:rFonts w:ascii="Times New Roman" w:hAnsi="Times New Roman" w:cs="Times New Roman"/>
          <w:sz w:val="24"/>
          <w:szCs w:val="28"/>
          <w:u w:val="single"/>
        </w:rPr>
        <w:t>Выпускник получит возможность научиться: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выделять и анализировать авторскую концепцию художественного образа в произведении искусства;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определять эстетические категории «прекрасное» и «безобразное», «комическое» и «трагическое» и др. в произведениях пластических искусств и использовать эти знания на практике;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различать произведения разных эпох, художественных стилей;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осознавать необходимость развитого эстетического вкуса в жизни современного человека;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анализировать и высказывать суждение о своей творческой работе и работе одноклассников;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B62F0E" w:rsidRPr="00B62F0E" w:rsidRDefault="00B62F0E" w:rsidP="00B62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62F0E">
        <w:rPr>
          <w:rFonts w:ascii="Times New Roman" w:hAnsi="Times New Roman" w:cs="Times New Roman"/>
          <w:sz w:val="24"/>
          <w:szCs w:val="28"/>
        </w:rPr>
        <w:t>• определять шедевры национального и миро</w:t>
      </w:r>
      <w:r>
        <w:rPr>
          <w:rFonts w:ascii="Times New Roman" w:hAnsi="Times New Roman" w:cs="Times New Roman"/>
          <w:sz w:val="24"/>
          <w:szCs w:val="28"/>
        </w:rPr>
        <w:t>вого изобразительного искусства.</w:t>
      </w:r>
    </w:p>
    <w:p w:rsidR="00DC4BD8" w:rsidRPr="0087793D" w:rsidRDefault="00DC4BD8" w:rsidP="00FE3E4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93D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</w:t>
      </w:r>
      <w:r w:rsidR="00B62F0E">
        <w:rPr>
          <w:rFonts w:ascii="Times New Roman" w:hAnsi="Times New Roman" w:cs="Times New Roman"/>
          <w:b/>
          <w:sz w:val="28"/>
          <w:szCs w:val="28"/>
        </w:rPr>
        <w:t xml:space="preserve">ПРЕДМЕТА, </w:t>
      </w:r>
      <w:r w:rsidRPr="0087793D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61A">
        <w:rPr>
          <w:rFonts w:ascii="Times New Roman" w:hAnsi="Times New Roman" w:cs="Times New Roman"/>
          <w:b/>
          <w:sz w:val="24"/>
          <w:szCs w:val="24"/>
        </w:rPr>
        <w:t>Основы эстетического восприятия и изобразительной культуры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b/>
          <w:bCs/>
          <w:sz w:val="24"/>
          <w:szCs w:val="24"/>
        </w:rPr>
        <w:t xml:space="preserve">Изобразительное искусство и его виды. </w:t>
      </w:r>
      <w:r w:rsidRPr="00D9561A">
        <w:rPr>
          <w:rFonts w:ascii="Times New Roman" w:hAnsi="Times New Roman" w:cs="Times New Roman"/>
          <w:sz w:val="24"/>
          <w:szCs w:val="24"/>
        </w:rPr>
        <w:t xml:space="preserve">Изобразительное искусство как способ познания и эмоционального отражения многообразия окружающего мира, мыслей и чувств человека. Виды живописи (станковая, монументальная, декоративная), графики (станковая, книжная, плакатная, промышленная), скульптуры (станковая, монументальная, декоративная, садово-парковая), декоративно-прикладного и народного искусства, дизайна и архитектуры. Жанры изобразительного искусства (натюрморт, пейзаж, портрет, бытовой, исторический, батальный, анималистический). 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 xml:space="preserve">Художественный образ и художественно-выразительные средства (специфика языка) живописи, графики и скульптуры: </w:t>
      </w:r>
      <w:r w:rsidRPr="00D9561A">
        <w:rPr>
          <w:rFonts w:ascii="Times New Roman" w:hAnsi="Times New Roman" w:cs="Times New Roman"/>
          <w:iCs/>
          <w:sz w:val="24"/>
          <w:szCs w:val="24"/>
        </w:rPr>
        <w:t>тон и тональные отношения; колорит; цвет и цветовой контраст; линейная и воздушная перспектива; пропорции и пропорциональные отношения; фактура; ритм; фор</w:t>
      </w:r>
      <w:r>
        <w:rPr>
          <w:rFonts w:ascii="Times New Roman" w:hAnsi="Times New Roman" w:cs="Times New Roman"/>
          <w:iCs/>
          <w:sz w:val="24"/>
          <w:szCs w:val="24"/>
        </w:rPr>
        <w:t>мат и композиция.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lastRenderedPageBreak/>
        <w:t xml:space="preserve">Художественные материалы </w:t>
      </w:r>
      <w:r w:rsidR="00D70CD0">
        <w:rPr>
          <w:rFonts w:ascii="Times New Roman" w:hAnsi="Times New Roman" w:cs="Times New Roman"/>
          <w:sz w:val="24"/>
          <w:szCs w:val="24"/>
        </w:rPr>
        <w:t>и возможности их использования.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b/>
          <w:bCs/>
          <w:sz w:val="24"/>
          <w:szCs w:val="24"/>
        </w:rPr>
        <w:t xml:space="preserve">Народное художественное творчество. </w:t>
      </w:r>
      <w:r w:rsidRPr="00D9561A">
        <w:rPr>
          <w:rFonts w:ascii="Times New Roman" w:hAnsi="Times New Roman" w:cs="Times New Roman"/>
          <w:sz w:val="24"/>
          <w:szCs w:val="24"/>
        </w:rPr>
        <w:t xml:space="preserve">Древние корни народного художественного творчества, специфика образно-символического языка в произведениях декоративно-прикладного искусства. Связь времен в народном искусстве. </w:t>
      </w:r>
      <w:r w:rsidRPr="00D9561A">
        <w:rPr>
          <w:rFonts w:ascii="Times New Roman" w:hAnsi="Times New Roman" w:cs="Times New Roman"/>
          <w:iCs/>
          <w:sz w:val="24"/>
          <w:szCs w:val="24"/>
        </w:rPr>
        <w:t>Различение произведений народного (фольклорного) искусства от профессионального декоративно-прикладного</w:t>
      </w:r>
      <w:r w:rsidRPr="00D9561A">
        <w:rPr>
          <w:rFonts w:ascii="Times New Roman" w:hAnsi="Times New Roman" w:cs="Times New Roman"/>
          <w:sz w:val="24"/>
          <w:szCs w:val="24"/>
        </w:rPr>
        <w:t xml:space="preserve">. Орнамент как основа декоративного украшения. 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Различение национальных особенностей русского орнамента и орнаментов других народов России, народов зарубежных стран. </w:t>
      </w:r>
      <w:r w:rsidRPr="00D9561A">
        <w:rPr>
          <w:rFonts w:ascii="Times New Roman" w:hAnsi="Times New Roman" w:cs="Times New Roman"/>
          <w:sz w:val="24"/>
          <w:szCs w:val="24"/>
        </w:rPr>
        <w:t>Древние образы в произведениях народного декоративно-прикладного искусства. Истоки и современное развитие народных промыслов России (</w:t>
      </w:r>
      <w:r w:rsidRPr="00D9561A">
        <w:rPr>
          <w:rFonts w:ascii="Times New Roman" w:hAnsi="Times New Roman" w:cs="Times New Roman"/>
          <w:iCs/>
          <w:sz w:val="24"/>
          <w:szCs w:val="24"/>
        </w:rPr>
        <w:t>дымковская, филимоновская игрушки; Гжель, Жостово, Городец, Хохлома</w:t>
      </w:r>
      <w:r w:rsidRPr="00D9561A">
        <w:rPr>
          <w:rFonts w:ascii="Times New Roman" w:hAnsi="Times New Roman" w:cs="Times New Roman"/>
          <w:sz w:val="24"/>
          <w:szCs w:val="24"/>
        </w:rPr>
        <w:t>).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b/>
          <w:bCs/>
          <w:sz w:val="24"/>
          <w:szCs w:val="24"/>
        </w:rPr>
        <w:t xml:space="preserve">Изобразительное искусство и архитектура России. </w:t>
      </w:r>
      <w:r w:rsidRPr="00D9561A">
        <w:rPr>
          <w:rFonts w:ascii="Times New Roman" w:hAnsi="Times New Roman" w:cs="Times New Roman"/>
          <w:sz w:val="24"/>
          <w:szCs w:val="24"/>
        </w:rPr>
        <w:t>Художественная культура Древней Руси,</w:t>
      </w:r>
      <w:r w:rsidRPr="00D9561A">
        <w:rPr>
          <w:rFonts w:ascii="Times New Roman" w:hAnsi="Times New Roman" w:cs="Times New Roman"/>
          <w:iCs/>
          <w:sz w:val="24"/>
          <w:szCs w:val="24"/>
        </w:rPr>
        <w:t>ее символичность, обращенность к внутреннему миру человека</w:t>
      </w:r>
      <w:r w:rsidRPr="00D9561A">
        <w:rPr>
          <w:rFonts w:ascii="Times New Roman" w:hAnsi="Times New Roman" w:cs="Times New Roman"/>
          <w:sz w:val="24"/>
          <w:szCs w:val="24"/>
        </w:rPr>
        <w:t xml:space="preserve">. Красота и своеобразие архитектуры и живописи Древней Руси. Живопись, графика, скульптура и архитектура России </w:t>
      </w:r>
      <w:r w:rsidRPr="00D9561A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D9561A">
        <w:rPr>
          <w:rFonts w:ascii="Times New Roman" w:hAnsi="Times New Roman" w:cs="Times New Roman"/>
          <w:sz w:val="24"/>
          <w:szCs w:val="24"/>
        </w:rPr>
        <w:t>-</w:t>
      </w:r>
      <w:r w:rsidRPr="00D9561A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9561A">
        <w:rPr>
          <w:rFonts w:ascii="Times New Roman" w:hAnsi="Times New Roman" w:cs="Times New Roman"/>
          <w:sz w:val="24"/>
          <w:szCs w:val="24"/>
        </w:rPr>
        <w:t xml:space="preserve"> вв. Стили и направления в русском изобразительном искусстве и архитектуре нового времени (</w:t>
      </w:r>
      <w:r w:rsidRPr="00D9561A">
        <w:rPr>
          <w:rFonts w:ascii="Times New Roman" w:hAnsi="Times New Roman" w:cs="Times New Roman"/>
          <w:iCs/>
          <w:sz w:val="24"/>
          <w:szCs w:val="24"/>
        </w:rPr>
        <w:t>барокко, классицизм, реализм, символизм, модерн</w:t>
      </w:r>
      <w:r w:rsidRPr="00D9561A">
        <w:rPr>
          <w:rFonts w:ascii="Times New Roman" w:hAnsi="Times New Roman" w:cs="Times New Roman"/>
          <w:sz w:val="24"/>
          <w:szCs w:val="24"/>
        </w:rPr>
        <w:t>). Художественные объединения (</w:t>
      </w:r>
      <w:r w:rsidRPr="00D9561A">
        <w:rPr>
          <w:rFonts w:ascii="Times New Roman" w:hAnsi="Times New Roman" w:cs="Times New Roman"/>
          <w:iCs/>
          <w:sz w:val="24"/>
          <w:szCs w:val="24"/>
        </w:rPr>
        <w:t>Товарищество передвижников, «Мир искусства»</w:t>
      </w:r>
      <w:r w:rsidRPr="00D9561A">
        <w:rPr>
          <w:rFonts w:ascii="Times New Roman" w:hAnsi="Times New Roman" w:cs="Times New Roman"/>
          <w:sz w:val="24"/>
          <w:szCs w:val="24"/>
        </w:rPr>
        <w:t xml:space="preserve"> и др.). Вечные темы и великие исторические события в русском искусстве. Тема Великой Отечественной войны в станковом и монументальном искусстве; мемориальные ансамбли. Крупнейшие художественные музеи страны (Третьяковская картинная галерея, Русский музей, Эрмитаж, Музей изобразительных искусств им. А.С.Пушкина). 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>Знакомство с произведениями выдающихся русских мастеров изобразительного искусства и архитектуры(А.Рублев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, Дионисий, </w:t>
      </w:r>
      <w:r w:rsidRPr="00D9561A">
        <w:rPr>
          <w:rFonts w:ascii="Times New Roman" w:hAnsi="Times New Roman" w:cs="Times New Roman"/>
          <w:sz w:val="24"/>
          <w:szCs w:val="24"/>
        </w:rPr>
        <w:t xml:space="preserve">В.В.Растрелли, Э.-М.Фальконе, </w:t>
      </w:r>
      <w:r w:rsidRPr="00D9561A">
        <w:rPr>
          <w:rFonts w:ascii="Times New Roman" w:hAnsi="Times New Roman" w:cs="Times New Roman"/>
          <w:iCs/>
          <w:sz w:val="24"/>
          <w:szCs w:val="24"/>
        </w:rPr>
        <w:t>В.И.Баженов, Ф.С.Рокотов</w:t>
      </w:r>
      <w:r w:rsidRPr="00D9561A">
        <w:rPr>
          <w:rFonts w:ascii="Times New Roman" w:hAnsi="Times New Roman" w:cs="Times New Roman"/>
          <w:sz w:val="24"/>
          <w:szCs w:val="24"/>
        </w:rPr>
        <w:t xml:space="preserve">, А.Г.Ве-нецианов, 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И.Мартос,К.П.Брюллов, А.А.Иванов, </w:t>
      </w:r>
      <w:r w:rsidRPr="00D9561A">
        <w:rPr>
          <w:rFonts w:ascii="Times New Roman" w:hAnsi="Times New Roman" w:cs="Times New Roman"/>
          <w:sz w:val="24"/>
          <w:szCs w:val="24"/>
        </w:rPr>
        <w:t>В.И.Суриков, И.Е. Репин, И.И.Шишкин, И.И.Левитан,В.М.Васнецов, М.А.Врубель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D9561A">
        <w:rPr>
          <w:rFonts w:ascii="Times New Roman" w:hAnsi="Times New Roman" w:cs="Times New Roman"/>
          <w:sz w:val="24"/>
          <w:szCs w:val="24"/>
        </w:rPr>
        <w:t>Б.М.Кустодиев,</w:t>
      </w:r>
      <w:r w:rsidRPr="00D9561A">
        <w:rPr>
          <w:rFonts w:ascii="Times New Roman" w:hAnsi="Times New Roman" w:cs="Times New Roman"/>
          <w:iCs/>
          <w:sz w:val="24"/>
          <w:szCs w:val="24"/>
        </w:rPr>
        <w:t>В.А.Серов, К.С.Петров-Водкин, С.Т.Коненков, В.И. Мухина, В.А.Фаворский).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b/>
          <w:bCs/>
          <w:sz w:val="24"/>
          <w:szCs w:val="24"/>
        </w:rPr>
        <w:t>Зарубежное изобразительное искусство и архитектура</w:t>
      </w:r>
      <w:r w:rsidRPr="00D9561A">
        <w:rPr>
          <w:rFonts w:ascii="Times New Roman" w:hAnsi="Times New Roman" w:cs="Times New Roman"/>
          <w:sz w:val="24"/>
          <w:szCs w:val="24"/>
        </w:rPr>
        <w:t>. Знакомство с основными этапами развитиязарубежного искусства (виды, жанры, стили). Синтез изобразительных искусств и архитектуры. Ведущие художественные музеи (</w:t>
      </w:r>
      <w:r w:rsidRPr="00D9561A">
        <w:rPr>
          <w:rFonts w:ascii="Times New Roman" w:hAnsi="Times New Roman" w:cs="Times New Roman"/>
          <w:iCs/>
          <w:sz w:val="24"/>
          <w:szCs w:val="24"/>
        </w:rPr>
        <w:t>Лувр, музеи Ватикана, Прадо, Дрезденская галерея и др.</w:t>
      </w:r>
      <w:r w:rsidRPr="00D9561A">
        <w:rPr>
          <w:rFonts w:ascii="Times New Roman" w:hAnsi="Times New Roman" w:cs="Times New Roman"/>
          <w:sz w:val="24"/>
          <w:szCs w:val="24"/>
        </w:rPr>
        <w:t>). Знакомство с произведениями наиболее ярких представителей зарубежного изобразительного искусства, архитектуры, выявление своеобразия их творчества (Леонардо да Винчи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D9561A">
        <w:rPr>
          <w:rFonts w:ascii="Times New Roman" w:hAnsi="Times New Roman" w:cs="Times New Roman"/>
          <w:sz w:val="24"/>
          <w:szCs w:val="24"/>
        </w:rPr>
        <w:t>Рафаэль Санти, Микеланджело Буонарроти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, А.Дюрер, </w:t>
      </w:r>
      <w:r w:rsidRPr="00D9561A">
        <w:rPr>
          <w:rFonts w:ascii="Times New Roman" w:hAnsi="Times New Roman" w:cs="Times New Roman"/>
          <w:sz w:val="24"/>
          <w:szCs w:val="24"/>
        </w:rPr>
        <w:t>Рембрандт ван Рейн</w:t>
      </w:r>
      <w:r w:rsidRPr="00D9561A">
        <w:rPr>
          <w:rFonts w:ascii="Times New Roman" w:hAnsi="Times New Roman" w:cs="Times New Roman"/>
          <w:iCs/>
          <w:sz w:val="24"/>
          <w:szCs w:val="24"/>
        </w:rPr>
        <w:t>, Ф.Гойя,</w:t>
      </w:r>
      <w:r w:rsidRPr="00D9561A">
        <w:rPr>
          <w:rFonts w:ascii="Times New Roman" w:hAnsi="Times New Roman" w:cs="Times New Roman"/>
          <w:sz w:val="24"/>
          <w:szCs w:val="24"/>
        </w:rPr>
        <w:t xml:space="preserve">К.Моне, </w:t>
      </w:r>
      <w:r w:rsidRPr="00D9561A">
        <w:rPr>
          <w:rFonts w:ascii="Times New Roman" w:hAnsi="Times New Roman" w:cs="Times New Roman"/>
          <w:iCs/>
          <w:sz w:val="24"/>
          <w:szCs w:val="24"/>
        </w:rPr>
        <w:t>П.Сезанн,</w:t>
      </w:r>
      <w:r w:rsidRPr="00D9561A">
        <w:rPr>
          <w:rFonts w:ascii="Times New Roman" w:hAnsi="Times New Roman" w:cs="Times New Roman"/>
          <w:sz w:val="24"/>
          <w:szCs w:val="24"/>
        </w:rPr>
        <w:t xml:space="preserve"> Ван Гог, О.Роден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D9561A">
        <w:rPr>
          <w:rFonts w:ascii="Times New Roman" w:hAnsi="Times New Roman" w:cs="Times New Roman"/>
          <w:sz w:val="24"/>
          <w:szCs w:val="24"/>
        </w:rPr>
        <w:t>П.Пикассо,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 Ш.Э. ле Корбюзье).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b/>
          <w:bCs/>
          <w:sz w:val="24"/>
          <w:szCs w:val="24"/>
        </w:rPr>
        <w:t>Современное изобразительное искусство.</w:t>
      </w:r>
      <w:r w:rsidRPr="00D9561A">
        <w:rPr>
          <w:rFonts w:ascii="Times New Roman" w:hAnsi="Times New Roman" w:cs="Times New Roman"/>
          <w:sz w:val="24"/>
          <w:szCs w:val="24"/>
        </w:rPr>
        <w:t xml:space="preserve"> Традиции и новаторство в искусстве. Представление о художественных направлениях в искусстве </w:t>
      </w:r>
      <w:r w:rsidRPr="00D9561A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9561A">
        <w:rPr>
          <w:rFonts w:ascii="Times New Roman" w:hAnsi="Times New Roman" w:cs="Times New Roman"/>
          <w:sz w:val="24"/>
          <w:szCs w:val="24"/>
        </w:rPr>
        <w:t xml:space="preserve"> в. </w:t>
      </w:r>
      <w:r w:rsidRPr="00D9561A">
        <w:rPr>
          <w:rFonts w:ascii="Times New Roman" w:hAnsi="Times New Roman" w:cs="Times New Roman"/>
          <w:iCs/>
          <w:sz w:val="24"/>
          <w:szCs w:val="24"/>
        </w:rPr>
        <w:t>(реализм, модерн, авангард, сюрреализм и проявления постмодернизма).Понимание смысла деятельности художника в современном мире</w:t>
      </w:r>
      <w:r w:rsidRPr="00D9561A">
        <w:rPr>
          <w:rFonts w:ascii="Times New Roman" w:hAnsi="Times New Roman" w:cs="Times New Roman"/>
          <w:sz w:val="24"/>
          <w:szCs w:val="24"/>
        </w:rPr>
        <w:t>. Развитие дизайна и его значение в жизни современного общества. Вкус и мода.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61A">
        <w:rPr>
          <w:rFonts w:ascii="Times New Roman" w:hAnsi="Times New Roman" w:cs="Times New Roman"/>
          <w:b/>
          <w:bCs/>
          <w:sz w:val="24"/>
          <w:szCs w:val="24"/>
        </w:rPr>
        <w:t xml:space="preserve">Синтез искусств. </w:t>
      </w:r>
      <w:r w:rsidRPr="00D9561A">
        <w:rPr>
          <w:rFonts w:ascii="Times New Roman" w:hAnsi="Times New Roman" w:cs="Times New Roman"/>
          <w:bCs/>
          <w:sz w:val="24"/>
          <w:szCs w:val="24"/>
        </w:rPr>
        <w:t>Синтез искусств как фактор усиления эмоционального воздействия. Роль и значение изобразительного искусства в синтетических видах творчества.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>Синтез искусств в архитектуре. Виды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 Связь архитектуры и дизайна (промышленный, рекламный, ландшафтный, дизайн интерьера и др.) в современной культуре.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>Синтез искусств в театре. Совместные действия сценариста, режиссера, художника, актеров в создании художественного образа спектакля. Общие законы восприятия композиции картины и сцены. Художники театра (В.М.Васнецов, А.Н.Бенуа, Л.С.Бакст, В.Ф. Рындин, Ф.Ф.Федоровский и др.).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lastRenderedPageBreak/>
        <w:t>Специфика изображения в полиграфии. Массовость и общедоступность полиграфического изображения. Формы полиграфической продукции: книги, журналы, плакаты, афиши, буклеты, открытки и др. Искусство книги. Стилевое единство изображения и текста. Типы изображения в полиграфии (графическое, живописное, фотографическое, компьютерное). Художники книги (Г.Доре, И.Я. Билибин, В.В.Лебедев, В.А.Фаворский, Т.А.Маврина и др.).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>Расширение изобразительных возможностей искусства в фотографии. Изображение в фотографии и живописи. Особенности художественной фотографии. Создание художественного образа в фотоискусстве. Выразительные средства (композиция, план, ракурс, свет, ритм и др.). Фотохудожники – мастера российской и зарубежной школ.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>Изобразительная природа экранных искусств. Специфика киноизображения: кадр и монтаж. Кинокомпозиция и средства эмоциональной выразительности в фильме (ритм, свет, цвет, музыка, звук). Документальный, игровой и анимационный фильмы. Коллективный процесс творчества в кино (сценарист, режиссер, оператор, художник, актер). Фрагменты фильмов (С.М.Эйзенштейн «Броненосец Потемкин», С.П.Урусевский «Летят журавли» и др.). Мастера кино (С.М.Эйзенштейн, А.П.Довженко, Г.М.Козинцев, А.А. Тарковский и др.). Телевизионное изображение, его особенности и возможности.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>Компьютерная графика и ее использование в полиграфии, дизайне, архитектурных проектах.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>Общность и специфика восприятия художественного образа в разных видах искусства. Художник-творец-гражданин – выразитель ценностей эпохи.</w:t>
      </w:r>
    </w:p>
    <w:p w:rsidR="00D9561A" w:rsidRPr="00D9561A" w:rsidRDefault="002D6C13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61A">
        <w:rPr>
          <w:rFonts w:ascii="Times New Roman" w:hAnsi="Times New Roman" w:cs="Times New Roman"/>
          <w:b/>
          <w:sz w:val="24"/>
          <w:szCs w:val="24"/>
        </w:rPr>
        <w:t>Опыт художественно-творческой деятельности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>Использование языка графики, живописи, скульптуры, дизайна, декоративно-прикладного искусства в собственной художественно-творческой деятельности. Плоское и объемное изображение формы предмета, моделировка светотенью и цветом. Построение пространства (линейная и воздушная перспектива, плановость). Композиция на плоскости и в пространстве.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 xml:space="preserve">Изображение с натуры и по памяти отдельных предметов, группы предметов, человека, фрагментов природы, интерьера, архитектурных сооружений. </w:t>
      </w:r>
      <w:r w:rsidRPr="00D9561A">
        <w:rPr>
          <w:rFonts w:ascii="Times New Roman" w:hAnsi="Times New Roman" w:cs="Times New Roman"/>
          <w:iCs/>
          <w:sz w:val="24"/>
          <w:szCs w:val="24"/>
        </w:rPr>
        <w:t>Работа на пленэре.</w:t>
      </w:r>
      <w:r w:rsidRPr="00D9561A">
        <w:rPr>
          <w:rFonts w:ascii="Times New Roman" w:hAnsi="Times New Roman" w:cs="Times New Roman"/>
          <w:sz w:val="24"/>
          <w:szCs w:val="24"/>
        </w:rPr>
        <w:t xml:space="preserve"> Выполнение набросков, эскизов, учебных и творческих работ с натуры, по памяти и воображению в разных художественных техниках. Изготовление изделий в </w:t>
      </w:r>
      <w:r w:rsidR="00D70CD0">
        <w:rPr>
          <w:rFonts w:ascii="Times New Roman" w:hAnsi="Times New Roman" w:cs="Times New Roman"/>
          <w:sz w:val="24"/>
          <w:szCs w:val="24"/>
        </w:rPr>
        <w:t>стиле художественных промыслов.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 xml:space="preserve">Проектирование обложки книги, рекламы, открытки, </w:t>
      </w:r>
      <w:r w:rsidRPr="00D9561A">
        <w:rPr>
          <w:rFonts w:ascii="Times New Roman" w:hAnsi="Times New Roman" w:cs="Times New Roman"/>
          <w:iCs/>
          <w:sz w:val="24"/>
          <w:szCs w:val="24"/>
        </w:rPr>
        <w:t>визитной карточки, экслибриса, товарного знака, разворота журнала, сайта</w:t>
      </w:r>
      <w:r w:rsidRPr="00D9561A">
        <w:rPr>
          <w:rFonts w:ascii="Times New Roman" w:hAnsi="Times New Roman" w:cs="Times New Roman"/>
          <w:sz w:val="24"/>
          <w:szCs w:val="24"/>
        </w:rPr>
        <w:t xml:space="preserve">. Создание </w:t>
      </w:r>
      <w:r w:rsidRPr="00D9561A">
        <w:rPr>
          <w:rFonts w:ascii="Times New Roman" w:hAnsi="Times New Roman" w:cs="Times New Roman"/>
          <w:iCs/>
          <w:sz w:val="24"/>
          <w:szCs w:val="24"/>
        </w:rPr>
        <w:t>эскизов и моделей одежды, мебели, транспорта.</w:t>
      </w:r>
      <w:r w:rsidRPr="00D9561A">
        <w:rPr>
          <w:rFonts w:ascii="Times New Roman" w:hAnsi="Times New Roman" w:cs="Times New Roman"/>
          <w:sz w:val="24"/>
          <w:szCs w:val="24"/>
        </w:rPr>
        <w:t xml:space="preserve"> Иллюстрирование литературных и музыкальных произведений. Создание художественно-декоративных проектов, объединенных единой стилистикой (предметы быта, одежда, мебель, детали интерьера и др.). Создание художественной фотографии, фотоколлажа, </w:t>
      </w:r>
      <w:r w:rsidRPr="00D9561A">
        <w:rPr>
          <w:rFonts w:ascii="Times New Roman" w:hAnsi="Times New Roman" w:cs="Times New Roman"/>
          <w:iCs/>
          <w:sz w:val="24"/>
          <w:szCs w:val="24"/>
        </w:rPr>
        <w:t>мультфильма, видеофильма, раскадровки по теме.</w:t>
      </w:r>
      <w:r w:rsidRPr="00D9561A">
        <w:rPr>
          <w:rFonts w:ascii="Times New Roman" w:hAnsi="Times New Roman" w:cs="Times New Roman"/>
          <w:sz w:val="24"/>
          <w:szCs w:val="24"/>
        </w:rPr>
        <w:t xml:space="preserve"> Выражение в творческой деятельности своего отношения к изображаемому – с</w:t>
      </w:r>
      <w:r w:rsidR="00D70CD0">
        <w:rPr>
          <w:rFonts w:ascii="Times New Roman" w:hAnsi="Times New Roman" w:cs="Times New Roman"/>
          <w:sz w:val="24"/>
          <w:szCs w:val="24"/>
        </w:rPr>
        <w:t>оздание художественного образа.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 xml:space="preserve">Использование красок (гуашь, акварель), графических материалов (карандаш, фломастер, мелки, 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пастель, уголь, тушь </w:t>
      </w:r>
      <w:r w:rsidRPr="00D9561A">
        <w:rPr>
          <w:rFonts w:ascii="Times New Roman" w:hAnsi="Times New Roman" w:cs="Times New Roman"/>
          <w:sz w:val="24"/>
          <w:szCs w:val="24"/>
        </w:rPr>
        <w:t xml:space="preserve">и др.), пластилина, </w:t>
      </w:r>
      <w:r w:rsidRPr="00D9561A">
        <w:rPr>
          <w:rFonts w:ascii="Times New Roman" w:hAnsi="Times New Roman" w:cs="Times New Roman"/>
          <w:iCs/>
          <w:sz w:val="24"/>
          <w:szCs w:val="24"/>
        </w:rPr>
        <w:t xml:space="preserve">глины, </w:t>
      </w:r>
      <w:r w:rsidRPr="00D9561A">
        <w:rPr>
          <w:rFonts w:ascii="Times New Roman" w:hAnsi="Times New Roman" w:cs="Times New Roman"/>
          <w:sz w:val="24"/>
          <w:szCs w:val="24"/>
        </w:rPr>
        <w:t>коллажных техник, бумажной пластики и других доступных художественных материалов.</w:t>
      </w:r>
    </w:p>
    <w:p w:rsidR="00D9561A" w:rsidRPr="00D9561A" w:rsidRDefault="00D9561A" w:rsidP="00D95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61A">
        <w:rPr>
          <w:rFonts w:ascii="Times New Roman" w:hAnsi="Times New Roman" w:cs="Times New Roman"/>
          <w:sz w:val="24"/>
          <w:szCs w:val="24"/>
        </w:rPr>
        <w:t>Самоопределение в видах и формах художественного творчества. Реализация совместных творческих идей в проектной деятельности: оформление школы к празднику, декорации к школьному спектаклю, костюмы к карнавалу и др. Анализ и оценка процесса и результатов собственного художественного творчества.</w:t>
      </w:r>
    </w:p>
    <w:p w:rsidR="00C82CC6" w:rsidRDefault="00C82CC6" w:rsidP="00DC4B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2F0E" w:rsidRDefault="00B62F0E" w:rsidP="00DC4BD8">
      <w:pPr>
        <w:jc w:val="both"/>
        <w:rPr>
          <w:rFonts w:ascii="Times New Roman" w:hAnsi="Times New Roman" w:cs="Times New Roman"/>
          <w:sz w:val="28"/>
          <w:szCs w:val="28"/>
        </w:rPr>
        <w:sectPr w:rsidR="00B62F0E" w:rsidSect="00D84AC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62F0E" w:rsidRPr="00354102" w:rsidRDefault="00B62F0E" w:rsidP="00B62F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5410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ТЕМАТИЧЕСКОЕ ПЛАНИРОВАНИ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Е С УКАЗАНИЕМ КОЛИЧЕСТВА ЧАСОВ, ОТВОДИМЫХ НА ИЗУЧЕНИЕ ПРЕДМЕТА, КУРСА</w:t>
      </w:r>
    </w:p>
    <w:p w:rsidR="00B62F0E" w:rsidRDefault="00B62F0E" w:rsidP="00B62F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Pr="00B62F0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</w:t>
      </w:r>
    </w:p>
    <w:p w:rsidR="00C82CC6" w:rsidRPr="00B62F0E" w:rsidRDefault="00B62F0E" w:rsidP="00B62F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1 час в неделю, всего 35 ч.</w:t>
      </w:r>
    </w:p>
    <w:tbl>
      <w:tblPr>
        <w:tblW w:w="155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268"/>
        <w:gridCol w:w="6379"/>
        <w:gridCol w:w="2693"/>
        <w:gridCol w:w="992"/>
        <w:gridCol w:w="2376"/>
      </w:tblGrid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 урока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изучения темы, раздела.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результат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B62F0E" w:rsidRPr="00B62F0E" w:rsidTr="00724C07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четверть. Тема «Виды изобразительного искусства и основы их образного языка»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в семье пластических искусств.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со значением искусства в жизни человека, видами искусства; дать представление о пластических видах искусства и их делении на группы: конструктивные, декоративные и изобразительные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Развить интерес к искусству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Воспитать мотивацию к учебной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данной теме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- основа изобразительного искусства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творческими заданиями рисунка, его видами, с материалами для его выполнения, техникой работы над рисунком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выполнять рисунок карандашом с натуры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навыки овладения техникой рисования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Воспитать мотивацию к учебной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Зарисовки с натуры и по памяти отдельных травянистых растений или веточек (колоски, колючки, ковыль). Работа карандашом разной твердости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Принести словари по изобразительному искусству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Пятно как средство выражения. Композиция как ритм пятен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понятиями пятна, силуэта, тона и тональных оттенков в изобразительном искусстве, познакомить с ролью пятна в изображении и его выразительными возможностями, тональной шкалой, композицией листа, ритмом пятен.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Развить приемы работы с красками.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Воспитать интерес к предмету и изобразительной деятельности; укреплять межпредметные связи (музыка, литература, ИЗО)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различных осенних состояний в природе: ветер, дождь, туман, яркое солнце и тени. Работа красками.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Найти работы русских художников о природных явлениях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Цвет. Основы цветоведения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основами цветоведения; дать понятие цветового круга, основных, составных цветов, дополнительного цвета; холодного и теплого цветов; светлоты, цветового контраста, насыщенности цвета; находить гармоничные цветовые сочетания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Воспитать художественный вкус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творческую фантазию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Фантазийное изображение сказочных царств ограниченной палитрой на вариативные 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возможности цвета: «Царство снежной королевы». «Розовая страна вечной молодости». «Изумрудный город» «Страна золотого солнца». Работа красками.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сказок; подбор иллюстраций сказочных изображений 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царства, города, страны, планеты.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в произведениях живописи.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с понятиями «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локальный цвет», «тон», «колорит», «гармония», с цветовыми отношениями, взаимодействием цветовых пятен, цветовой композицией.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находить гармонические цветовые сочетания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технику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красками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Воспитать художественный вкус, наблюдательность</w:t>
            </w:r>
          </w:p>
          <w:p w:rsid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Формировать потребность в самовыражении, в размышлении над известными фактами и явлениями; создавать условия для раскрытия всех интеллектуальных и духовных возможностей детей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осеннего букета с разным настроением - радость, грусть, нежность. Работа красками.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данной теме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Объемные изображения в скульптуре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выразительными возможностями объемного изображения, видами скульптурных изображений, связью объема с окружающим пространством и освещением, художественными материалами, применяемых в скульптуре и их свойствами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создавать объемные изображения животных, используя различные материалы (пластилин, глина, мятая бумага) в том числе и природные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воспитывать интерес к учебной деятельности и скульптурному искусству.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Объемные изображения животных в различных материалах: пластилин, глина, мятая бумага, природные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по данной теме</w:t>
            </w:r>
          </w:p>
        </w:tc>
      </w:tr>
      <w:tr w:rsidR="00B62F0E" w:rsidRPr="00B62F0E" w:rsidTr="00724C07">
        <w:trPr>
          <w:trHeight w:val="16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языка изобразительного искусства.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о видах изобразительного искусства, художественных материалах, их выразительных возможностях, художественном творчестве и художественном воспитании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реферата по теме; рисунок по замыслу.</w:t>
            </w:r>
          </w:p>
        </w:tc>
      </w:tr>
      <w:tr w:rsidR="00B62F0E" w:rsidRPr="00B62F0E" w:rsidTr="00724C07">
        <w:trPr>
          <w:trHeight w:val="474"/>
        </w:trPr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четверть. Тема: «Мир наших вещей. Натюрморт»</w:t>
            </w:r>
          </w:p>
        </w:tc>
      </w:tr>
      <w:tr w:rsidR="00B62F0E" w:rsidRPr="00B62F0E" w:rsidTr="00B62F0E">
        <w:trPr>
          <w:trHeight w:hRule="exact" w:val="28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познание: реальность и фантазия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Дать понятие реальности и фантазии в творческой деятельности художника, условности и правдоподобия в изобразительном искусстве;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Познакомить с выразительными средствами и правилами изображения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Учить приемам работы карандашом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Развивать навыки решения композиционных задач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Воспитывать художественный вкус; углублять межпредметные связи (изобразительное искусство, 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 история).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карандашами на тему: «Этот фантастический мир»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мини-рассказ к рисунку.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предметного мира- натюрморта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многообразием форм изображения мира вещей в истории искусства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Расширить знания учащихся о жанре натюрморта, об особенностях натюрморта в живописи, графике, скульптуре.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Учить изображать различные предметы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Развивать приемы работы красками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Воспитывать эстетическую восприимчивость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натюрмортом из плоских изображений знакомых предметов, например, кухонной утвари. Работа красками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из газет, журналов, открыток изображения натюрморта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формы. Многообразие форм окружающего мира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многообразием форм в мире; объяснить понятия формы, линейных, плоскостных и объемных форм.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видеть плоские геометрические тела в основе различных предметов окружающего мира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Продолжать работу по формированию навыков конструирования из простых геометрических тел, из бумаги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г) Развивать пространственные представления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Воспитывать наблюдательность; способствовать углублению межпредметных связей (математики, черчения, изобразительной деятельности).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Конструирование из бумаги простых геометрических тел.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данной теме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предмета на плоскости и линейная перспектива.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перспективой как способом изображения на плоскости предметов в пространстве; изучить правила объемного изображения геометрических тел; дать определение понятию «ракурс»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приемамобъемного изображения геометрических тел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творческие конструктивные способности, изобразительные навыки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Воспитывать интерес к самостоятельной конструктивной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конструкций из нескольких геометрических тел, выполнить зарисовки карандашом.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данной теме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Освещение. Свет и тень.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Объяснить понятие «освещения» как средства выявления объема предмета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Познакомить с понятиями «блики», «полутени», «собственная тень», «рефлекс», «падающая тень»; расширить представление о свете как средстве организации композиции в картине.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Учить изображать геометрические тела с натуры с боковым освещением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Развивать приемы работы красками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Воспитывать наблюдательность; углублять межпредметные связи ( изобразительное искусство, мировая художественна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культура, литература, музыка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геометрических тел из дерева или бумаги 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боковым освещением. Работа красками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данной теме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6-7/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 в графике. Цвет в натюрморте.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Расширить представления учащихся о цвете в живописи, богатстве его выразительных возможностей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выражать в натюрморте свои настроения и переживания с помощью цвета и ритма цветовых пятен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технику работы кистью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Воспитывать художественный вкус, эстетическое цветовое ощущение и изысканность цветовых оттенков.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изображением натюрморта в заданном эмоциональном состоянии: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праздничный натюрморт, грустный, таинственный и т. д. 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красками, гуашью. Практическая работа предполагает оттиск с аппликацией на картоне.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из газет, журналов, открыток изображения натюрморта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натюрморта.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Обобщить знания учащихся о предметном мире в изобразительном искусстве и выражении переживаний и мыслей художника, его личных, душевных представлений и представлений окружающего мира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Развивать умения понимать, чувствовать и воспринимать произведения искусства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Воспитывать художественный вкус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по выставке, просмотр фильмов об искусстве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своих творческих работ</w:t>
            </w:r>
          </w:p>
        </w:tc>
      </w:tr>
      <w:tr w:rsidR="00B62F0E" w:rsidRPr="00B62F0E" w:rsidTr="00724C07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четверть. Тема: «Вглядываясь в человека. Портрет в изобразительном искусстве»</w:t>
            </w:r>
          </w:p>
        </w:tc>
      </w:tr>
      <w:tr w:rsidR="00B62F0E" w:rsidRPr="00B62F0E" w:rsidTr="00724C07">
        <w:trPr>
          <w:trHeight w:val="21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человека - главная тема искусства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с изображением человека в искусстве разных эпох, с историей возникновения портрета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Развивать понимание того, что в портретном изображении должен выражаться характер человека, его внутренний мир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 обучения.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тема. Работа красками.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картинки и иллюстрации с образом человека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головы человека и ее пропорции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закономерностями в конструкции головы человека, пропорциями лица.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Дать понятие средней линии и симметрии лица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Учить изображать голову человека с различно соотнесенными деталями лица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Развивать наблюдательность; воспитывать эстетический вкус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рисунком и аппликацией по изображению головы с различно соотнесенными деталями лица (нос, губы, глаза, брови, подбородок, скулы и т. 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данной теме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головы человека в пространстве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техникой рисования головы человека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выбирать поворот или ракурс головы; отработать приемы рисования головы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наблюдательность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Воспитывать эстетический вкус, интерес к предмету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Объемное конструктивное изображение головы. Работа карандашом.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иллюстраций по теме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4-5/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историей изображения образа человека в графическом портрете, его особенностями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отражать в портрете индивидуальные особенности, характер и настроение портретируемого, располагать рисунок на листе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навыки изображения головы человека, наблюдательность.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Воспитывать интерес к изучению личности каждого человека, уважение к людям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набросок с натуры. Первый урок-работа в карандаше, второй урок - в цвете.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внешности и характера литературного героя.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 в скульптуре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историей с историей портрета в скульптуре, выразительными возможностями скульптуры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изображать портрет человека из пластилина, соблюдая пропорции и добиваясь сходства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пространственное мышление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Воспитывать интерес к человеку, творчеству, созиданию; укреплять межпредметные связи (литература, технология, изобразительное искусство)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изображением из пластилина  портрета выбранного литературного героя с ярко выраженным характером.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внешности и характера литературного героя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Сатирические образы человека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переплетением понятий правды жизни и языка искусства, приемом художественного преувеличения, сатирическими образами в искусстве, с видом изобразительного искусства- карикатурой и ее разновидностями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Учить отбирать детали и обострять образ при изображении сатирических образов или создании дружеских шаржей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наблюдательность, технику рисования карандашом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Воспитывать интерес к человеку, творчеству, созиданию, положительному отношению к юмору; укреплять межпредметные связи (литература, технология, изобразительное искусство)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Формировать умение находить смешные, сатирические образы человека (литературного персонажа), тонко и тактично изображать друзей в юмористическом решении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Изображение сатирических образов литературных героев или создание дружеских шаржей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из газет, журналов, открыток изображения натюрморта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8/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Образные возможности освещения в портрете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особенностями изображения человека при различном освещении, с изменением его восприятия при направлении света сбоку, снизу, при изображении против света, с контрастностью освещения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Развивать приемы изображения человека, наблюдательность, технику рисования однородной акварелью (черной);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Воспитывать интерес к человеку, творчеству, созиданию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натуры и наброски (пятном) с изображением головы в различном освещении. Черная акварель.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реферат на тему: Жизнь и творчество И. Е. Репина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Портрет в живописи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ролью и местом живописного портрета в истории искусства, обобщенным образом человека в живописи Возрождения, в 16-19 и 20 веках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составлять композицию в портрете; совершенствовать технику работы карандашом, красками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приемы изображения человека, наблюдательность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Воспитывать интерес к человеку, творчеству, созиданию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Зарисовки композиции портретов с натуры в карандаше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данной теме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цвета в портрете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цветовым решением образа в портрете; дать понятие цвета, тона и освещения в портрете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Развивать понимание того, что цветом можно выражать настроение и характер героя портрета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Воспитывать интерес к человеку как личности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созданием автопортрета или портрета близкого человека (члена семьи, друга).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Подобрать материал на тему: Великие портретисты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11/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портретисты (обобщение темы)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Обобщить знания учащихся о жанре портрета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Проанализировать выражение творческой индивидуальности художника в созданных им портретных образах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Воспитывать творческую активность, интерес к искусству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работ - портретов; отчет по рефератам, их анализ и оценка.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своих творческих работ</w:t>
            </w:r>
          </w:p>
        </w:tc>
      </w:tr>
      <w:tr w:rsidR="00B62F0E" w:rsidRPr="00B62F0E" w:rsidTr="00724C07">
        <w:tc>
          <w:tcPr>
            <w:tcW w:w="15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четверть. Тема: «Человек и пространство в изобразительном искусстве»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в изобразительном искусстве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Систематизировать знания учащихся о жанрах изобразительного искусства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Познакомить с предметами изображения и картиной мира в изобразительном искусстве и его видением в разные эпохи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Воспитывать интерес к мировой культуре и искусству; укреплять межпредметные связи (изобразительное искусство, мировая художественная культура, музыка, литература, история).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в изобразительном искусстве. Портрет. Натюрморт. Пейзаж. Тематическая картина: бытовой и тематический жанр.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Проиллюстрировать в словарях жанры ИЗО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пространства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Расширить знания учащихся о видах перспективы в изобразительном искусстве.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Познакомить с особенностями изображения пространства в искусстве Древнего Египта и Древней Греции, правилами линейной перспективы в искусстве и историей их открытия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Воспитывать интерес к мировой культуре и искусству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иконы, его смысл. Потребность в изображении глубины пространства, открытие правил линейной перспективы в искусстве Возрождения. Понятие точки зрения. Перспектива как изобразительная грамота.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работу со словарями и энциклопедической литературой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3–4/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линейной и воздушной перспективы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Расширить знания учащихся о перспективе как учении, о способах передачи глубины пространства в искусстве. Дать понятие точки зрения, точки схода.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Познакомить с правилами линейной и воздушной перспективы и изменения контрастности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Учить изображать предметы с соблюдением правил 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перспективы; совершенствовать технику работы карандашом и гуашью.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Изображение уходящей вдаль аллеи с соблюдением правил перспективы. Материалы: карандаш, гуашь с ограниченной 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палитрой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по данной теме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- большой мир. Организация изображаемого пространства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Расширить знания учащихся о пейзаже как самостоятельном жанре в искусстве.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Познакомить с традициями изображения пейзажа в Древнем Китае. Европе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Учить выбирать формат бумаги для картины, высоту горизонта, находить правильное композиционное решение при заполнении пространства; совершенствовать технику работы с красками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Развивать творческое воображение.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изображением большого эпического пейзажа «Дорога в большой мир», «Путь реки» и пр. Выполнение задания может быть как индивидуальным, так и коллективным с использованием аппликации для изображения уходящих планов и наполнения их деталями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иллюстраций с изображением пейзажей.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6/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- настроение. Природа и художник.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Расширить знания учащихся о пейз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аже как таком жанре в искусстве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который предполагает гармоничное сочетание чувств художника и их выражения в творческой деятельности.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Познакомить с многообразием форм и красок окружающего мира, изменчивостью состояния природы в зависимости от освещения;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Учить находить красоту природы в разных ее состояниях: утром, вечером, в полдень, сумерки, в солнечный или ненастный день и т. д., передавать красками яркие цветовые состояния природы; показать роль колорита в пейзаже, настроение, мироощущение; совершенствовать технику работы с красками.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Развивать творческое воображение, технику работы кистью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Воспитывать эстетический вкус, любовь к природе; укреплять межпредметные связи (литература, </w:t>
            </w: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изобразительное искусство, мировая художественная культура, история)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Пейзаж - настроение. Работа по представлению и памяти с предварительным выбором яркого личного впечатления от состояния в природе. Изменчивые и яркие цветовые состояния.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наброски пейзажа улиц города с натуры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7/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пейзаж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Познакомить учащихся с изображением образа города в живописи, особенностями городского пейзажа в истории искусства в разные эпохи и в российском искусстве 20 века.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Учить выполнять городской пейзаж с соблюдением правил линейной перспективы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Развивать творческое воображение, технику работы карандашом.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Воспитывать эстетический вкус, интерес к искусству, любовь и привязанность к родным местам- краю, городу; укреплять межпредметные связи (литература, , изобразительное искусство, мировая художественная культура, история, черчение.)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графической композицией «Городской пейзаж», «Мой город». Коллективная работа путем аппликации отдельных изображений в общую композицию после предварительного эскиза. Внимание на ритмическую композицию листа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доклады о работах художников- пейзажистов </w:t>
            </w:r>
          </w:p>
        </w:tc>
      </w:tr>
      <w:tr w:rsidR="00B62F0E" w:rsidRPr="00B62F0E" w:rsidTr="00724C0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возможности изобразительного искусства. Язык и смысл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Обобщить изученный за прошедший учебный год материал; подвести итог общей дискуссионной проблемы, обсуждаемой в течении года, о значении изобразительного искусства в жизни людей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Повторить виды изобразительного искусства, средства выразительности, основы языка</w:t>
            </w:r>
          </w:p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Воспитывать на лучших образцах произведений живописи интерес и уважительное отношение к отечественному искусству; укреплять межпредметные связи (литература, изобразительное искусство, мировая художественная культура, история.)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лучших работ учащихся за учебный год.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F0E" w:rsidRPr="00B62F0E" w:rsidRDefault="00B62F0E" w:rsidP="00B62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своих творческих работ</w:t>
            </w:r>
          </w:p>
        </w:tc>
      </w:tr>
    </w:tbl>
    <w:p w:rsidR="00B62F0E" w:rsidRDefault="00B62F0E" w:rsidP="00DC4BD8">
      <w:pPr>
        <w:jc w:val="both"/>
        <w:rPr>
          <w:rFonts w:ascii="Times New Roman" w:hAnsi="Times New Roman" w:cs="Times New Roman"/>
          <w:sz w:val="28"/>
          <w:szCs w:val="28"/>
        </w:rPr>
        <w:sectPr w:rsidR="00B62F0E" w:rsidSect="00C82CC6"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p w:rsidR="002D6C13" w:rsidRPr="002D6C13" w:rsidRDefault="002D6C13" w:rsidP="00D70CD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D6C13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С УКАЗАНИЕМ КОЛИЧЕСТВА ЧАСОВ, ОТВОДИМЫХ НА ИЗУЧЕНИЕ ПРЕДМЕТА, КУРСА</w:t>
      </w:r>
    </w:p>
    <w:p w:rsidR="002D6C13" w:rsidRPr="002D6C13" w:rsidRDefault="002D6C13" w:rsidP="00D70CD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D6C13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A62508" w:rsidRPr="002D6C13" w:rsidRDefault="002D6C13" w:rsidP="00A6250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D6C13">
        <w:rPr>
          <w:rFonts w:ascii="Times New Roman" w:hAnsi="Times New Roman" w:cs="Times New Roman"/>
          <w:b/>
          <w:sz w:val="28"/>
          <w:szCs w:val="28"/>
        </w:rPr>
        <w:t>1 час в неделю, всего 35 ч.</w:t>
      </w:r>
    </w:p>
    <w:tbl>
      <w:tblPr>
        <w:tblpPr w:leftFromText="180" w:rightFromText="180" w:vertAnchor="page" w:horzAnchor="margin" w:tblpY="385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5"/>
        <w:gridCol w:w="2494"/>
        <w:gridCol w:w="992"/>
        <w:gridCol w:w="4678"/>
        <w:gridCol w:w="6520"/>
      </w:tblGrid>
      <w:tr w:rsidR="00A62508" w:rsidRPr="00246E0F" w:rsidTr="00417665">
        <w:trPr>
          <w:cantSplit/>
          <w:trHeight w:val="841"/>
        </w:trPr>
        <w:tc>
          <w:tcPr>
            <w:tcW w:w="875" w:type="dxa"/>
          </w:tcPr>
          <w:p w:rsidR="00BC0FE4" w:rsidRPr="002B68D4" w:rsidRDefault="00BC0FE4" w:rsidP="00E8418B">
            <w:pPr>
              <w:pStyle w:val="ListParagraph1"/>
              <w:ind w:left="0"/>
              <w:jc w:val="center"/>
              <w:rPr>
                <w:b/>
                <w:lang w:val="en-US"/>
              </w:rPr>
            </w:pPr>
            <w:r w:rsidRPr="002B68D4">
              <w:rPr>
                <w:b/>
              </w:rPr>
              <w:t>№ урока</w:t>
            </w:r>
          </w:p>
        </w:tc>
        <w:tc>
          <w:tcPr>
            <w:tcW w:w="2494" w:type="dxa"/>
          </w:tcPr>
          <w:p w:rsidR="00BC0FE4" w:rsidRPr="002B68D4" w:rsidRDefault="00A62508" w:rsidP="00A62508">
            <w:pPr>
              <w:pStyle w:val="ListParagraph1"/>
              <w:ind w:left="0"/>
              <w:jc w:val="center"/>
              <w:rPr>
                <w:b/>
              </w:rPr>
            </w:pPr>
            <w:r w:rsidRPr="00A62508">
              <w:rPr>
                <w:b/>
              </w:rPr>
              <w:t>Название темы урока</w:t>
            </w:r>
          </w:p>
        </w:tc>
        <w:tc>
          <w:tcPr>
            <w:tcW w:w="992" w:type="dxa"/>
          </w:tcPr>
          <w:p w:rsidR="00BC0FE4" w:rsidRPr="002B68D4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8D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ол-</w:t>
            </w:r>
            <w:r w:rsidR="007A1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</w:t>
            </w:r>
            <w:r w:rsidRPr="002B68D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678" w:type="dxa"/>
          </w:tcPr>
          <w:p w:rsidR="00BC0FE4" w:rsidRPr="002B68D4" w:rsidRDefault="00BC0FE4" w:rsidP="00A62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68D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часть программы</w:t>
            </w:r>
          </w:p>
        </w:tc>
        <w:tc>
          <w:tcPr>
            <w:tcW w:w="6520" w:type="dxa"/>
          </w:tcPr>
          <w:p w:rsidR="00BC0FE4" w:rsidRPr="002B68D4" w:rsidRDefault="00BC0FE4" w:rsidP="00A62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8D4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BC0FE4" w:rsidRPr="00246E0F" w:rsidTr="00417665">
        <w:trPr>
          <w:cantSplit/>
          <w:trHeight w:val="558"/>
        </w:trPr>
        <w:tc>
          <w:tcPr>
            <w:tcW w:w="15559" w:type="dxa"/>
            <w:gridSpan w:val="5"/>
          </w:tcPr>
          <w:p w:rsidR="007A15AD" w:rsidRDefault="00A62508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Художник – дизайн </w:t>
            </w:r>
            <w:r w:rsidR="007A15A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архитектура</w:t>
            </w:r>
            <w:r w:rsidR="007A15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C0FE4" w:rsidRPr="002B68D4" w:rsidRDefault="007A15AD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5AD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компози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ции в конструктивных искусствах</w:t>
            </w:r>
            <w:r w:rsidR="00BC0FE4" w:rsidRPr="002B68D4"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</w:tr>
      <w:tr w:rsidR="00A62508" w:rsidRPr="00246E0F" w:rsidTr="00417665">
        <w:trPr>
          <w:cantSplit/>
          <w:trHeight w:val="48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Гармония,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контраст и выразительность плос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костной композиц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ии,</w:t>
            </w:r>
            <w:r w:rsidR="007A15AD" w:rsidRP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«Внесем порядок в хаос!»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теме «Основы композиции в графическом дизайне»</w:t>
            </w:r>
          </w:p>
        </w:tc>
        <w:tc>
          <w:tcPr>
            <w:tcW w:w="6520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Находить 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окружающем рукотвор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мире примеры плоскостных и объ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емно-пространственных композиций.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Выбирать способы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компоновки композиции и составлять различные пло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скостные композиции из 1—4 и бо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лее простейших форм 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(прямоугольни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ков)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располагая их по принципу сим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метрии или динамического равновесия.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Добиваться 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эмоциональной выра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зительности (в практической работе), применяя композиционную доминанту и 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ритмическое расположение элемен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Понимать и передавать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учебных рабо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тах движение, статику и компози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ционный ритм.</w:t>
            </w:r>
          </w:p>
        </w:tc>
      </w:tr>
      <w:tr w:rsidR="00A62508" w:rsidRPr="00246E0F" w:rsidTr="00417665">
        <w:trPr>
          <w:cantSplit/>
          <w:trHeight w:val="1975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4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Прямые линии и орга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низация пространства</w:t>
            </w:r>
            <w:r w:rsidR="00E84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</w:t>
            </w:r>
            <w:r w:rsidR="007A15AD">
              <w:rPr>
                <w:rFonts w:ascii="Times New Roman" w:hAnsi="Times New Roman" w:cs="Times New Roman"/>
                <w:sz w:val="24"/>
                <w:szCs w:val="24"/>
              </w:rPr>
              <w:t xml:space="preserve">ких работ по теме «Прямые линии - 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элемент организации плоскостной композиции»</w:t>
            </w:r>
          </w:p>
        </w:tc>
        <w:tc>
          <w:tcPr>
            <w:tcW w:w="6520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Понимать и объяснять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какова роль прямых линий в организации пространства.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прямые линии для связывания отдельных элементов в един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 композиционное целое или, ис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ходя из образного замысла, членить ком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позиционное пространство при по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мощи линий.</w:t>
            </w:r>
          </w:p>
        </w:tc>
      </w:tr>
      <w:tr w:rsidR="007A15AD" w:rsidRPr="00246E0F" w:rsidTr="00417665">
        <w:trPr>
          <w:cantSplit/>
          <w:trHeight w:val="1688"/>
        </w:trPr>
        <w:tc>
          <w:tcPr>
            <w:tcW w:w="875" w:type="dxa"/>
          </w:tcPr>
          <w:p w:rsidR="00BC0FE4" w:rsidRPr="00246E0F" w:rsidRDefault="007A15AD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4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— элем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 композиционного творчества.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теме «Акцентирующая роль цвета в организации композиционного пространства»</w:t>
            </w:r>
          </w:p>
        </w:tc>
        <w:tc>
          <w:tcPr>
            <w:tcW w:w="6520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конструк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тивных искусствах.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Различать 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технологию использова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ц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вета в живописи и в конструктив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искусствах.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графических ком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позициях как акцент или доминанту.</w:t>
            </w:r>
          </w:p>
        </w:tc>
      </w:tr>
      <w:tr w:rsidR="007A15AD" w:rsidRPr="00246E0F" w:rsidTr="00417665">
        <w:trPr>
          <w:cantSplit/>
          <w:trHeight w:val="1688"/>
        </w:trPr>
        <w:tc>
          <w:tcPr>
            <w:tcW w:w="875" w:type="dxa"/>
          </w:tcPr>
          <w:p w:rsidR="007A15AD" w:rsidRDefault="007A15AD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94" w:type="dxa"/>
          </w:tcPr>
          <w:p w:rsidR="007A15AD" w:rsidRPr="00246E0F" w:rsidRDefault="007A15AD" w:rsidP="00E84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1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Свободные формы: линии и тоновые пятна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A15AD" w:rsidRPr="00246E0F" w:rsidRDefault="007A15AD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A15AD" w:rsidRPr="00246E0F" w:rsidRDefault="00E8418B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418B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теме «Акцентирующая роль цвета в организации композиционного пространства»</w:t>
            </w:r>
          </w:p>
        </w:tc>
        <w:tc>
          <w:tcPr>
            <w:tcW w:w="6520" w:type="dxa"/>
          </w:tcPr>
          <w:p w:rsidR="00E8418B" w:rsidRPr="00E8418B" w:rsidRDefault="00E8418B" w:rsidP="00E8418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1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Понимать</w:t>
            </w:r>
            <w:r w:rsidRPr="00E841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роль цвета в конструктивных искусствах.</w:t>
            </w:r>
          </w:p>
          <w:p w:rsidR="00E8418B" w:rsidRPr="00E8418B" w:rsidRDefault="00E8418B" w:rsidP="00E8418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1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Различать</w:t>
            </w:r>
            <w:r w:rsidRPr="00E841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технологию использования цвета в живописи и в конструктивных искусствах.</w:t>
            </w:r>
          </w:p>
          <w:p w:rsidR="007A15AD" w:rsidRPr="00E8418B" w:rsidRDefault="00E8418B" w:rsidP="00E8418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841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Применять</w:t>
            </w:r>
            <w:r w:rsidRPr="00E841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цвет в графических композициях как акцент или доминанту.</w:t>
            </w:r>
          </w:p>
        </w:tc>
      </w:tr>
      <w:tr w:rsidR="007A15AD" w:rsidRPr="00246E0F" w:rsidTr="00417665">
        <w:trPr>
          <w:cantSplit/>
          <w:trHeight w:val="1487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4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— строка — текст. Искусство шрифта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аналитических и практических работ по теме «Буква –изобразительный элемент композиции»</w:t>
            </w:r>
          </w:p>
        </w:tc>
        <w:tc>
          <w:tcPr>
            <w:tcW w:w="6520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букву как исторически сложившееся обозначение звука.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Различать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«архитектуру»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шрифта иособенности шрифтовых гарнитур.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печатное слово, типо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графскую строку в качестве элементов графической композици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7A15AD" w:rsidRPr="00246E0F" w:rsidTr="00417665">
        <w:trPr>
          <w:cantSplit/>
          <w:trHeight w:val="1526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4" w:type="dxa"/>
          </w:tcPr>
          <w:p w:rsidR="00BC0FE4" w:rsidRPr="00246E0F" w:rsidRDefault="00E8418B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Композиционные ос</w:t>
            </w:r>
            <w:r w:rsidR="00BC0FE4"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 макетирования в графическом дизайне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теме « Изображение – образный элемент композиции на примере макетирования эскиза плаката и открытки»</w:t>
            </w:r>
          </w:p>
        </w:tc>
        <w:tc>
          <w:tcPr>
            <w:tcW w:w="6520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образно </w:t>
            </w:r>
            <w:r w:rsidR="00E8418B"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информационную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цельность синтеза слов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и изображения в плакате и рек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ламе.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творческую работу в ма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териале.</w:t>
            </w:r>
          </w:p>
        </w:tc>
      </w:tr>
      <w:tr w:rsidR="007A15AD" w:rsidRPr="00246E0F" w:rsidTr="00417665">
        <w:trPr>
          <w:cantSplit/>
          <w:trHeight w:val="7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4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форм графического дизайна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теме «Коллективная деловая игра: проектирование книги (журнала), создание макета журнала» (в технике коллажа или на компьютере)</w:t>
            </w:r>
          </w:p>
        </w:tc>
        <w:tc>
          <w:tcPr>
            <w:tcW w:w="6520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Узнавать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элементы, составляющие кон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струкцию и художественное оформ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книги, журнала.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способы компоновки книжного и журнального разворота.</w:t>
            </w:r>
          </w:p>
          <w:p w:rsidR="00BC0FE4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практическую творче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скую работу в материале.</w:t>
            </w:r>
          </w:p>
          <w:p w:rsidR="001D207E" w:rsidRPr="00246E0F" w:rsidRDefault="001D207E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7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4" w:type="dxa"/>
          </w:tcPr>
          <w:p w:rsidR="00BC0FE4" w:rsidRPr="00E8418B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форм графического дизайна</w:t>
            </w:r>
            <w:r w:rsidR="00E841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теме «Коллективная деловая игра: проектирование книги (журнала), создание макета журнала» (в технике коллажа или на компьютере) (продолжение)</w:t>
            </w:r>
          </w:p>
        </w:tc>
        <w:tc>
          <w:tcPr>
            <w:tcW w:w="6520" w:type="dxa"/>
          </w:tcPr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Узнавать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элементы, составляющие кон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струкцию и художественное оформ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книги, журнала.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Выбирать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способы компоновки книжного и журнального разворота.</w:t>
            </w:r>
          </w:p>
          <w:p w:rsidR="00BC0FE4" w:rsidRPr="00246E0F" w:rsidRDefault="00BC0FE4" w:rsidP="00E841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="00E8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практическую творче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скую работу в материале.</w:t>
            </w:r>
          </w:p>
        </w:tc>
      </w:tr>
      <w:tr w:rsidR="00E8418B" w:rsidRPr="00246E0F" w:rsidTr="00417665">
        <w:trPr>
          <w:cantSplit/>
          <w:trHeight w:val="70"/>
        </w:trPr>
        <w:tc>
          <w:tcPr>
            <w:tcW w:w="15559" w:type="dxa"/>
            <w:gridSpan w:val="5"/>
          </w:tcPr>
          <w:p w:rsidR="00E8418B" w:rsidRDefault="002827FA" w:rsidP="0028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27F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мире вещей и зданий. Художественный язык конструктивных искусств.</w:t>
            </w:r>
            <w:r w:rsidR="00662E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(8 часов)</w:t>
            </w:r>
          </w:p>
          <w:p w:rsidR="00662E8E" w:rsidRPr="00246E0F" w:rsidRDefault="00662E8E" w:rsidP="0028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1290"/>
        </w:trPr>
        <w:tc>
          <w:tcPr>
            <w:tcW w:w="875" w:type="dxa"/>
          </w:tcPr>
          <w:p w:rsidR="00BC0FE4" w:rsidRPr="00246E0F" w:rsidRDefault="002827FA" w:rsidP="0028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94" w:type="dxa"/>
          </w:tcPr>
          <w:p w:rsidR="00BC0FE4" w:rsidRPr="002827FA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От п</w:t>
            </w:r>
            <w:r w:rsidR="002827FA">
              <w:rPr>
                <w:rFonts w:ascii="Times New Roman" w:hAnsi="Times New Roman" w:cs="Times New Roman"/>
                <w:sz w:val="24"/>
                <w:szCs w:val="24"/>
              </w:rPr>
              <w:t>лоскостного изображения к объемному макету</w:t>
            </w:r>
          </w:p>
        </w:tc>
        <w:tc>
          <w:tcPr>
            <w:tcW w:w="992" w:type="dxa"/>
          </w:tcPr>
          <w:p w:rsidR="00BC0FE4" w:rsidRPr="00246E0F" w:rsidRDefault="002827FA" w:rsidP="0028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2827FA">
              <w:rPr>
                <w:rFonts w:ascii="Times New Roman" w:hAnsi="Times New Roman" w:cs="Times New Roman"/>
                <w:sz w:val="24"/>
                <w:szCs w:val="24"/>
              </w:rPr>
              <w:t>ие практических работ по теме «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 xml:space="preserve">Соразмерность и пропорциональность объемов в </w:t>
            </w:r>
            <w:r w:rsidR="002827FA" w:rsidRPr="00246E0F">
              <w:rPr>
                <w:rFonts w:ascii="Times New Roman" w:hAnsi="Times New Roman" w:cs="Times New Roman"/>
                <w:sz w:val="24"/>
                <w:szCs w:val="24"/>
              </w:rPr>
              <w:t>пространстве» (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создание об</w:t>
            </w:r>
            <w:r w:rsidR="002827FA">
              <w:rPr>
                <w:rFonts w:ascii="Times New Roman" w:hAnsi="Times New Roman" w:cs="Times New Roman"/>
                <w:sz w:val="24"/>
                <w:szCs w:val="24"/>
              </w:rPr>
              <w:t>ъемно-пространственных макетов)</w:t>
            </w:r>
          </w:p>
        </w:tc>
        <w:tc>
          <w:tcPr>
            <w:tcW w:w="6520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="00282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пространственное вооб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ражение.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</w:t>
            </w:r>
            <w:r w:rsidR="00282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оскостную компози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как возможное схематическое изображение объемов при взгляде на них сверху.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Осознавать </w:t>
            </w:r>
            <w:r w:rsidR="00282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как плоскост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</w:t>
            </w:r>
            <w:r w:rsidR="00282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изображение объемов, когда точ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 — вертикаль, круг — цилиндр, шар и т. д.</w:t>
            </w:r>
          </w:p>
          <w:p w:rsidR="00BC0FE4" w:rsidRPr="002827FA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="00282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создаваемых простран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ственных композициях доминантный о</w:t>
            </w:r>
            <w:r w:rsidR="002827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бъект и вспомогательные соедини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тельные элементы.</w:t>
            </w:r>
          </w:p>
        </w:tc>
      </w:tr>
      <w:tr w:rsidR="002827FA" w:rsidRPr="00246E0F" w:rsidTr="00417665">
        <w:trPr>
          <w:cantSplit/>
          <w:trHeight w:val="1290"/>
        </w:trPr>
        <w:tc>
          <w:tcPr>
            <w:tcW w:w="875" w:type="dxa"/>
          </w:tcPr>
          <w:p w:rsidR="002827FA" w:rsidRPr="00246E0F" w:rsidRDefault="002827FA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4" w:type="dxa"/>
          </w:tcPr>
          <w:p w:rsidR="002827FA" w:rsidRPr="00246E0F" w:rsidRDefault="002827FA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7FA">
              <w:rPr>
                <w:rFonts w:ascii="Times New Roman" w:hAnsi="Times New Roman" w:cs="Times New Roman"/>
                <w:sz w:val="24"/>
                <w:szCs w:val="24"/>
              </w:rPr>
              <w:t>Взаимосвязь объектов в архитектурном макете</w:t>
            </w:r>
          </w:p>
        </w:tc>
        <w:tc>
          <w:tcPr>
            <w:tcW w:w="992" w:type="dxa"/>
          </w:tcPr>
          <w:p w:rsidR="002827FA" w:rsidRPr="00246E0F" w:rsidRDefault="002827FA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827FA" w:rsidRPr="00246E0F" w:rsidRDefault="002827FA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7FA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практических работ по теме «</w:t>
            </w:r>
            <w:r w:rsidRPr="002827FA">
              <w:rPr>
                <w:rFonts w:ascii="Times New Roman" w:hAnsi="Times New Roman" w:cs="Times New Roman"/>
                <w:sz w:val="24"/>
                <w:szCs w:val="24"/>
              </w:rPr>
              <w:t>Композиционна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взаимосвязь объектов в макете</w:t>
            </w:r>
            <w:r w:rsidRPr="002827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2827FA">
              <w:rPr>
                <w:rFonts w:ascii="Times New Roman" w:hAnsi="Times New Roman" w:cs="Times New Roman"/>
                <w:sz w:val="24"/>
                <w:szCs w:val="24"/>
              </w:rPr>
              <w:t>создание объемно-пространственного макета из 2-3 объемов)</w:t>
            </w:r>
          </w:p>
        </w:tc>
        <w:tc>
          <w:tcPr>
            <w:tcW w:w="6520" w:type="dxa"/>
          </w:tcPr>
          <w:p w:rsidR="002827FA" w:rsidRPr="002827FA" w:rsidRDefault="002827FA" w:rsidP="002748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Анализировать композицию объ</w:t>
            </w:r>
            <w:r w:rsidRPr="002827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в, составляющих общий облик, об</w:t>
            </w:r>
            <w:r w:rsidRPr="002827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 современной постройки.</w:t>
            </w:r>
          </w:p>
          <w:p w:rsidR="002827FA" w:rsidRPr="002827FA" w:rsidRDefault="002827FA" w:rsidP="002748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7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Осознавать взаимное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влияние объ</w:t>
            </w:r>
            <w:r w:rsidRPr="002827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 и их сочетаний на образный ха</w:t>
            </w:r>
            <w:r w:rsidRPr="002827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рактер постройки.</w:t>
            </w:r>
          </w:p>
          <w:p w:rsidR="002827FA" w:rsidRPr="002827FA" w:rsidRDefault="002827FA" w:rsidP="002748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Понимать и объяснять взаимо</w:t>
            </w:r>
            <w:r w:rsidRPr="002827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связь выразительности и целесообразности конструкции.</w:t>
            </w:r>
          </w:p>
          <w:p w:rsidR="002827FA" w:rsidRPr="002827FA" w:rsidRDefault="002827FA" w:rsidP="002748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7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Овладевать способами обозначения на макете рельефа местности и природных объектов.</w:t>
            </w:r>
          </w:p>
          <w:p w:rsidR="002827FA" w:rsidRPr="002827FA" w:rsidRDefault="002827FA" w:rsidP="002748F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7F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Использовать в макете фактуру плоскостей фасадов для поиска композиционной выразительности.</w:t>
            </w:r>
          </w:p>
        </w:tc>
      </w:tr>
      <w:tr w:rsidR="007A15AD" w:rsidRPr="00246E0F" w:rsidTr="00417665">
        <w:trPr>
          <w:cantSplit/>
          <w:trHeight w:val="78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4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как сочетани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различных объемов. Понятие мо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дуля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62E8E">
              <w:rPr>
                <w:rFonts w:ascii="Times New Roman" w:hAnsi="Times New Roman" w:cs="Times New Roman"/>
                <w:sz w:val="24"/>
                <w:szCs w:val="24"/>
              </w:rPr>
              <w:t>практических работ по темам: «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Разнообразие объемных форм, их композиционное усложнение», «Соединение объемных форм в единое архитектурное целое», «Модуль как основа эстетической цельности в конструкции»</w:t>
            </w:r>
          </w:p>
          <w:p w:rsidR="001D207E" w:rsidRPr="00246E0F" w:rsidRDefault="001D207E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структуру разл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ичных типов зданий, выявлять го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ризонтальные, вертикальные, наклон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элементы, входящие в них.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модульные элементы в создании эскизного макета дома.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84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4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шие архитек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турные элементы здания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теме « Проектирование объемно-пространственного объекта из важнейших элементов здания»(создание макетов)</w:t>
            </w:r>
          </w:p>
        </w:tc>
        <w:tc>
          <w:tcPr>
            <w:tcW w:w="6520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Иметь представление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="004B51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рассказы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вать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главных архитектурных элемен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тах здания, их изменениях в процессе исторического развития.</w:t>
            </w:r>
          </w:p>
          <w:p w:rsidR="00662E8E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разнообразные творче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работы (фантазийные конструк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ции) в материале.</w:t>
            </w:r>
          </w:p>
          <w:p w:rsidR="00417665" w:rsidRPr="00417665" w:rsidRDefault="00417665" w:rsidP="002748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2310"/>
        </w:trPr>
        <w:tc>
          <w:tcPr>
            <w:tcW w:w="875" w:type="dxa"/>
          </w:tcPr>
          <w:p w:rsidR="00BC0FE4" w:rsidRPr="00246E0F" w:rsidRDefault="00BC0FE4" w:rsidP="00662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94" w:type="dxa"/>
          </w:tcPr>
          <w:p w:rsidR="00BC0FE4" w:rsidRPr="00662E8E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Вещь как со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четание объемов и образ времени</w:t>
            </w:r>
          </w:p>
        </w:tc>
        <w:tc>
          <w:tcPr>
            <w:tcW w:w="992" w:type="dxa"/>
          </w:tcPr>
          <w:p w:rsidR="00BC0FE4" w:rsidRPr="00246E0F" w:rsidRDefault="00BC0FE4" w:rsidP="00662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аналитической работы по теме «Аналитическая зарисовка бытового предмета», а также творческой работы «Создание обра</w:t>
            </w:r>
            <w:r w:rsidR="00662E8E">
              <w:rPr>
                <w:rFonts w:ascii="Times New Roman" w:hAnsi="Times New Roman" w:cs="Times New Roman"/>
                <w:sz w:val="24"/>
                <w:szCs w:val="24"/>
              </w:rPr>
              <w:t>зно-тематической инсталляции» (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портрет человека, портрет вре</w:t>
            </w:r>
            <w:r w:rsidR="00662E8E">
              <w:rPr>
                <w:rFonts w:ascii="Times New Roman" w:hAnsi="Times New Roman" w:cs="Times New Roman"/>
                <w:sz w:val="24"/>
                <w:szCs w:val="24"/>
              </w:rPr>
              <w:t>мени, портрет времени действия)</w:t>
            </w:r>
          </w:p>
        </w:tc>
        <w:tc>
          <w:tcPr>
            <w:tcW w:w="6520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и различное во внешнем облике вещи и здания,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уметь выявлять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сочетание объемов, образую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форму вещи.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Осознавать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вещи одновре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менно как искусство и как социальное проектирование,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уметь объяснять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Определять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вещь как объект, несу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 отпечаток дня сегодняшнего и вчерашнего.</w:t>
            </w:r>
          </w:p>
          <w:p w:rsidR="00BC0FE4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 работы в ма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териале.</w:t>
            </w:r>
          </w:p>
          <w:p w:rsidR="001D207E" w:rsidRPr="00246E0F" w:rsidRDefault="001D207E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1322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94" w:type="dxa"/>
          </w:tcPr>
          <w:p w:rsidR="00BC0FE4" w:rsidRPr="00662E8E" w:rsidRDefault="00662E8E" w:rsidP="002748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и материал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теме «Определяющая роль материала в создании формы, конструкции и назначении вещи»</w:t>
            </w:r>
          </w:p>
        </w:tc>
        <w:tc>
          <w:tcPr>
            <w:tcW w:w="6520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объяснять,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чем за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ключается взаимосвязь формы и материала.</w:t>
            </w:r>
          </w:p>
          <w:p w:rsidR="00BC0FE4" w:rsidRPr="00662E8E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творческое воображение,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новые фантазийные или ут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илитарные функции для старых ве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щей.</w:t>
            </w:r>
          </w:p>
        </w:tc>
      </w:tr>
      <w:tr w:rsidR="007A15AD" w:rsidRPr="00246E0F" w:rsidTr="00417665">
        <w:trPr>
          <w:cantSplit/>
          <w:trHeight w:val="780"/>
        </w:trPr>
        <w:tc>
          <w:tcPr>
            <w:tcW w:w="875" w:type="dxa"/>
          </w:tcPr>
          <w:p w:rsidR="00BC0FE4" w:rsidRPr="00246E0F" w:rsidRDefault="00BC0FE4" w:rsidP="00662E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4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архитектуре и дизайне. Роль цвета в формотворчестве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748F7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коллективной практической работы по теме «Цвет как конструктивный, пространственный и декоративный элемент </w:t>
            </w:r>
            <w:r w:rsidR="001D207E" w:rsidRPr="00246E0F">
              <w:rPr>
                <w:rFonts w:ascii="Times New Roman" w:hAnsi="Times New Roman" w:cs="Times New Roman"/>
                <w:sz w:val="24"/>
                <w:szCs w:val="24"/>
              </w:rPr>
              <w:t>композиции» (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комплекта упаковок из 3-5 предметов; макета цветового решения пространства </w:t>
            </w:r>
            <w:r w:rsidR="001D207E" w:rsidRPr="00246E0F">
              <w:rPr>
                <w:rFonts w:ascii="Times New Roman" w:hAnsi="Times New Roman" w:cs="Times New Roman"/>
                <w:sz w:val="24"/>
                <w:szCs w:val="24"/>
              </w:rPr>
              <w:t>микрорайона)</w:t>
            </w:r>
          </w:p>
          <w:p w:rsidR="001D207E" w:rsidRPr="00246E0F" w:rsidRDefault="001D207E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Получать представления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влия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на восприятие формы объек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архитектуры и дизайна, а также о том, какое значение имеет расположе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в пространстве архитектур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но-дизайнерского объекта.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 цве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в живописи, дизайне, архитек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туре.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="00662E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коллективную творче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скую работу по теме.</w:t>
            </w:r>
          </w:p>
        </w:tc>
      </w:tr>
      <w:tr w:rsidR="007A15AD" w:rsidRPr="00246E0F" w:rsidTr="00417665">
        <w:trPr>
          <w:cantSplit/>
          <w:trHeight w:val="78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4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архитектуре и дизайне. Роль цвета в формотворчестве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коллективной практической работы по теме «Цвет как конструктивный, пространственный и декоративный элемент </w:t>
            </w:r>
            <w:r w:rsidR="002748F7" w:rsidRPr="00246E0F">
              <w:rPr>
                <w:rFonts w:ascii="Times New Roman" w:hAnsi="Times New Roman" w:cs="Times New Roman"/>
                <w:sz w:val="24"/>
                <w:szCs w:val="24"/>
              </w:rPr>
              <w:t>композиции» (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комплекта упаковок из 3-5 предметов; макета цветового решения пространства </w:t>
            </w:r>
            <w:r w:rsidR="002748F7" w:rsidRPr="00246E0F">
              <w:rPr>
                <w:rFonts w:ascii="Times New Roman" w:hAnsi="Times New Roman" w:cs="Times New Roman"/>
                <w:sz w:val="24"/>
                <w:szCs w:val="24"/>
              </w:rPr>
              <w:t>микрорайона)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 xml:space="preserve"> (продолжение)</w:t>
            </w:r>
          </w:p>
          <w:p w:rsidR="00417665" w:rsidRPr="00246E0F" w:rsidRDefault="00417665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Получать представления </w:t>
            </w:r>
            <w:r w:rsidR="00DF1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влия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 w:rsidR="00DF1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на восприятие формы объек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архитектуры и дизайна, а также о том,</w:t>
            </w:r>
            <w:r w:rsidR="00DF1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какое значение имеет расположе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="00DF1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в пространстве архитектур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но-дизайнерского объекта.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</w:t>
            </w:r>
            <w:r w:rsidR="00DF1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цве</w:t>
            </w:r>
            <w:r w:rsidR="00DF1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в живописи, дизайне, архитек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туре.</w:t>
            </w:r>
          </w:p>
          <w:p w:rsidR="00BC0FE4" w:rsidRPr="00246E0F" w:rsidRDefault="00BC0FE4" w:rsidP="002748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="00DF1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коллективную творче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скую работу по теме.</w:t>
            </w:r>
          </w:p>
        </w:tc>
      </w:tr>
      <w:tr w:rsidR="004B5104" w:rsidRPr="00246E0F" w:rsidTr="00417665">
        <w:trPr>
          <w:cantSplit/>
          <w:trHeight w:val="780"/>
        </w:trPr>
        <w:tc>
          <w:tcPr>
            <w:tcW w:w="15559" w:type="dxa"/>
            <w:gridSpan w:val="5"/>
          </w:tcPr>
          <w:p w:rsidR="001D207E" w:rsidRDefault="001D207E" w:rsidP="004B5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 и человек.</w:t>
            </w:r>
          </w:p>
          <w:p w:rsidR="004B5104" w:rsidRPr="00246E0F" w:rsidRDefault="004B5104" w:rsidP="004B5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51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значение дизайна и архит</w:t>
            </w:r>
            <w:r w:rsidR="001E6D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ектуры как среды жизни человека (12 часов)</w:t>
            </w:r>
          </w:p>
        </w:tc>
      </w:tr>
      <w:tr w:rsidR="007A15AD" w:rsidRPr="00246E0F" w:rsidTr="00417665">
        <w:trPr>
          <w:cantSplit/>
          <w:trHeight w:val="585"/>
        </w:trPr>
        <w:tc>
          <w:tcPr>
            <w:tcW w:w="875" w:type="dxa"/>
          </w:tcPr>
          <w:p w:rsidR="00BC0FE4" w:rsidRPr="00246E0F" w:rsidRDefault="00BC0FE4" w:rsidP="00DF17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94" w:type="dxa"/>
          </w:tcPr>
          <w:p w:rsidR="00BC0FE4" w:rsidRPr="00246E0F" w:rsidRDefault="004B25BF" w:rsidP="001D20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материальной культу</w:t>
            </w:r>
            <w:r w:rsidR="00BC0FE4" w:rsidRPr="00246E0F">
              <w:rPr>
                <w:rFonts w:ascii="Times New Roman" w:hAnsi="Times New Roman" w:cs="Times New Roman"/>
                <w:sz w:val="24"/>
                <w:szCs w:val="24"/>
              </w:rPr>
              <w:t>ры прошлого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теме «Архитектурные образы прошлых эпох» (аналитические  работы: зарисовки или живописные этюды части города, создание узнаваемого силуэта города из фотоизображений; практическая работа : фотоколлаж из изображений произведений архитектуры и дизайна одного стиля)</w:t>
            </w:r>
          </w:p>
        </w:tc>
        <w:tc>
          <w:tcPr>
            <w:tcW w:w="6520" w:type="dxa"/>
          </w:tcPr>
          <w:p w:rsidR="0041766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sz w:val="24"/>
                <w:szCs w:val="24"/>
              </w:rPr>
              <w:t>Иметь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 общее представление и рассказывать об особенностях архитектурных художестве</w:t>
            </w:r>
            <w:r w:rsidR="00417665">
              <w:rPr>
                <w:rFonts w:ascii="Times New Roman" w:hAnsi="Times New Roman" w:cs="Times New Roman"/>
                <w:sz w:val="24"/>
                <w:szCs w:val="24"/>
              </w:rPr>
              <w:t>нных стилей разных эпох.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значение архитектурно-</w:t>
            </w:r>
            <w:r w:rsidR="004B25BF" w:rsidRPr="001D207E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композиционной доминанты во внешнем облике города.</w:t>
            </w:r>
            <w:r w:rsidRPr="001D2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Создать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 образ материальной культуры прошлого в собственной творческой работе.</w:t>
            </w:r>
          </w:p>
        </w:tc>
      </w:tr>
      <w:tr w:rsidR="007A15AD" w:rsidRPr="00246E0F" w:rsidTr="00417665">
        <w:trPr>
          <w:cantSplit/>
          <w:trHeight w:val="585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4" w:type="dxa"/>
          </w:tcPr>
          <w:p w:rsidR="00BC0FE4" w:rsidRPr="00246E0F" w:rsidRDefault="004B25BF" w:rsidP="001D20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Образы материальной культу</w:t>
            </w:r>
            <w:r w:rsidR="00BC0FE4" w:rsidRPr="00246E0F">
              <w:rPr>
                <w:rFonts w:ascii="Times New Roman" w:hAnsi="Times New Roman" w:cs="Times New Roman"/>
                <w:sz w:val="24"/>
                <w:szCs w:val="24"/>
              </w:rPr>
              <w:t>ры прошлого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теме «Архитектурные образ</w:t>
            </w:r>
            <w:r w:rsidR="004B25BF"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ы прошлых эпох» (аналитические 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работы: зарисовки или живописные этюды части города, создание узнаваемого силуэта города из фотои</w:t>
            </w:r>
            <w:r w:rsidR="004B25BF" w:rsidRPr="001D207E">
              <w:rPr>
                <w:rFonts w:ascii="Times New Roman" w:hAnsi="Times New Roman" w:cs="Times New Roman"/>
                <w:sz w:val="24"/>
                <w:szCs w:val="24"/>
              </w:rPr>
              <w:t>зображений; практическая работа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: фотоколлаж из изображений произведений архитектуры и дизайна одного стиля) (продолжение)</w:t>
            </w:r>
          </w:p>
        </w:tc>
        <w:tc>
          <w:tcPr>
            <w:tcW w:w="6520" w:type="dxa"/>
          </w:tcPr>
          <w:p w:rsidR="0041766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sz w:val="24"/>
                <w:szCs w:val="24"/>
              </w:rPr>
              <w:t>Иметь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 общее представление и рассказывать об особенностях архитектурных худ</w:t>
            </w:r>
            <w:r w:rsidR="00417665">
              <w:rPr>
                <w:rFonts w:ascii="Times New Roman" w:hAnsi="Times New Roman" w:cs="Times New Roman"/>
                <w:sz w:val="24"/>
                <w:szCs w:val="24"/>
              </w:rPr>
              <w:t>ожественных стилей разных эпох.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значение архитектурно-</w:t>
            </w:r>
            <w:r w:rsidR="004B25BF" w:rsidRPr="001D207E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композиционной доминанты во внешнем облике города.</w:t>
            </w:r>
            <w:r w:rsidRPr="001D2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Создать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 образ материальной культуры прошлого в собственной творческой работе.</w:t>
            </w:r>
          </w:p>
        </w:tc>
      </w:tr>
      <w:tr w:rsidR="007A15AD" w:rsidRPr="00246E0F" w:rsidTr="00417665">
        <w:trPr>
          <w:cantSplit/>
          <w:trHeight w:val="60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 xml:space="preserve">Пути </w:t>
            </w:r>
            <w:r w:rsidR="004B25BF">
              <w:rPr>
                <w:rFonts w:ascii="Times New Roman" w:hAnsi="Times New Roman" w:cs="Times New Roman"/>
                <w:sz w:val="24"/>
                <w:szCs w:val="24"/>
              </w:rPr>
              <w:t>развития современной архитек</w:t>
            </w: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туры и дизайн</w:t>
            </w:r>
            <w:r w:rsidR="004B25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2748F7" w:rsidRPr="001D207E">
              <w:rPr>
                <w:rFonts w:ascii="Times New Roman" w:hAnsi="Times New Roman" w:cs="Times New Roman"/>
                <w:sz w:val="24"/>
                <w:szCs w:val="24"/>
              </w:rPr>
              <w:t>ие практических работ по теме «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Образ современного города и а</w:t>
            </w:r>
            <w:r w:rsidR="001D207E" w:rsidRPr="001D207E">
              <w:rPr>
                <w:rFonts w:ascii="Times New Roman" w:hAnsi="Times New Roman" w:cs="Times New Roman"/>
                <w:sz w:val="24"/>
                <w:szCs w:val="24"/>
              </w:rPr>
              <w:t>рхитектурного стиля будущего» (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коллаж, графическая фантазийная зарисовка города будущего; графическая «визитная карточка» одной из столиц мира)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Осознавать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уровень разви</w:t>
            </w:r>
            <w:r w:rsidR="004B25BF"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 технологий и материалов, ис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</w:t>
            </w:r>
            <w:r w:rsidR="004B25BF"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уемых в архитектуре и строитель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="004B25BF"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преемственнос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 в искусстве архитектуры 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искать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собственный способ «примирения» прош</w:t>
            </w:r>
            <w:r w:rsidR="004B25BF"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 и настоящего в процессе ре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 городов.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Выполнять </w:t>
            </w:r>
            <w:r w:rsidR="004B25BF"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материале разнохарак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терные практические творческие работы.</w:t>
            </w:r>
          </w:p>
        </w:tc>
      </w:tr>
      <w:tr w:rsidR="007A15AD" w:rsidRPr="00246E0F" w:rsidTr="00417665">
        <w:trPr>
          <w:cantSplit/>
          <w:trHeight w:val="557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94" w:type="dxa"/>
          </w:tcPr>
          <w:p w:rsidR="00BC0FE4" w:rsidRPr="00246E0F" w:rsidRDefault="002748F7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Город, микро</w:t>
            </w:r>
            <w:r w:rsidR="00BC0FE4"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район, улица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теме « Композиционная организация городского пространства»(создание макетной или графической схемы организации городского пространства; создание проекта расположения современного здания в исторически сложившейся городской среде; создание макета небольшой части города, подчинение его элементов какому-либо главному объекту)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Рассматривать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="005A75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нир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овку города как способ оптималь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организации образа жизни людей.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творческие работы,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чувство компози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</w:tr>
      <w:tr w:rsidR="007A15AD" w:rsidRPr="00246E0F" w:rsidTr="00417665">
        <w:trPr>
          <w:cantSplit/>
          <w:trHeight w:val="795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Городской дизайн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1D207E">
              <w:rPr>
                <w:rFonts w:ascii="Times New Roman" w:hAnsi="Times New Roman" w:cs="Times New Roman"/>
                <w:sz w:val="24"/>
                <w:szCs w:val="24"/>
              </w:rPr>
              <w:t>ие практических работ по теме «П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роектирование дизайна объектов городской среды»(создание коллажно- графической композиции и дизайна-проекта оформления витрины магазина)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Осознавать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ма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лой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архитектуры и архитектурного ди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зайна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установке связи между челове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 и архитектурой, в «проживании» городского пространства.</w:t>
            </w:r>
          </w:p>
          <w:p w:rsidR="0041766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Иметь представление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историч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и со</w:t>
            </w:r>
            <w:r w:rsidR="0041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циальности интерьеров прошлого.</w:t>
            </w:r>
          </w:p>
          <w:p w:rsidR="0041766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творческие работы в техн</w:t>
            </w:r>
            <w:r w:rsidR="0041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иках коллажа, дизайн- проектов.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Проявлять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творческую фантазию, выдумку, находчивость, умение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ватно оценив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ать ситуацию в процессе работы.</w:t>
            </w:r>
          </w:p>
        </w:tc>
      </w:tr>
      <w:tr w:rsidR="007A15AD" w:rsidRPr="00246E0F" w:rsidTr="00417665">
        <w:trPr>
          <w:cantSplit/>
          <w:trHeight w:val="795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Городской дизайн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1D207E">
              <w:rPr>
                <w:rFonts w:ascii="Times New Roman" w:hAnsi="Times New Roman" w:cs="Times New Roman"/>
                <w:sz w:val="24"/>
                <w:szCs w:val="24"/>
              </w:rPr>
              <w:t>ие практических работ по теме «П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роектирование дизайна объектов городской среды»(создание коллажно- графической композиции и дизайна-проекта оформления витрины магазина) (продолжение)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Осознавать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ма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лой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архитектуры и архитектурного ди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зайна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установке связи между челове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 и архитектурой, в «проживании» городского пространства.</w:t>
            </w:r>
          </w:p>
          <w:p w:rsidR="0041766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Иметь представление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историч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и со</w:t>
            </w:r>
            <w:r w:rsidR="0041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циальности интерьеров прошлого.</w:t>
            </w:r>
          </w:p>
          <w:p w:rsidR="0041766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творческие работы в техн</w:t>
            </w:r>
            <w:r w:rsidR="0041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иках коллажа, дизайн- проектов.</w:t>
            </w:r>
          </w:p>
          <w:p w:rsidR="00BC0FE4" w:rsidRPr="0041766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Проявлять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творческую фантазию, выд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умку, находчивость, умение адек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ватно оценив</w:t>
            </w:r>
            <w:r w:rsidR="00417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ать ситуацию в процессе работы.</w:t>
            </w:r>
          </w:p>
        </w:tc>
      </w:tr>
      <w:tr w:rsidR="007A15AD" w:rsidRPr="00246E0F" w:rsidTr="00417665">
        <w:trPr>
          <w:cantSplit/>
          <w:trHeight w:val="690"/>
        </w:trPr>
        <w:tc>
          <w:tcPr>
            <w:tcW w:w="875" w:type="dxa"/>
          </w:tcPr>
          <w:p w:rsidR="00BC0FE4" w:rsidRPr="00246E0F" w:rsidRDefault="00BC0FE4" w:rsidP="001D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94" w:type="dxa"/>
          </w:tcPr>
          <w:p w:rsidR="00BC0FE4" w:rsidRPr="00246E0F" w:rsidRDefault="001D207E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 и вещь в до</w:t>
            </w:r>
            <w:r w:rsidR="00BC0FE4"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ме. Дизайн пространственно-вещной среды интерьера</w:t>
            </w:r>
          </w:p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практической </w:t>
            </w:r>
            <w:r w:rsidR="001D207E">
              <w:rPr>
                <w:rFonts w:ascii="Times New Roman" w:hAnsi="Times New Roman" w:cs="Times New Roman"/>
                <w:sz w:val="24"/>
                <w:szCs w:val="24"/>
              </w:rPr>
              <w:t>и аналитической работ по теме «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Роль вещи в обр</w:t>
            </w:r>
            <w:r w:rsidR="001D207E">
              <w:rPr>
                <w:rFonts w:ascii="Times New Roman" w:hAnsi="Times New Roman" w:cs="Times New Roman"/>
                <w:sz w:val="24"/>
                <w:szCs w:val="24"/>
              </w:rPr>
              <w:t>азно-стилевом решении интерьера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(создание образно -коллажной композиции или подготовка реферата ; создание конструктивного или декоративно-цветового решения элемента сервиза по аналогии с остальными его предметами 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Учиться понимать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цвета, фак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 и вещного наполнения интерьерного пространства общественных мест (театр, кафе, вокзал, офис, школа и пр.)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также индивидуальных помеще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творческие раб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оты с опорой на собственное чув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композиции и стиля, а также на уме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владеть различными художест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материалами.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69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94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 и вещь в до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ме. Дизайн пространственно-вещной среды интерьера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и аналитич</w:t>
            </w:r>
            <w:r w:rsidR="001D207E">
              <w:rPr>
                <w:rFonts w:ascii="Times New Roman" w:hAnsi="Times New Roman" w:cs="Times New Roman"/>
                <w:sz w:val="24"/>
                <w:szCs w:val="24"/>
              </w:rPr>
              <w:t>еской работ по теме «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Роль вещи в обр</w:t>
            </w:r>
            <w:r w:rsidR="001D207E">
              <w:rPr>
                <w:rFonts w:ascii="Times New Roman" w:hAnsi="Times New Roman" w:cs="Times New Roman"/>
                <w:sz w:val="24"/>
                <w:szCs w:val="24"/>
              </w:rPr>
              <w:t>азно-стилевом решении интерьера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(создание образно -коллажной композиции или подготовка реферата ; создание конструктивного или декоративно-цветового решения элемента сервиза по аналогии с остальными его предметами ) (продолжение)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Учиться понимать 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цвета, фак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 и вещного наполнения интерьерного пространства общественных мест (театр, кафе, вокзал, офис, школа и пр.)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 также индивидуальных помеще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творческие работы с опорой на собственное ч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композиции и стиля, а также на уме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владеть различными художест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венными материалами.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615"/>
        </w:trPr>
        <w:tc>
          <w:tcPr>
            <w:tcW w:w="875" w:type="dxa"/>
          </w:tcPr>
          <w:p w:rsidR="00BC0FE4" w:rsidRPr="00246E0F" w:rsidRDefault="00BC0FE4" w:rsidP="001D2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анизация архитектурно-ландшафт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пространства</w:t>
            </w:r>
            <w:r w:rsidR="001D2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аналитической и практической работ по теме «Композиция архитектурно- ландшафтного макета»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 и экологи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 взаимное сосуществование при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роды и архитектуры.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Приобретать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представление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радициях ландшафтно-парковой ар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хитектуры.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старые и осваивать новые приемы работы с бумагой,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дными материалами в процессе ма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тирования архитектурно-ландшафт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объектов(лес , водоем, дорога ит.д.)</w:t>
            </w:r>
          </w:p>
        </w:tc>
      </w:tr>
      <w:tr w:rsidR="007A15AD" w:rsidRPr="00246E0F" w:rsidTr="00417665">
        <w:trPr>
          <w:cantSplit/>
          <w:trHeight w:val="615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94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 w:rsid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анизация архитектурно-ландшафт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пространства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аналитической и практической работ по теме «Композиция архитектурно- ландшафтного макета».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113CB" w:rsidRPr="001D207E">
              <w:rPr>
                <w:rFonts w:ascii="Times New Roman" w:hAnsi="Times New Roman" w:cs="Times New Roman"/>
                <w:sz w:val="24"/>
                <w:szCs w:val="24"/>
              </w:rPr>
              <w:t>продолжение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эстетическое и экологи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 взаимное сосуществование при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роды и архитектуры.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Приобретать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представление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радициях ландшафтно-парковой ар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хитектуры.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старые и осваивать нов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 приемы работы с бумагой, при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дными материалами в процессе ма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тирования архитектурно-ландшафт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объектов(лес , водоем, дорога ит.д.)</w:t>
            </w:r>
          </w:p>
        </w:tc>
      </w:tr>
      <w:tr w:rsidR="007A15AD" w:rsidRPr="00246E0F" w:rsidTr="00417665">
        <w:trPr>
          <w:cantSplit/>
          <w:trHeight w:val="660"/>
        </w:trPr>
        <w:tc>
          <w:tcPr>
            <w:tcW w:w="875" w:type="dxa"/>
          </w:tcPr>
          <w:p w:rsidR="00BC0FE4" w:rsidRPr="00246E0F" w:rsidRDefault="00BC0FE4" w:rsidP="00E1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94" w:type="dxa"/>
          </w:tcPr>
          <w:p w:rsidR="00BC0FE4" w:rsidRPr="00246E0F" w:rsidRDefault="00E113CB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Замысел архитектурного проекта и его осу</w:t>
            </w:r>
            <w:r w:rsidR="00BC0FE4"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ществление. 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творческой коллективной работы по теме «Проектирование архитектурного образа города »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Совершенствовать навыки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работы над объемно-простран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композицией.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реализовывать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кете с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 чувство красоты, а также ху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дожественную фантазию в сочетании с архитектурно-смысловой логикой.</w:t>
            </w:r>
          </w:p>
        </w:tc>
      </w:tr>
      <w:tr w:rsidR="007A15AD" w:rsidRPr="00246E0F" w:rsidTr="00417665">
        <w:trPr>
          <w:cantSplit/>
          <w:trHeight w:val="66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амысел архитектурного проекта и его осу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ществление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творческой коллективной работы по теме «Проектирование архитектурного образа города »( продолжение)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Совершенствовать навыки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работы над объемно-простран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ственной композицией.</w:t>
            </w:r>
          </w:p>
          <w:p w:rsidR="00BC0FE4" w:rsidRPr="0041766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реализовывать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кете с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 чувство красоты, а также ху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дожественную фантазию в сочетании с архитектурно-смысловой логикой.</w:t>
            </w:r>
          </w:p>
        </w:tc>
      </w:tr>
      <w:tr w:rsidR="00E113CB" w:rsidRPr="00246E0F" w:rsidTr="00417665">
        <w:trPr>
          <w:cantSplit/>
          <w:trHeight w:val="660"/>
        </w:trPr>
        <w:tc>
          <w:tcPr>
            <w:tcW w:w="15559" w:type="dxa"/>
            <w:gridSpan w:val="5"/>
          </w:tcPr>
          <w:p w:rsidR="00E113CB" w:rsidRPr="001D207E" w:rsidRDefault="00E113CB" w:rsidP="00E113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13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Человек в зеркале дизайна и архитектуры. Образ человека и индивидуальное проектирование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(7 часов)</w:t>
            </w:r>
          </w:p>
        </w:tc>
      </w:tr>
      <w:tr w:rsidR="007A15AD" w:rsidRPr="00246E0F" w:rsidTr="00417665">
        <w:trPr>
          <w:cantSplit/>
          <w:trHeight w:val="45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Скажи мне, как т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живешь, и я скажу, какой у те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бя дом</w:t>
            </w:r>
          </w:p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аналитической</w:t>
            </w:r>
            <w:r w:rsidR="00E113CB">
              <w:rPr>
                <w:rFonts w:ascii="Times New Roman" w:hAnsi="Times New Roman" w:cs="Times New Roman"/>
                <w:sz w:val="24"/>
                <w:szCs w:val="24"/>
              </w:rPr>
              <w:t xml:space="preserve"> и практической работ по теме «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Индивидуальное проектирование. Создание плана – проекта «Дом моей мечты»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Осуществлять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собственном архи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текту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рно-дизайнерском проекте как ре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е, так и фантазийные представле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о своем будущем жилище.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Учитывать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проекте инженерно-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овые и санитарно-технические за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дачи.</w:t>
            </w:r>
          </w:p>
          <w:p w:rsidR="005A7529" w:rsidRPr="0041766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Проявлять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законов компо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зиц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 и умение владеть художествен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материалам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7A15AD" w:rsidRPr="00246E0F" w:rsidTr="00417665">
        <w:trPr>
          <w:cantSplit/>
          <w:trHeight w:val="915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Интерьер, который мы создаем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по теме « Проект организации многофункционального пространства и вещной среды моей жилой комнаты»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зо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нирования помещения и уметь найти способ зонирования.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Отражать 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эскизном проекте ди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зайна интерьера своей собственной ко</w:t>
            </w:r>
            <w:r w:rsidR="00E113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мнаты или квартиры образно-архи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тектурный композиционный замысел.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660"/>
        </w:trPr>
        <w:tc>
          <w:tcPr>
            <w:tcW w:w="875" w:type="dxa"/>
          </w:tcPr>
          <w:p w:rsidR="00BC0FE4" w:rsidRPr="00246E0F" w:rsidRDefault="00BC0FE4" w:rsidP="00E1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Пугало в огороде, или ... под шепот фонтанных струй</w:t>
            </w:r>
            <w:r w:rsidR="00E113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1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темам: «Дизайн-проект терри</w:t>
            </w:r>
            <w:r w:rsidR="00E113CB">
              <w:rPr>
                <w:rFonts w:ascii="Times New Roman" w:hAnsi="Times New Roman" w:cs="Times New Roman"/>
                <w:sz w:val="24"/>
                <w:szCs w:val="24"/>
              </w:rPr>
              <w:t>тории приусадебного участка», «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E113CB" w:rsidRPr="001D207E">
              <w:rPr>
                <w:rFonts w:ascii="Times New Roman" w:hAnsi="Times New Roman" w:cs="Times New Roman"/>
                <w:sz w:val="24"/>
                <w:szCs w:val="24"/>
              </w:rPr>
              <w:t>фито композиции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 по типу </w:t>
            </w:r>
            <w:r w:rsidR="00E113CB" w:rsidRPr="001D207E">
              <w:rPr>
                <w:rFonts w:ascii="Times New Roman" w:hAnsi="Times New Roman" w:cs="Times New Roman"/>
                <w:sz w:val="24"/>
                <w:szCs w:val="24"/>
              </w:rPr>
              <w:t>икебаны</w:t>
            </w:r>
            <w:r w:rsidR="00E113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Узнавать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различных вариантах планировки дачной территории.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Совершенствовать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работы с различными материалами в процессе создания проекта садового участка.</w:t>
            </w:r>
          </w:p>
          <w:p w:rsidR="00BC0FE4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Применять 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навыки сочинения объ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емно-пространственной композиции в формировании букета по принципам </w:t>
            </w:r>
            <w:r w:rsidR="00FF6C75"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икебаны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A7529" w:rsidRPr="001D207E" w:rsidRDefault="005A7529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3CB" w:rsidRPr="00246E0F" w:rsidTr="00417665">
        <w:trPr>
          <w:cantSplit/>
          <w:trHeight w:val="660"/>
        </w:trPr>
        <w:tc>
          <w:tcPr>
            <w:tcW w:w="875" w:type="dxa"/>
          </w:tcPr>
          <w:p w:rsidR="00E113CB" w:rsidRPr="00246E0F" w:rsidRDefault="00E113CB" w:rsidP="00E1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94" w:type="dxa"/>
          </w:tcPr>
          <w:p w:rsidR="00E113CB" w:rsidRPr="00246E0F" w:rsidRDefault="00E113CB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3CB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мпозиционно-конструктивные прин</w:t>
            </w:r>
            <w:r w:rsidRPr="00E113CB">
              <w:rPr>
                <w:rFonts w:ascii="Times New Roman" w:hAnsi="Times New Roman" w:cs="Times New Roman"/>
                <w:sz w:val="24"/>
                <w:szCs w:val="24"/>
              </w:rPr>
              <w:t>ципы дизайна одежды</w:t>
            </w:r>
          </w:p>
        </w:tc>
        <w:tc>
          <w:tcPr>
            <w:tcW w:w="992" w:type="dxa"/>
          </w:tcPr>
          <w:p w:rsidR="00E113CB" w:rsidRPr="00246E0F" w:rsidRDefault="00E113CB" w:rsidP="00E11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E113CB" w:rsidRPr="001D207E" w:rsidRDefault="00FF6C75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C75">
              <w:rPr>
                <w:rFonts w:ascii="Times New Roman" w:hAnsi="Times New Roman" w:cs="Times New Roman"/>
                <w:sz w:val="24"/>
                <w:szCs w:val="24"/>
              </w:rPr>
              <w:t>Выполнение аналитической  и практической работ по теме « Мода, культура и ты» (подбор костюмов для разных людей с учетом специфики их фигуры, пропорций, возраста; создание 2-3 эскизов разных видов одежды для собственного гардероба)</w:t>
            </w:r>
          </w:p>
        </w:tc>
        <w:tc>
          <w:tcPr>
            <w:tcW w:w="6520" w:type="dxa"/>
          </w:tcPr>
          <w:p w:rsidR="00FF6C75" w:rsidRPr="00FF6C75" w:rsidRDefault="00FF6C75" w:rsidP="00FF6C7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C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Приобретать общее представление о технологии создания одежды.</w:t>
            </w:r>
          </w:p>
          <w:p w:rsidR="00FF6C75" w:rsidRPr="00FF6C75" w:rsidRDefault="00FF6C75" w:rsidP="00FF6C7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C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Понимать, как применять законы композиции в процессе создания одежды (силуэт, линия, фасон), использовать эти законы на практике.</w:t>
            </w:r>
          </w:p>
          <w:p w:rsidR="00E113CB" w:rsidRDefault="00FF6C75" w:rsidP="00FF6C7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6C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Осознавать двуединую природу моды как нового эстетического направления и как способа манипулирования массовым сознанием</w:t>
            </w:r>
          </w:p>
          <w:p w:rsidR="005A7529" w:rsidRPr="00FF6C75" w:rsidRDefault="005A7529" w:rsidP="00FF6C7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750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Встречают по одежке</w:t>
            </w:r>
            <w:r w:rsidR="00FF6C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Выполнение коллективн</w:t>
            </w:r>
            <w:r w:rsidR="00FF6C75">
              <w:rPr>
                <w:rFonts w:ascii="Times New Roman" w:hAnsi="Times New Roman" w:cs="Times New Roman"/>
                <w:sz w:val="24"/>
                <w:szCs w:val="24"/>
              </w:rPr>
              <w:t>ых практических работ по теме «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Дизайн совре</w:t>
            </w:r>
            <w:r w:rsidR="00FF6C75">
              <w:rPr>
                <w:rFonts w:ascii="Times New Roman" w:hAnsi="Times New Roman" w:cs="Times New Roman"/>
                <w:sz w:val="24"/>
                <w:szCs w:val="24"/>
              </w:rPr>
              <w:t xml:space="preserve">менной одежды» (создание панно 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на тему современного молодежного костюма)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Использовать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графические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навыки и технологии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выполнения коллажа в пр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оцессе создания эскизов молодеж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комплектов одежды.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творческие работы, </w:t>
            </w:r>
            <w:r w:rsidR="00FF6C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являть 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фантазию, воображение, чув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композиции, умение выбирать ма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териалы.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2805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Автопортрет на каж</w:t>
            </w:r>
            <w:r w:rsidRPr="00246E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дый день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FF6C75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BC0FE4" w:rsidRPr="001D207E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работы по теме «</w:t>
            </w:r>
            <w:r w:rsidR="00BC0FE4" w:rsidRPr="001D207E">
              <w:rPr>
                <w:rFonts w:ascii="Times New Roman" w:hAnsi="Times New Roman" w:cs="Times New Roman"/>
                <w:sz w:val="24"/>
                <w:szCs w:val="24"/>
              </w:rPr>
              <w:t>Изменение образа средствами внешней выразительности»( создание средствами грима образа сценического персонажа)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объяснять, 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чем раз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ница между творческими задачами, сто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ящими перед гримером и перед ви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зажистом.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Ориентироватьс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технологии на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 и снятия бытового и театраль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грима.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Уметь воспринимать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понимать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ияж и прическу как единое компо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зиционное целое.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Вырабатывать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четкое ощущение эсте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тических и этических границ при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енения макияжа и стилистики при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чески в повседневном быту.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творческие работы в материале.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5AD" w:rsidRPr="00246E0F" w:rsidTr="00417665">
        <w:trPr>
          <w:cantSplit/>
          <w:trHeight w:val="2967"/>
        </w:trPr>
        <w:tc>
          <w:tcPr>
            <w:tcW w:w="875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94" w:type="dxa"/>
          </w:tcPr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 xml:space="preserve">Моделируя себя — моделируешь мир </w:t>
            </w:r>
            <w:r w:rsidRPr="00246E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(обобщение темы)</w:t>
            </w:r>
          </w:p>
          <w:p w:rsidR="00BC0FE4" w:rsidRPr="00246E0F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992" w:type="dxa"/>
          </w:tcPr>
          <w:p w:rsidR="00BC0FE4" w:rsidRPr="00246E0F" w:rsidRDefault="00BC0FE4" w:rsidP="00E841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Создание коллективно</w:t>
            </w:r>
            <w:r w:rsidR="00FF6C75">
              <w:rPr>
                <w:rFonts w:ascii="Times New Roman" w:hAnsi="Times New Roman" w:cs="Times New Roman"/>
                <w:sz w:val="24"/>
                <w:szCs w:val="24"/>
              </w:rPr>
              <w:t>й практической работы по теме «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Имидж-мейкерский сценарий –проект с использованием ви</w:t>
            </w:r>
            <w:r w:rsidR="00FF6C75">
              <w:rPr>
                <w:rFonts w:ascii="Times New Roman" w:hAnsi="Times New Roman" w:cs="Times New Roman"/>
                <w:sz w:val="24"/>
                <w:szCs w:val="24"/>
              </w:rPr>
              <w:t>зуально дизайнерских элементов</w:t>
            </w:r>
            <w:r w:rsidRPr="001D20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Понимать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 как сферу деятельности, объединяющую различ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аспекты моды, визажистику, пари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кмахерское дело, ювелирную плас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тику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фирменный стиль и т. д., опре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яющую поведение и контакты чело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 в обществе.</w:t>
            </w:r>
          </w:p>
          <w:p w:rsidR="00BC0FE4" w:rsidRPr="00FF6C75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Объяснять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имидж-дизайна с публичн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остью, технологией социального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поведения, рекламой, общественной деятельностью и политикой.</w:t>
            </w:r>
            <w:r w:rsidRPr="00FF6C75">
              <w:rPr>
                <w:rFonts w:ascii="Times New Roman" w:hAnsi="Times New Roman" w:cs="Times New Roman"/>
                <w:b/>
                <w:bCs/>
                <w:color w:val="000000"/>
                <w:spacing w:val="40"/>
                <w:sz w:val="24"/>
                <w:szCs w:val="24"/>
              </w:rPr>
              <w:t xml:space="preserve">Создавать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творческую работу в ма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териале,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pacing w:val="40"/>
                <w:sz w:val="24"/>
                <w:szCs w:val="24"/>
              </w:rPr>
              <w:t xml:space="preserve">активно проявлять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себя в коллективной деятельности.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pacing w:val="40"/>
                <w:sz w:val="24"/>
                <w:szCs w:val="24"/>
              </w:rPr>
              <w:t xml:space="preserve">Понимать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pacing w:val="40"/>
                <w:sz w:val="24"/>
                <w:szCs w:val="24"/>
              </w:rPr>
              <w:t>уметь доказывать,</w:t>
            </w:r>
            <w:r w:rsidR="00FF6C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человеку прежде всего нужно</w:t>
            </w:r>
            <w:r w:rsidR="00FF6C75"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быть», а не «казаться».</w:t>
            </w:r>
          </w:p>
          <w:p w:rsidR="00BC0FE4" w:rsidRPr="001D207E" w:rsidRDefault="00BC0FE4" w:rsidP="001D20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07E">
              <w:rPr>
                <w:rFonts w:ascii="Times New Roman" w:hAnsi="Times New Roman" w:cs="Times New Roman"/>
                <w:b/>
                <w:bCs/>
                <w:color w:val="000000"/>
                <w:spacing w:val="40"/>
                <w:sz w:val="24"/>
                <w:szCs w:val="24"/>
              </w:rPr>
              <w:t xml:space="preserve">Уметь видеть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вокруг се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бя, </w:t>
            </w:r>
            <w:r w:rsidRPr="001D207E">
              <w:rPr>
                <w:rFonts w:ascii="Times New Roman" w:hAnsi="Times New Roman" w:cs="Times New Roman"/>
                <w:b/>
                <w:bCs/>
                <w:color w:val="000000"/>
                <w:spacing w:val="40"/>
                <w:sz w:val="24"/>
                <w:szCs w:val="24"/>
              </w:rPr>
              <w:t xml:space="preserve">обсуждать 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творчес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кие работы, созданные в течение учеб</w:t>
            </w:r>
            <w:r w:rsidRPr="001D20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ного года.</w:t>
            </w:r>
          </w:p>
        </w:tc>
      </w:tr>
    </w:tbl>
    <w:p w:rsidR="00B62F0E" w:rsidRDefault="00B62F0E" w:rsidP="00D70CD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00624" w:rsidRDefault="00200624" w:rsidP="00D70CD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00624" w:rsidRDefault="00200624" w:rsidP="00D70CD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00624" w:rsidRDefault="00200624" w:rsidP="00D70CD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00624" w:rsidRDefault="00200624" w:rsidP="00D70CD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00624" w:rsidRDefault="00200624" w:rsidP="00D70CD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00624" w:rsidRDefault="00200624" w:rsidP="00D70CD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200624" w:rsidRPr="002D6C13" w:rsidRDefault="00200624" w:rsidP="0020062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D6C13">
        <w:rPr>
          <w:rFonts w:ascii="Times New Roman" w:hAnsi="Times New Roman" w:cs="Times New Roman"/>
          <w:b/>
          <w:sz w:val="28"/>
          <w:szCs w:val="28"/>
        </w:rPr>
        <w:t>ТЕМАТИЧЕСКОЕ ПЛАНИРОВАНИЕ С УКАЗАНИЕМ КОЛИЧЕСТВА ЧАСОВ, ОТВОДИМЫХ НА ИЗУЧЕНИЕ ПРЕДМЕТА, КУРСА</w:t>
      </w:r>
    </w:p>
    <w:p w:rsidR="00200624" w:rsidRPr="002D6C13" w:rsidRDefault="00200624" w:rsidP="0020062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2D6C1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20CA2" w:rsidRPr="002D6C13" w:rsidRDefault="00200624" w:rsidP="00F263A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D6C13">
        <w:rPr>
          <w:rFonts w:ascii="Times New Roman" w:hAnsi="Times New Roman" w:cs="Times New Roman"/>
          <w:b/>
          <w:sz w:val="28"/>
          <w:szCs w:val="28"/>
        </w:rPr>
        <w:t>1 час в неделю, всего 35 ч.</w:t>
      </w:r>
    </w:p>
    <w:tbl>
      <w:tblPr>
        <w:tblStyle w:val="11"/>
        <w:tblpPr w:leftFromText="180" w:rightFromText="180" w:vertAnchor="text" w:horzAnchor="margin" w:tblpY="1277"/>
        <w:tblW w:w="15559" w:type="dxa"/>
        <w:tblLayout w:type="fixed"/>
        <w:tblLook w:val="04A0"/>
      </w:tblPr>
      <w:tblGrid>
        <w:gridCol w:w="959"/>
        <w:gridCol w:w="2551"/>
        <w:gridCol w:w="993"/>
        <w:gridCol w:w="4394"/>
        <w:gridCol w:w="6662"/>
      </w:tblGrid>
      <w:tr w:rsidR="00481C51" w:rsidRPr="00481C51" w:rsidTr="00F263A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C51" w:rsidRPr="003232E4" w:rsidRDefault="00481C51" w:rsidP="003232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232E4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C51" w:rsidRPr="00481C51" w:rsidRDefault="00F263A5" w:rsidP="00481C51">
            <w:pPr>
              <w:shd w:val="clear" w:color="auto" w:fill="FFFFFF"/>
              <w:spacing w:after="0" w:line="240" w:lineRule="auto"/>
              <w:ind w:left="29"/>
              <w:jc w:val="center"/>
              <w:rPr>
                <w:b/>
                <w:color w:val="000000"/>
                <w:spacing w:val="6"/>
                <w:sz w:val="24"/>
                <w:szCs w:val="24"/>
              </w:rPr>
            </w:pPr>
            <w:r>
              <w:rPr>
                <w:b/>
                <w:color w:val="000000"/>
                <w:spacing w:val="6"/>
                <w:sz w:val="24"/>
                <w:szCs w:val="24"/>
              </w:rPr>
              <w:t>Содержание (</w:t>
            </w:r>
            <w:r w:rsidR="00481C51" w:rsidRPr="00481C51">
              <w:rPr>
                <w:b/>
                <w:color w:val="000000"/>
                <w:spacing w:val="6"/>
                <w:sz w:val="24"/>
                <w:szCs w:val="24"/>
              </w:rPr>
              <w:t>раздел, тема урока)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C51" w:rsidRPr="00F263A5" w:rsidRDefault="00481C51" w:rsidP="00481C5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263A5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C51" w:rsidRPr="00481C51" w:rsidRDefault="00481C51" w:rsidP="00481C51">
            <w:pPr>
              <w:shd w:val="clear" w:color="auto" w:fill="FFFFFF"/>
              <w:spacing w:after="0" w:line="240" w:lineRule="auto"/>
              <w:ind w:left="5" w:firstLine="298"/>
              <w:jc w:val="center"/>
              <w:rPr>
                <w:b/>
                <w:iCs/>
                <w:color w:val="000000"/>
                <w:spacing w:val="-3"/>
                <w:sz w:val="24"/>
                <w:szCs w:val="24"/>
              </w:rPr>
            </w:pPr>
            <w:r w:rsidRPr="00481C51">
              <w:rPr>
                <w:b/>
                <w:iCs/>
                <w:color w:val="000000"/>
                <w:spacing w:val="-3"/>
                <w:sz w:val="24"/>
                <w:szCs w:val="24"/>
              </w:rPr>
              <w:t>Практическая часть программы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1C51" w:rsidRPr="00481C51" w:rsidRDefault="00481C51" w:rsidP="00481C51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81C51">
              <w:rPr>
                <w:b/>
                <w:bCs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81C51" w:rsidRPr="00481C51" w:rsidTr="00481C51">
        <w:tc>
          <w:tcPr>
            <w:tcW w:w="15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1C51" w:rsidRPr="003232E4" w:rsidRDefault="00B70623" w:rsidP="003232E4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Художник и искусство театра. Роль изображения в синтетических искусствах</w:t>
            </w:r>
            <w:r w:rsidR="00920CA2" w:rsidRPr="003232E4">
              <w:rPr>
                <w:b/>
                <w:bCs/>
                <w:color w:val="000000"/>
                <w:sz w:val="24"/>
                <w:szCs w:val="24"/>
              </w:rPr>
              <w:t xml:space="preserve"> (8 часов)</w:t>
            </w:r>
          </w:p>
        </w:tc>
      </w:tr>
      <w:tr w:rsidR="00920CA2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CA2" w:rsidRPr="003232E4" w:rsidRDefault="00920CA2" w:rsidP="003232E4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CA2" w:rsidRPr="00920CA2" w:rsidRDefault="00F263A5" w:rsidP="00DE7367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Искусство зримых образов</w:t>
            </w:r>
            <w:r w:rsidR="00920CA2" w:rsidRPr="00920CA2">
              <w:rPr>
                <w:bCs/>
                <w:color w:val="000000"/>
                <w:sz w:val="24"/>
                <w:szCs w:val="24"/>
              </w:rPr>
              <w:t>. Изображение в театре и кино.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CA2" w:rsidRPr="00920CA2" w:rsidRDefault="00920CA2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CA2" w:rsidRPr="00920CA2" w:rsidRDefault="00920CA2" w:rsidP="00F263A5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 w:rsidRPr="00920CA2">
              <w:rPr>
                <w:bCs/>
                <w:color w:val="000000"/>
                <w:sz w:val="24"/>
                <w:szCs w:val="24"/>
              </w:rPr>
              <w:t>Задания: обзорно-аналитические упражнения, исследующие специфику изобр</w:t>
            </w:r>
            <w:r>
              <w:rPr>
                <w:bCs/>
                <w:color w:val="000000"/>
                <w:sz w:val="24"/>
                <w:szCs w:val="24"/>
              </w:rPr>
              <w:t>ажения в театре и кино: художес</w:t>
            </w:r>
            <w:r w:rsidRPr="00920CA2">
              <w:rPr>
                <w:bCs/>
                <w:color w:val="000000"/>
                <w:sz w:val="24"/>
                <w:szCs w:val="24"/>
              </w:rPr>
              <w:t>твенно-творческие работы на тему «Театр — спектакль — художник» с целью создания облика спектакля, предлагаемого режиссером, создание набросков и выработка предложений на тему «Как это изобразить на сцене».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CA2" w:rsidRPr="00920CA2" w:rsidRDefault="00920CA2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920CA2">
              <w:rPr>
                <w:bCs/>
                <w:color w:val="000000"/>
                <w:sz w:val="24"/>
                <w:szCs w:val="24"/>
              </w:rPr>
              <w:t>Понимать специфику изображения и визуально-пластической образности в театре и на киноэкране.</w:t>
            </w:r>
          </w:p>
          <w:p w:rsidR="00920CA2" w:rsidRPr="00920CA2" w:rsidRDefault="00920CA2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920CA2">
              <w:rPr>
                <w:bCs/>
                <w:color w:val="000000"/>
                <w:sz w:val="24"/>
                <w:szCs w:val="24"/>
              </w:rPr>
              <w:t>Приобретать представления о синтетической природе и коллективности творческого процесса в театре, о роли художника-сценографа в содружестве драматурга, режиссера и актера</w:t>
            </w:r>
          </w:p>
          <w:p w:rsidR="00920CA2" w:rsidRPr="00920CA2" w:rsidRDefault="00920CA2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920CA2">
              <w:rPr>
                <w:bCs/>
                <w:color w:val="000000"/>
                <w:sz w:val="24"/>
                <w:szCs w:val="24"/>
              </w:rPr>
              <w:t>Узнавать о жанровом многообразии театрального искусства</w:t>
            </w:r>
          </w:p>
        </w:tc>
      </w:tr>
      <w:tr w:rsidR="00920CA2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CA2" w:rsidRPr="003232E4" w:rsidRDefault="00920CA2" w:rsidP="003232E4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CA2" w:rsidRPr="00920CA2" w:rsidRDefault="00F263A5" w:rsidP="00F263A5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Правда и магия театра</w:t>
            </w:r>
            <w:r>
              <w:rPr>
                <w:bCs/>
                <w:color w:val="000000"/>
                <w:sz w:val="24"/>
                <w:szCs w:val="24"/>
              </w:rPr>
              <w:t xml:space="preserve">. </w:t>
            </w:r>
            <w:r w:rsidR="00DE7367" w:rsidRPr="00DE7367">
              <w:rPr>
                <w:bCs/>
                <w:color w:val="000000"/>
                <w:sz w:val="24"/>
                <w:szCs w:val="24"/>
              </w:rPr>
              <w:t>Те</w:t>
            </w:r>
            <w:r>
              <w:rPr>
                <w:bCs/>
                <w:color w:val="000000"/>
                <w:sz w:val="24"/>
                <w:szCs w:val="24"/>
              </w:rPr>
              <w:t>атральное искусство и художник.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CA2" w:rsidRPr="00920CA2" w:rsidRDefault="00DE7367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CA2" w:rsidRPr="00920CA2" w:rsidRDefault="00DE7367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DE7367">
              <w:rPr>
                <w:bCs/>
                <w:color w:val="000000"/>
                <w:sz w:val="24"/>
                <w:szCs w:val="24"/>
              </w:rPr>
              <w:t>Задания: выполнение аналитических упражнений, раскрывающих актерскую природу театрального искусства и роль сценографии как части единого образа спектакля; индивидуальные и групповые художе</w:t>
            </w:r>
            <w:r>
              <w:rPr>
                <w:bCs/>
                <w:color w:val="000000"/>
                <w:sz w:val="24"/>
                <w:szCs w:val="24"/>
              </w:rPr>
              <w:t xml:space="preserve">ственно-творческие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работы на те</w:t>
            </w:r>
            <w:r w:rsidRPr="00DE7367">
              <w:rPr>
                <w:bCs/>
                <w:color w:val="000000"/>
                <w:sz w:val="24"/>
                <w:szCs w:val="24"/>
              </w:rPr>
              <w:t>му «Театр — спектакль — художник» («перемена отношения к вещи и месту действия»); создание подмакетника для спектакля и развитие в себе фантазии иверы в предлагаемые обстоятельства.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367" w:rsidRPr="00DE7367" w:rsidRDefault="00DE7367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DE7367">
              <w:rPr>
                <w:bCs/>
                <w:color w:val="000000"/>
                <w:sz w:val="24"/>
                <w:szCs w:val="24"/>
              </w:rPr>
              <w:lastRenderedPageBreak/>
              <w:t>Понимать соотнесение правды и условности в актерской игре и сценографии спектакля.</w:t>
            </w:r>
          </w:p>
          <w:p w:rsidR="00DE7367" w:rsidRPr="00DE7367" w:rsidRDefault="00DE7367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DE7367">
              <w:rPr>
                <w:bCs/>
                <w:color w:val="000000"/>
                <w:sz w:val="24"/>
                <w:szCs w:val="24"/>
              </w:rPr>
              <w:t>Узнавать, что актер — основа театрального искусства и носитель его специфики.</w:t>
            </w:r>
          </w:p>
          <w:p w:rsidR="00DE7367" w:rsidRPr="00DE7367" w:rsidRDefault="00DE7367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DE7367">
              <w:rPr>
                <w:bCs/>
                <w:color w:val="000000"/>
                <w:sz w:val="24"/>
                <w:szCs w:val="24"/>
              </w:rPr>
              <w:t xml:space="preserve">Представлять значение актера в создании визуального облика спектакля. Понимать соотнесение правды и условности в </w:t>
            </w:r>
            <w:r w:rsidRPr="00DE7367">
              <w:rPr>
                <w:bCs/>
                <w:color w:val="000000"/>
                <w:sz w:val="24"/>
                <w:szCs w:val="24"/>
              </w:rPr>
              <w:lastRenderedPageBreak/>
              <w:t xml:space="preserve">актерской игре и сценографии спектакля. </w:t>
            </w:r>
            <w:r>
              <w:rPr>
                <w:bCs/>
                <w:color w:val="000000"/>
                <w:sz w:val="24"/>
                <w:szCs w:val="24"/>
              </w:rPr>
              <w:t>Понимать, что все замыслы худож</w:t>
            </w:r>
            <w:r w:rsidRPr="00DE7367">
              <w:rPr>
                <w:bCs/>
                <w:color w:val="000000"/>
                <w:sz w:val="24"/>
                <w:szCs w:val="24"/>
              </w:rPr>
              <w:t>ни</w:t>
            </w:r>
            <w:r>
              <w:rPr>
                <w:bCs/>
                <w:color w:val="000000"/>
                <w:sz w:val="24"/>
                <w:szCs w:val="24"/>
              </w:rPr>
              <w:t>ка и созданное им оформление жи</w:t>
            </w:r>
            <w:r w:rsidRPr="00DE7367">
              <w:rPr>
                <w:bCs/>
                <w:color w:val="000000"/>
                <w:sz w:val="24"/>
                <w:szCs w:val="24"/>
              </w:rPr>
              <w:t>вут на</w:t>
            </w:r>
            <w:r>
              <w:rPr>
                <w:bCs/>
                <w:color w:val="000000"/>
                <w:sz w:val="24"/>
                <w:szCs w:val="24"/>
              </w:rPr>
              <w:t xml:space="preserve"> сцене только через актера, бла</w:t>
            </w:r>
            <w:r w:rsidRPr="00DE7367">
              <w:rPr>
                <w:bCs/>
                <w:color w:val="000000"/>
                <w:sz w:val="24"/>
                <w:szCs w:val="24"/>
              </w:rPr>
              <w:t xml:space="preserve">годаря его игре. </w:t>
            </w:r>
          </w:p>
          <w:p w:rsidR="00920CA2" w:rsidRPr="00920CA2" w:rsidRDefault="00DE7367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DE7367">
              <w:rPr>
                <w:bCs/>
                <w:color w:val="000000"/>
                <w:sz w:val="24"/>
                <w:szCs w:val="24"/>
              </w:rPr>
              <w:t>Получать представление об истории развития искусства театра, эволюции театрального здания и устройства сцены (от древнегреческого амфитеатра до современной мульти сцены).</w:t>
            </w:r>
          </w:p>
        </w:tc>
      </w:tr>
      <w:tr w:rsidR="00B55364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64" w:rsidRPr="003232E4" w:rsidRDefault="00B55364" w:rsidP="003232E4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64" w:rsidRPr="00DE7367" w:rsidRDefault="00B55364" w:rsidP="00DE7367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 w:rsidRPr="00B55364">
              <w:rPr>
                <w:bCs/>
                <w:color w:val="000000"/>
                <w:sz w:val="24"/>
                <w:szCs w:val="24"/>
              </w:rPr>
              <w:t>Сценография особый вид художественного творчества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64" w:rsidRDefault="00B5536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64" w:rsidRPr="00DE7367" w:rsidRDefault="00F263A5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Задания: выполнение аналитических упражнений, раскрывающих отличие бытового предмета и среды от сценических</w:t>
            </w:r>
            <w:r>
              <w:rPr>
                <w:bCs/>
                <w:color w:val="000000"/>
                <w:sz w:val="24"/>
                <w:szCs w:val="24"/>
              </w:rPr>
              <w:t>, а также роль художника - сце</w:t>
            </w:r>
            <w:r w:rsidRPr="00F263A5">
              <w:rPr>
                <w:bCs/>
                <w:color w:val="000000"/>
                <w:sz w:val="24"/>
                <w:szCs w:val="24"/>
              </w:rPr>
              <w:t>нографа в решении образа и пространства спектакля; индивидуальные</w:t>
            </w:r>
            <w:r>
              <w:rPr>
                <w:bCs/>
                <w:color w:val="000000"/>
                <w:sz w:val="24"/>
                <w:szCs w:val="24"/>
              </w:rPr>
              <w:t xml:space="preserve"> и групповые художественно - твор</w:t>
            </w:r>
            <w:r w:rsidRPr="00F263A5">
              <w:rPr>
                <w:bCs/>
                <w:color w:val="000000"/>
                <w:sz w:val="24"/>
                <w:szCs w:val="24"/>
              </w:rPr>
              <w:t>ческ</w:t>
            </w:r>
            <w:r>
              <w:rPr>
                <w:bCs/>
                <w:color w:val="000000"/>
                <w:sz w:val="24"/>
                <w:szCs w:val="24"/>
              </w:rPr>
              <w:t>ие работы на тему «Театр — спек</w:t>
            </w:r>
            <w:r w:rsidRPr="00F263A5">
              <w:rPr>
                <w:bCs/>
                <w:color w:val="000000"/>
                <w:sz w:val="24"/>
                <w:szCs w:val="24"/>
              </w:rPr>
              <w:t>такль — художник» (создание образа места действия и сценической среды — лес, мо</w:t>
            </w:r>
            <w:r>
              <w:rPr>
                <w:bCs/>
                <w:color w:val="000000"/>
                <w:sz w:val="24"/>
                <w:szCs w:val="24"/>
              </w:rPr>
              <w:t>ре и т. п.) как в актерски-игро</w:t>
            </w:r>
            <w:r w:rsidRPr="00F263A5">
              <w:rPr>
                <w:bCs/>
                <w:color w:val="000000"/>
                <w:sz w:val="24"/>
                <w:szCs w:val="24"/>
              </w:rPr>
              <w:t>вой форме, так и в виде выгородки из 3—4 предметов, рисунке или макете.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3A5" w:rsidRPr="00F263A5" w:rsidRDefault="00F263A5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Узнавать, что образное</w:t>
            </w:r>
            <w:r w:rsidRPr="00F263A5">
              <w:rPr>
                <w:bCs/>
                <w:color w:val="000000"/>
                <w:sz w:val="24"/>
                <w:szCs w:val="24"/>
              </w:rPr>
              <w:t xml:space="preserve"> решение сценического пространства спектакля и облика его персонажей составляют основную творческую задачу театрального художника.</w:t>
            </w:r>
          </w:p>
          <w:p w:rsidR="00F263A5" w:rsidRPr="00F263A5" w:rsidRDefault="00F263A5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 xml:space="preserve">Понимать различия в творческой работе художника-живописца и сценографа. </w:t>
            </w:r>
          </w:p>
          <w:p w:rsidR="00F263A5" w:rsidRPr="00F263A5" w:rsidRDefault="00F263A5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Осознавать отличие бытового предмета и среды от их сценических аналогов.</w:t>
            </w:r>
          </w:p>
          <w:p w:rsidR="00F263A5" w:rsidRPr="00F263A5" w:rsidRDefault="00F263A5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Приобретать представление об</w:t>
            </w:r>
          </w:p>
          <w:p w:rsidR="00F263A5" w:rsidRPr="00F263A5" w:rsidRDefault="00F263A5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исторической эволюции театрально-декорационного искусства и типах сценического оформления и уметь их творчески использовать в своей сценической практике.</w:t>
            </w:r>
          </w:p>
          <w:p w:rsidR="00B55364" w:rsidRPr="00DE7367" w:rsidRDefault="00F263A5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Представлять многообразие типов современных сценических зрелищ (шоу, праздников, концертов) и художнических профессий людей, участвующих в их оформлении</w:t>
            </w:r>
          </w:p>
        </w:tc>
      </w:tr>
      <w:tr w:rsidR="00B55364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64" w:rsidRPr="003232E4" w:rsidRDefault="00F263A5" w:rsidP="003232E4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64" w:rsidRPr="00DE7367" w:rsidRDefault="00F263A5" w:rsidP="00DE7367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Сценография искусство и производство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64" w:rsidRDefault="00F263A5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364" w:rsidRPr="00DE7367" w:rsidRDefault="00F263A5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Задания: выполнение аналитических упражнений, исследующих творческие и производственно-технологические формы работы театрального художника (от эскиза и макета до их сценического воплощения); индивидуальные и групповые художественно-творческие работы на тему «Театр — спектакль — художник</w:t>
            </w:r>
            <w:r>
              <w:rPr>
                <w:bCs/>
                <w:color w:val="000000"/>
                <w:sz w:val="24"/>
                <w:szCs w:val="24"/>
              </w:rPr>
              <w:t>» (создание игровой среды и си</w:t>
            </w:r>
            <w:r w:rsidRPr="00F263A5">
              <w:rPr>
                <w:bCs/>
                <w:color w:val="000000"/>
                <w:sz w:val="24"/>
                <w:szCs w:val="24"/>
              </w:rPr>
              <w:t>туации, в которых актер может вести себя естественно, т. е. «быть»,</w:t>
            </w:r>
            <w:r>
              <w:rPr>
                <w:bCs/>
                <w:color w:val="000000"/>
                <w:sz w:val="24"/>
                <w:szCs w:val="24"/>
              </w:rPr>
              <w:t xml:space="preserve"> а не «ка</w:t>
            </w:r>
            <w:r w:rsidRPr="00F263A5">
              <w:rPr>
                <w:bCs/>
                <w:color w:val="000000"/>
                <w:sz w:val="24"/>
                <w:szCs w:val="24"/>
              </w:rPr>
              <w:t>заться»), а также продолжение работы по пространственному и образному решению спектакля.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3A5" w:rsidRPr="00F263A5" w:rsidRDefault="00F263A5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Получать представление об основных формах работы сценографа (эскизы, макет, чертежи и др.), об этапах их воплощения на сцене в содружестве с бутафорами, пошивочными, декорационными и иными цехами.</w:t>
            </w:r>
          </w:p>
          <w:p w:rsidR="00B55364" w:rsidRPr="00DE7367" w:rsidRDefault="00F263A5" w:rsidP="00F263A5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263A5">
              <w:rPr>
                <w:bCs/>
                <w:color w:val="000000"/>
                <w:sz w:val="24"/>
                <w:szCs w:val="24"/>
              </w:rPr>
              <w:t>Уметь применять полученные знания о типах оформления сцены при создании школьного спектакля.</w:t>
            </w:r>
          </w:p>
        </w:tc>
      </w:tr>
      <w:tr w:rsidR="00EC56F7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6F7" w:rsidRPr="003232E4" w:rsidRDefault="00EC56F7" w:rsidP="003232E4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6F7" w:rsidRPr="00F263A5" w:rsidRDefault="00EC56F7" w:rsidP="00EC56F7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 w:rsidRPr="00EC56F7">
              <w:rPr>
                <w:bCs/>
                <w:color w:val="000000"/>
                <w:sz w:val="24"/>
                <w:szCs w:val="24"/>
              </w:rPr>
              <w:t xml:space="preserve">Тайны </w:t>
            </w:r>
            <w:r w:rsidRPr="00EC56F7">
              <w:rPr>
                <w:bCs/>
                <w:color w:val="000000"/>
                <w:sz w:val="24"/>
                <w:szCs w:val="24"/>
              </w:rPr>
              <w:lastRenderedPageBreak/>
              <w:t>актерскогоперевоплощения</w:t>
            </w:r>
            <w:r>
              <w:rPr>
                <w:bCs/>
                <w:color w:val="000000"/>
                <w:sz w:val="24"/>
                <w:szCs w:val="24"/>
              </w:rPr>
              <w:t xml:space="preserve">. </w:t>
            </w:r>
            <w:r w:rsidRPr="00EC56F7">
              <w:rPr>
                <w:bCs/>
                <w:color w:val="000000"/>
                <w:sz w:val="24"/>
                <w:szCs w:val="24"/>
              </w:rPr>
              <w:t>Костюм</w:t>
            </w:r>
            <w:r>
              <w:rPr>
                <w:bCs/>
                <w:color w:val="000000"/>
                <w:sz w:val="24"/>
                <w:szCs w:val="24"/>
              </w:rPr>
              <w:t>, грим, маска, или Магическое «если бы».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6F7" w:rsidRDefault="00EC56F7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6F7" w:rsidRPr="00F263A5" w:rsidRDefault="0035157D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5157D">
              <w:rPr>
                <w:bCs/>
                <w:color w:val="000000"/>
                <w:sz w:val="24"/>
                <w:szCs w:val="24"/>
              </w:rPr>
              <w:t xml:space="preserve">Задания: выполнение аналитических </w:t>
            </w:r>
            <w:r w:rsidRPr="0035157D">
              <w:rPr>
                <w:bCs/>
                <w:color w:val="000000"/>
                <w:sz w:val="24"/>
                <w:szCs w:val="24"/>
              </w:rPr>
              <w:lastRenderedPageBreak/>
              <w:t xml:space="preserve">упражнений, исследующих искусство внутреннего и внешнего перевоплощения актера при помощи костюма и грима; </w:t>
            </w:r>
            <w:r>
              <w:rPr>
                <w:bCs/>
                <w:color w:val="000000"/>
                <w:sz w:val="24"/>
                <w:szCs w:val="24"/>
              </w:rPr>
              <w:t>индивидуальные и групповые худо</w:t>
            </w:r>
            <w:r w:rsidRPr="0035157D">
              <w:rPr>
                <w:bCs/>
                <w:color w:val="000000"/>
                <w:sz w:val="24"/>
                <w:szCs w:val="24"/>
              </w:rPr>
              <w:t>жественно-творческие работы на тему «Театр — спектакль — художник» (создание костюма персонажа и его сценическая апробация, как средство образного перевоплощения).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7D" w:rsidRPr="0035157D" w:rsidRDefault="0035157D" w:rsidP="0035157D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5157D">
              <w:rPr>
                <w:bCs/>
                <w:color w:val="000000"/>
                <w:sz w:val="24"/>
                <w:szCs w:val="24"/>
              </w:rPr>
              <w:lastRenderedPageBreak/>
              <w:t xml:space="preserve">Понимать и объяснять условность театрального костюма и </w:t>
            </w:r>
            <w:r w:rsidRPr="0035157D">
              <w:rPr>
                <w:bCs/>
                <w:color w:val="000000"/>
                <w:sz w:val="24"/>
                <w:szCs w:val="24"/>
              </w:rPr>
              <w:lastRenderedPageBreak/>
              <w:t>его отличия от бытового.</w:t>
            </w:r>
          </w:p>
          <w:p w:rsidR="0035157D" w:rsidRPr="0035157D" w:rsidRDefault="0035157D" w:rsidP="0035157D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5157D">
              <w:rPr>
                <w:bCs/>
                <w:color w:val="000000"/>
                <w:sz w:val="24"/>
                <w:szCs w:val="24"/>
              </w:rPr>
              <w:t>Представлять, каково значение костюма в создании образа персонажа и уметь рассматривать его как средство внешнего перевоплощения актера (наряду с гримом, прической и др.).</w:t>
            </w:r>
          </w:p>
          <w:p w:rsidR="0035157D" w:rsidRDefault="0035157D" w:rsidP="0035157D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5157D">
              <w:rPr>
                <w:bCs/>
                <w:color w:val="000000"/>
                <w:sz w:val="24"/>
                <w:szCs w:val="24"/>
              </w:rPr>
              <w:t>Уметь применять в практике любительского</w:t>
            </w:r>
            <w:r>
              <w:rPr>
                <w:bCs/>
                <w:color w:val="000000"/>
                <w:sz w:val="24"/>
                <w:szCs w:val="24"/>
              </w:rPr>
              <w:t xml:space="preserve"> театра художественно -твор</w:t>
            </w:r>
            <w:r w:rsidRPr="0035157D">
              <w:rPr>
                <w:bCs/>
                <w:color w:val="000000"/>
                <w:sz w:val="24"/>
                <w:szCs w:val="24"/>
              </w:rPr>
              <w:t xml:space="preserve">ческие умения по созданию костюмов для спектакля из доступных материалов, понимать роль детали </w:t>
            </w:r>
            <w:r>
              <w:rPr>
                <w:bCs/>
                <w:color w:val="000000"/>
                <w:sz w:val="24"/>
                <w:szCs w:val="24"/>
              </w:rPr>
              <w:t>в создании сценического образа.</w:t>
            </w:r>
          </w:p>
          <w:p w:rsidR="00EC56F7" w:rsidRPr="00F263A5" w:rsidRDefault="0035157D" w:rsidP="0035157D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5157D">
              <w:rPr>
                <w:bCs/>
                <w:color w:val="000000"/>
                <w:sz w:val="24"/>
                <w:szCs w:val="24"/>
              </w:rPr>
              <w:t>Уметь добиваться наибольшей выразительности костюма и его стилевого единства со сценографией спектакля, частью которого он является</w:t>
            </w:r>
          </w:p>
        </w:tc>
      </w:tr>
      <w:tr w:rsidR="0035157D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7D" w:rsidRPr="003232E4" w:rsidRDefault="0035157D" w:rsidP="003232E4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lastRenderedPageBreak/>
              <w:t>6-7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0D16B1" w:rsidRDefault="000D16B1" w:rsidP="000D16B1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 w:rsidRPr="000D16B1">
              <w:rPr>
                <w:bCs/>
                <w:color w:val="000000"/>
                <w:sz w:val="24"/>
                <w:szCs w:val="24"/>
              </w:rPr>
              <w:t>Художник в театре кукол.</w:t>
            </w:r>
          </w:p>
          <w:p w:rsidR="0035157D" w:rsidRPr="00EC56F7" w:rsidRDefault="000D16B1" w:rsidP="000D16B1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Привет от Карабаса -</w:t>
            </w:r>
            <w:r w:rsidRPr="000D16B1">
              <w:rPr>
                <w:bCs/>
                <w:color w:val="000000"/>
                <w:sz w:val="24"/>
                <w:szCs w:val="24"/>
              </w:rPr>
              <w:t>Барабаса!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7D" w:rsidRDefault="000D16B1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57D" w:rsidRPr="0035157D" w:rsidRDefault="000D16B1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D16B1">
              <w:rPr>
                <w:bCs/>
                <w:color w:val="000000"/>
                <w:sz w:val="24"/>
                <w:szCs w:val="24"/>
              </w:rPr>
              <w:t>Задания: выполнение аналитических упражнений, раскрывающих особо значительную роль художника в кукольном спектакле; индивидуальные и групповые художественно-творческие работы на тему «Театр — спектакль — художник» (созд</w:t>
            </w:r>
            <w:r>
              <w:rPr>
                <w:bCs/>
                <w:color w:val="000000"/>
                <w:sz w:val="24"/>
                <w:szCs w:val="24"/>
              </w:rPr>
              <w:t>ание куклы и игры с нею в сцени</w:t>
            </w:r>
            <w:r w:rsidRPr="000D16B1">
              <w:rPr>
                <w:bCs/>
                <w:color w:val="000000"/>
                <w:sz w:val="24"/>
                <w:szCs w:val="24"/>
              </w:rPr>
              <w:t>чески-импровизационном диалоге).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0D16B1" w:rsidRDefault="000D16B1" w:rsidP="000D16B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D16B1">
              <w:rPr>
                <w:bCs/>
                <w:color w:val="000000"/>
                <w:sz w:val="24"/>
                <w:szCs w:val="24"/>
              </w:rPr>
              <w:t xml:space="preserve">Понимать и объяснять, в чем заключается ведущая роль художника кукольного спектакля как соавтора режиссера и актера в процессе создания образа персонажа. </w:t>
            </w:r>
          </w:p>
          <w:p w:rsidR="0035157D" w:rsidRPr="0035157D" w:rsidRDefault="000D16B1" w:rsidP="000D16B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D16B1">
              <w:rPr>
                <w:bCs/>
                <w:color w:val="000000"/>
                <w:sz w:val="24"/>
                <w:szCs w:val="24"/>
              </w:rPr>
              <w:t>Представлять разнообразие кукол (тростевые, перчаточные, ростовые) и уметь пользоваться этими знаниями при создании кукол для любительского спектакля, участвуя в нем в качестве художника, режиссера или актера</w:t>
            </w:r>
          </w:p>
        </w:tc>
      </w:tr>
      <w:tr w:rsidR="000D16B1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3232E4" w:rsidRDefault="000D16B1" w:rsidP="003232E4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0D16B1" w:rsidRDefault="000D16B1" w:rsidP="000D16B1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 w:rsidRPr="000D16B1">
              <w:rPr>
                <w:bCs/>
                <w:color w:val="000000"/>
                <w:sz w:val="24"/>
                <w:szCs w:val="24"/>
              </w:rPr>
              <w:t>Спектакль – от замысла к воплощению. Третий звонок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Default="000D16B1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0D16B1" w:rsidRDefault="000D16B1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D16B1">
              <w:rPr>
                <w:bCs/>
                <w:color w:val="000000"/>
                <w:sz w:val="24"/>
                <w:szCs w:val="24"/>
              </w:rPr>
              <w:t>Задания: обзорно-аналитическая работа по итогам исследовательской и проектно-творческой деятельности на тему «Театр — спектакль — художник» (в выставочных или сценических форматах.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0D16B1" w:rsidRDefault="000D16B1" w:rsidP="000D16B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D16B1">
              <w:rPr>
                <w:bCs/>
                <w:color w:val="000000"/>
                <w:sz w:val="24"/>
                <w:szCs w:val="24"/>
              </w:rPr>
              <w:t>Понимать единство творческой природы театрального и школьного спектакля.</w:t>
            </w:r>
          </w:p>
          <w:p w:rsidR="000D16B1" w:rsidRPr="000D16B1" w:rsidRDefault="000D16B1" w:rsidP="000D16B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D16B1">
              <w:rPr>
                <w:bCs/>
                <w:color w:val="000000"/>
                <w:sz w:val="24"/>
                <w:szCs w:val="24"/>
              </w:rPr>
              <w:t xml:space="preserve">Осознавать специфику спектакля как неповторимого действа, происходящего здесь и сейчас, т. е. на глазах у зрителя — равноправного </w:t>
            </w:r>
            <w:r>
              <w:rPr>
                <w:bCs/>
                <w:color w:val="000000"/>
                <w:sz w:val="24"/>
                <w:szCs w:val="24"/>
              </w:rPr>
              <w:t>участника сценического зрелища.</w:t>
            </w:r>
          </w:p>
          <w:p w:rsidR="000D16B1" w:rsidRPr="000D16B1" w:rsidRDefault="000D16B1" w:rsidP="000D16B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D16B1">
              <w:rPr>
                <w:bCs/>
                <w:color w:val="000000"/>
                <w:sz w:val="24"/>
                <w:szCs w:val="24"/>
              </w:rPr>
              <w:t xml:space="preserve">Развивать свою зрительскую культуру от которой зависит степень понимания </w:t>
            </w:r>
            <w:r>
              <w:rPr>
                <w:bCs/>
                <w:color w:val="000000"/>
                <w:sz w:val="24"/>
                <w:szCs w:val="24"/>
              </w:rPr>
              <w:t>спектакля и получения эмо</w:t>
            </w:r>
            <w:r w:rsidRPr="000D16B1">
              <w:rPr>
                <w:bCs/>
                <w:color w:val="000000"/>
                <w:sz w:val="24"/>
                <w:szCs w:val="24"/>
              </w:rPr>
              <w:t>ционально-художественного впечатления — катарсиса.</w:t>
            </w:r>
          </w:p>
        </w:tc>
      </w:tr>
      <w:tr w:rsidR="000D16B1" w:rsidRPr="00481C51" w:rsidTr="006E71C4">
        <w:trPr>
          <w:trHeight w:val="135"/>
        </w:trPr>
        <w:tc>
          <w:tcPr>
            <w:tcW w:w="15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3232E4" w:rsidRDefault="000D16B1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Эстафета искусств: от рисунка фотографии.</w:t>
            </w:r>
          </w:p>
          <w:p w:rsidR="000D16B1" w:rsidRPr="003232E4" w:rsidRDefault="000D16B1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Эволюция изобразительных искусств и технологий (8 часов)</w:t>
            </w:r>
          </w:p>
        </w:tc>
      </w:tr>
      <w:tr w:rsidR="000D16B1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3232E4" w:rsidRDefault="000D16B1" w:rsidP="003232E4">
            <w:pPr>
              <w:shd w:val="clear" w:color="auto" w:fill="FFFFFF"/>
              <w:spacing w:after="0" w:line="240" w:lineRule="auto"/>
              <w:ind w:left="106" w:right="34" w:firstLine="27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0D16B1" w:rsidRDefault="005150C1" w:rsidP="000D16B1">
            <w:pPr>
              <w:shd w:val="clear" w:color="auto" w:fill="FFFFFF"/>
              <w:spacing w:after="0" w:line="240" w:lineRule="auto"/>
              <w:ind w:left="106" w:right="34"/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t xml:space="preserve">Фотография — взгляд, сохраненный навсегда. Фотография — новое изображение </w:t>
            </w:r>
            <w:r w:rsidRPr="005150C1">
              <w:rPr>
                <w:bCs/>
                <w:color w:val="000000"/>
                <w:sz w:val="24"/>
                <w:szCs w:val="24"/>
              </w:rPr>
              <w:lastRenderedPageBreak/>
              <w:t>реальности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Default="005150C1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0D16B1" w:rsidRDefault="005150C1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Задания: выполнение обзорно - ана</w:t>
            </w:r>
            <w:r w:rsidRPr="005150C1">
              <w:rPr>
                <w:bCs/>
                <w:color w:val="000000"/>
                <w:sz w:val="24"/>
                <w:szCs w:val="24"/>
              </w:rPr>
              <w:t xml:space="preserve">литических упражнений, исследующих фотографию как новое изображение реальности, расширяющее творческие возможности художника; </w:t>
            </w:r>
            <w:r w:rsidRPr="005150C1">
              <w:rPr>
                <w:bCs/>
                <w:color w:val="000000"/>
                <w:sz w:val="24"/>
                <w:szCs w:val="24"/>
              </w:rPr>
              <w:lastRenderedPageBreak/>
              <w:t>пробные съем</w:t>
            </w:r>
            <w:r>
              <w:rPr>
                <w:bCs/>
                <w:color w:val="000000"/>
                <w:sz w:val="24"/>
                <w:szCs w:val="24"/>
              </w:rPr>
              <w:t>очные работы на тему «От фото з</w:t>
            </w:r>
            <w:r w:rsidRPr="005150C1">
              <w:rPr>
                <w:bCs/>
                <w:color w:val="000000"/>
                <w:sz w:val="24"/>
                <w:szCs w:val="24"/>
              </w:rPr>
              <w:t>абавы к фото творчеству», показывающие фотографический опыт учащихся и их стартовый интерес к творческой работе.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C1" w:rsidRPr="005150C1" w:rsidRDefault="005150C1" w:rsidP="005150C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lastRenderedPageBreak/>
              <w:t>Понимать специфику изображения в фотографии, его эстетическую условность, несмотря на все его правдоподобие.</w:t>
            </w:r>
          </w:p>
          <w:p w:rsidR="005150C1" w:rsidRPr="005150C1" w:rsidRDefault="005150C1" w:rsidP="005150C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t>Различать особенности худо</w:t>
            </w:r>
            <w:r>
              <w:rPr>
                <w:bCs/>
                <w:color w:val="000000"/>
                <w:sz w:val="24"/>
                <w:szCs w:val="24"/>
              </w:rPr>
              <w:t>жест</w:t>
            </w:r>
            <w:r w:rsidRPr="005150C1">
              <w:rPr>
                <w:bCs/>
                <w:color w:val="000000"/>
                <w:sz w:val="24"/>
                <w:szCs w:val="24"/>
              </w:rPr>
              <w:t>венно-образного языка, на котором «говорят» картина и фотография.</w:t>
            </w:r>
          </w:p>
          <w:p w:rsidR="005150C1" w:rsidRPr="005150C1" w:rsidRDefault="005150C1" w:rsidP="005150C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lastRenderedPageBreak/>
              <w:t>Осознавать, что фотографию делает искусством не аппарат, а человек, снимающий этим аппаратом.</w:t>
            </w:r>
          </w:p>
          <w:p w:rsidR="000D16B1" w:rsidRPr="000D16B1" w:rsidRDefault="005150C1" w:rsidP="005150C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t>Иметь представление о различном соотношении объективного и субъективного в изображении мира на картине и на фотографии.</w:t>
            </w:r>
          </w:p>
        </w:tc>
      </w:tr>
      <w:tr w:rsidR="000D16B1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3232E4" w:rsidRDefault="005150C1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0D16B1" w:rsidRDefault="005150C1" w:rsidP="005150C1">
            <w:pPr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t>Грамота фотокомпозиции и с</w:t>
            </w:r>
            <w:r>
              <w:rPr>
                <w:bCs/>
                <w:color w:val="000000"/>
                <w:sz w:val="24"/>
                <w:szCs w:val="24"/>
              </w:rPr>
              <w:t xml:space="preserve">ъемки. Основа операторского </w:t>
            </w:r>
            <w:r w:rsidRPr="005150C1">
              <w:rPr>
                <w:bCs/>
                <w:color w:val="000000"/>
                <w:sz w:val="24"/>
                <w:szCs w:val="24"/>
              </w:rPr>
              <w:t>масте</w:t>
            </w:r>
            <w:r>
              <w:rPr>
                <w:bCs/>
                <w:color w:val="000000"/>
                <w:sz w:val="24"/>
                <w:szCs w:val="24"/>
              </w:rPr>
              <w:t>рства: умение видеть и выбирать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Default="000A1656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B1" w:rsidRPr="000D16B1" w:rsidRDefault="005150C1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t>Задания: выполнение аналитических упражнений, исследующих операторское мастерство как умение фотохудожника видеть натуру, фиксировать в обыденном необычное; проектно-съемочные практические работы на тему «От фото забавы к фото творчеству» (осв</w:t>
            </w:r>
            <w:r>
              <w:rPr>
                <w:bCs/>
                <w:color w:val="000000"/>
                <w:sz w:val="24"/>
                <w:szCs w:val="24"/>
              </w:rPr>
              <w:t>оение операторской грамоты и об</w:t>
            </w:r>
            <w:r w:rsidRPr="005150C1">
              <w:rPr>
                <w:bCs/>
                <w:color w:val="000000"/>
                <w:sz w:val="24"/>
                <w:szCs w:val="24"/>
              </w:rPr>
              <w:t>разно-композиционной выразительности фотоснимка).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0C1" w:rsidRPr="005150C1" w:rsidRDefault="005150C1" w:rsidP="005150C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t>Владеть элементарными основами грамоты фотосъемки, осознанно осуществлять выбор объекта и точки съемки, ракурса и крупности плана как художественно-выразительных средств фотографии.</w:t>
            </w:r>
          </w:p>
          <w:p w:rsidR="005150C1" w:rsidRPr="005150C1" w:rsidRDefault="005150C1" w:rsidP="005150C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t>Уметь применять в своей съёмочной практике ранее приобретенные знания и навыки композиции, чувства цвета, глубины пространства и т. д.</w:t>
            </w:r>
          </w:p>
          <w:p w:rsidR="000D16B1" w:rsidRPr="000D16B1" w:rsidRDefault="005150C1" w:rsidP="005150C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5150C1">
              <w:rPr>
                <w:bCs/>
                <w:color w:val="000000"/>
                <w:sz w:val="24"/>
                <w:szCs w:val="24"/>
              </w:rPr>
              <w:t>Понимать и объяснять, что в основе искусства фотографии лежит дар видения мира, умение отбирать и запечатлевать в потоке жизни ее неповторимость в большом и малом</w:t>
            </w:r>
          </w:p>
        </w:tc>
      </w:tr>
      <w:tr w:rsidR="000A1656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56" w:rsidRPr="003232E4" w:rsidRDefault="000A1656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56" w:rsidRPr="005150C1" w:rsidRDefault="000A1656" w:rsidP="005150C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Фотография - искусство «</w:t>
            </w:r>
            <w:r w:rsidRPr="000A1656">
              <w:rPr>
                <w:bCs/>
                <w:color w:val="000000"/>
                <w:sz w:val="24"/>
                <w:szCs w:val="24"/>
              </w:rPr>
              <w:t>светописи».Вещь: свет и фактура.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56" w:rsidRDefault="000A1656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56" w:rsidRDefault="000A1656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A1656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 и упражнений, исследующих художественную роль света в фотографии; проектно-съемочные практические работы на тему «От фото забавы к фото творчеству» (освоение грамоты съемки фото натюрморта и выявление формы и фактуры вещи при помощи света).</w:t>
            </w:r>
          </w:p>
          <w:p w:rsidR="00417665" w:rsidRPr="005150C1" w:rsidRDefault="00417665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56" w:rsidRPr="000A1656" w:rsidRDefault="000A1656" w:rsidP="000A1656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A1656">
              <w:rPr>
                <w:bCs/>
                <w:color w:val="000000"/>
                <w:sz w:val="24"/>
                <w:szCs w:val="24"/>
              </w:rPr>
              <w:t>Понимать и объяснять роль света как художественного средства в искусстве фотографии.</w:t>
            </w:r>
          </w:p>
          <w:p w:rsidR="000A1656" w:rsidRPr="005150C1" w:rsidRDefault="000A1656" w:rsidP="000A1656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0A1656">
              <w:rPr>
                <w:bCs/>
                <w:color w:val="000000"/>
                <w:sz w:val="24"/>
                <w:szCs w:val="24"/>
              </w:rPr>
              <w:t>Уметь работать с освещением (а также с точкой съемки, ракурсом и крупностью плана) для передачи объема и фак</w:t>
            </w:r>
            <w:r>
              <w:rPr>
                <w:bCs/>
                <w:color w:val="000000"/>
                <w:sz w:val="24"/>
                <w:szCs w:val="24"/>
              </w:rPr>
              <w:t>туры вещи при создании художест</w:t>
            </w:r>
            <w:r w:rsidRPr="000A1656">
              <w:rPr>
                <w:bCs/>
                <w:color w:val="000000"/>
                <w:sz w:val="24"/>
                <w:szCs w:val="24"/>
              </w:rPr>
              <w:t>венно-выразительного фото натюрморта. Приобретать навыки композиционной (кадрирование) и тональной (эффекты соляризации, фото графики и т. д.) обработки фотоснимка при помощи различных компьютерных программ</w:t>
            </w:r>
          </w:p>
        </w:tc>
      </w:tr>
      <w:tr w:rsidR="000A1656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56" w:rsidRPr="003232E4" w:rsidRDefault="00F8646B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56" w:rsidRDefault="00F8646B" w:rsidP="005150C1">
            <w:pPr>
              <w:rPr>
                <w:bCs/>
                <w:color w:val="000000"/>
                <w:sz w:val="24"/>
                <w:szCs w:val="24"/>
              </w:rPr>
            </w:pPr>
            <w:r w:rsidRPr="00F8646B">
              <w:rPr>
                <w:bCs/>
                <w:color w:val="000000"/>
                <w:sz w:val="24"/>
                <w:szCs w:val="24"/>
              </w:rPr>
              <w:t>«На фоне Пушкина снимается семейство».</w:t>
            </w:r>
            <w:r>
              <w:rPr>
                <w:bCs/>
                <w:color w:val="000000"/>
                <w:sz w:val="24"/>
                <w:szCs w:val="24"/>
              </w:rPr>
              <w:t xml:space="preserve"> Искусство фотопейза</w:t>
            </w:r>
            <w:r w:rsidRPr="00F8646B">
              <w:rPr>
                <w:bCs/>
                <w:color w:val="000000"/>
                <w:sz w:val="24"/>
                <w:szCs w:val="24"/>
              </w:rPr>
              <w:t>жа и фотоинтерьера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56" w:rsidRDefault="00F8646B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656" w:rsidRPr="000A1656" w:rsidRDefault="00F8646B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8646B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 и упражнений, исследующих виз</w:t>
            </w:r>
            <w:r>
              <w:rPr>
                <w:bCs/>
                <w:color w:val="000000"/>
                <w:sz w:val="24"/>
                <w:szCs w:val="24"/>
              </w:rPr>
              <w:t>уально-эмоциональную и репортаж</w:t>
            </w:r>
            <w:r w:rsidRPr="00F8646B">
              <w:rPr>
                <w:bCs/>
                <w:color w:val="000000"/>
                <w:sz w:val="24"/>
                <w:szCs w:val="24"/>
              </w:rPr>
              <w:t>ную специфику жанра фотопейзажа; проектно-съемочные практические работы на тему «От фото забавы</w:t>
            </w:r>
            <w:r>
              <w:rPr>
                <w:bCs/>
                <w:color w:val="000000"/>
                <w:sz w:val="24"/>
                <w:szCs w:val="24"/>
              </w:rPr>
              <w:t xml:space="preserve"> к фототвор</w:t>
            </w:r>
            <w:r w:rsidRPr="00F8646B">
              <w:rPr>
                <w:bCs/>
                <w:color w:val="000000"/>
                <w:sz w:val="24"/>
                <w:szCs w:val="24"/>
              </w:rPr>
              <w:t xml:space="preserve">честву» (освоение операторской грамоты в передаче образно-эмоциональной </w:t>
            </w:r>
            <w:r w:rsidRPr="00F8646B">
              <w:rPr>
                <w:bCs/>
                <w:color w:val="000000"/>
                <w:sz w:val="24"/>
                <w:szCs w:val="24"/>
              </w:rPr>
              <w:lastRenderedPageBreak/>
              <w:t>выразительности фотопейзажа).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6B" w:rsidRPr="00F8646B" w:rsidRDefault="00F8646B" w:rsidP="00F8646B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8646B">
              <w:rPr>
                <w:bCs/>
                <w:color w:val="000000"/>
                <w:sz w:val="24"/>
                <w:szCs w:val="24"/>
              </w:rPr>
              <w:lastRenderedPageBreak/>
              <w:t>Осознавать художественную выразит</w:t>
            </w:r>
            <w:r>
              <w:rPr>
                <w:bCs/>
                <w:color w:val="000000"/>
                <w:sz w:val="24"/>
                <w:szCs w:val="24"/>
              </w:rPr>
              <w:t>ельность и визуально-эмоциональ</w:t>
            </w:r>
            <w:r w:rsidRPr="00F8646B">
              <w:rPr>
                <w:bCs/>
                <w:color w:val="000000"/>
                <w:sz w:val="24"/>
                <w:szCs w:val="24"/>
              </w:rPr>
              <w:t>ную неповторимость фотопейзажа и уметь применять в своей практике элементы операторского мастерства при выборе момента съемки природного или архитектурного пейзажа с учетом его световыразительного состояния.</w:t>
            </w:r>
          </w:p>
          <w:p w:rsidR="000A1656" w:rsidRPr="000A1656" w:rsidRDefault="00F8646B" w:rsidP="00F8646B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8646B">
              <w:rPr>
                <w:bCs/>
                <w:color w:val="000000"/>
                <w:sz w:val="24"/>
                <w:szCs w:val="24"/>
              </w:rPr>
              <w:t>Анализировать и сопоставлять художественную ценность черно-белой  и цветной фотографии, в которой природа цвета принципиально отлична от природы цвета в живописи</w:t>
            </w:r>
          </w:p>
        </w:tc>
      </w:tr>
      <w:tr w:rsidR="00F8646B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6B" w:rsidRPr="003232E4" w:rsidRDefault="00F8646B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6B" w:rsidRPr="00F8646B" w:rsidRDefault="00F8646B" w:rsidP="005150C1">
            <w:pPr>
              <w:rPr>
                <w:bCs/>
                <w:color w:val="000000"/>
                <w:sz w:val="24"/>
                <w:szCs w:val="24"/>
              </w:rPr>
            </w:pPr>
            <w:r w:rsidRPr="00F8646B">
              <w:rPr>
                <w:bCs/>
                <w:color w:val="000000"/>
                <w:sz w:val="24"/>
                <w:szCs w:val="24"/>
              </w:rPr>
              <w:t>Человек на фотографии. Операторское мастерство фо</w:t>
            </w:r>
            <w:r>
              <w:rPr>
                <w:bCs/>
                <w:color w:val="000000"/>
                <w:sz w:val="24"/>
                <w:szCs w:val="24"/>
              </w:rPr>
              <w:t>топорт</w:t>
            </w:r>
            <w:r w:rsidRPr="00F8646B">
              <w:rPr>
                <w:bCs/>
                <w:color w:val="000000"/>
                <w:sz w:val="24"/>
                <w:szCs w:val="24"/>
              </w:rPr>
              <w:t>рета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6B" w:rsidRDefault="00F8646B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46B" w:rsidRPr="00F8646B" w:rsidRDefault="00E74667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E74667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 и упражнений, исследующих общее и различное в природе образа в картине и фотографии, соотношения в них «объективного-субъективного»; проектно-съемочные практические работы на тему «От фотозабавы к фо</w:t>
            </w:r>
            <w:r>
              <w:rPr>
                <w:bCs/>
                <w:color w:val="000000"/>
                <w:sz w:val="24"/>
                <w:szCs w:val="24"/>
              </w:rPr>
              <w:t>тотворчест</w:t>
            </w:r>
            <w:r w:rsidRPr="00E74667">
              <w:rPr>
                <w:bCs/>
                <w:color w:val="000000"/>
                <w:sz w:val="24"/>
                <w:szCs w:val="24"/>
              </w:rPr>
              <w:t>ву» (о</w:t>
            </w:r>
            <w:r>
              <w:rPr>
                <w:bCs/>
                <w:color w:val="000000"/>
                <w:sz w:val="24"/>
                <w:szCs w:val="24"/>
              </w:rPr>
              <w:t>своение грамоты съемки репортаж</w:t>
            </w:r>
            <w:r w:rsidRPr="00E74667">
              <w:rPr>
                <w:bCs/>
                <w:color w:val="000000"/>
                <w:sz w:val="24"/>
                <w:szCs w:val="24"/>
              </w:rPr>
              <w:t>ного и постановочного фотопортрета)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67" w:rsidRPr="00E74667" w:rsidRDefault="00E74667" w:rsidP="00E746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E74667">
              <w:rPr>
                <w:bCs/>
                <w:color w:val="000000"/>
                <w:sz w:val="24"/>
                <w:szCs w:val="24"/>
              </w:rPr>
              <w:t>Приобретать представления о том, что образность портрета в фотографии достигается не путем художественного обобщения, а благодаря точности выбора и передаче характера и состояния конкретного человека Овладевать грамотой операторского мастерства при съемке фотопортрета Снимая репортажный портрет, уметь работать оперативно и быстро, чтобы захватить мгновение определенного душевно-психологического   состояния</w:t>
            </w:r>
          </w:p>
          <w:p w:rsidR="00E74667" w:rsidRPr="00E74667" w:rsidRDefault="00E74667" w:rsidP="00E746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E74667">
              <w:rPr>
                <w:bCs/>
                <w:color w:val="000000"/>
                <w:sz w:val="24"/>
                <w:szCs w:val="24"/>
              </w:rPr>
              <w:t>человека.</w:t>
            </w:r>
          </w:p>
          <w:p w:rsidR="00E74667" w:rsidRPr="00E74667" w:rsidRDefault="00E74667" w:rsidP="00E746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E74667">
              <w:rPr>
                <w:bCs/>
                <w:color w:val="000000"/>
                <w:sz w:val="24"/>
                <w:szCs w:val="24"/>
              </w:rPr>
              <w:t>При съемке постановочного портрета</w:t>
            </w:r>
          </w:p>
          <w:p w:rsidR="00E74667" w:rsidRPr="00E74667" w:rsidRDefault="00E74667" w:rsidP="00E746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E74667">
              <w:rPr>
                <w:bCs/>
                <w:color w:val="000000"/>
                <w:sz w:val="24"/>
                <w:szCs w:val="24"/>
              </w:rPr>
              <w:t>уметь работать с освещением (а также</w:t>
            </w:r>
          </w:p>
          <w:p w:rsidR="00F8646B" w:rsidRPr="00F8646B" w:rsidRDefault="00E74667" w:rsidP="00E746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E74667">
              <w:rPr>
                <w:bCs/>
                <w:color w:val="000000"/>
                <w:sz w:val="24"/>
                <w:szCs w:val="24"/>
              </w:rPr>
              <w:t>точкой съемки, ракурсом и крупностью плана) для передачи характера человека</w:t>
            </w:r>
          </w:p>
        </w:tc>
      </w:tr>
      <w:tr w:rsidR="00E74667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67" w:rsidRPr="003232E4" w:rsidRDefault="00E74667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67" w:rsidRPr="00F8646B" w:rsidRDefault="00A5629A" w:rsidP="005150C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Событие в </w:t>
            </w:r>
            <w:r w:rsidRPr="00A5629A">
              <w:rPr>
                <w:bCs/>
                <w:color w:val="000000"/>
                <w:sz w:val="24"/>
                <w:szCs w:val="24"/>
              </w:rPr>
              <w:t>кадре. Искусство фоторепортажа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67" w:rsidRDefault="00A5629A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667" w:rsidRPr="00E74667" w:rsidRDefault="00A5629A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5629A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 и упражнений, исследующих информационную и историческую значимость фотографии как искусства фактографии; проектно-съемочные практические работы на тему «От фотозабавы к фототворчеству» (освоение навыков репортажной съемки).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29A" w:rsidRPr="00A5629A" w:rsidRDefault="00A5629A" w:rsidP="00A5629A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5629A">
              <w:rPr>
                <w:bCs/>
                <w:color w:val="000000"/>
                <w:sz w:val="24"/>
                <w:szCs w:val="24"/>
              </w:rPr>
              <w:t>Понимать и объяснять значение информационно – эстетической и историко-документальной ценности фотографии.</w:t>
            </w:r>
          </w:p>
          <w:p w:rsidR="00A5629A" w:rsidRPr="00A5629A" w:rsidRDefault="00A5629A" w:rsidP="00A5629A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5629A">
              <w:rPr>
                <w:bCs/>
                <w:color w:val="000000"/>
                <w:sz w:val="24"/>
                <w:szCs w:val="24"/>
              </w:rPr>
              <w:t>Осваивать навыки оперативной репортажной съемки события и учиться владеть основами операторской грамоты, необходимой в жизненной практике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74667" w:rsidRDefault="00A5629A" w:rsidP="00A5629A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5629A">
              <w:rPr>
                <w:bCs/>
                <w:color w:val="000000"/>
                <w:sz w:val="24"/>
                <w:szCs w:val="24"/>
              </w:rPr>
              <w:t>Уметь анализировать работы мастеров отечественной и мировой фотографии, осваивая школу операторского мастерства во всех фотожанрах, двигаясь в своей практике от фотозабавы к фототворчеству</w:t>
            </w:r>
          </w:p>
          <w:p w:rsidR="00417665" w:rsidRPr="00E74667" w:rsidRDefault="00417665" w:rsidP="00A5629A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E71C4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1C4" w:rsidRPr="003232E4" w:rsidRDefault="006E71C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1714D1" w:rsidRPr="003232E4">
              <w:rPr>
                <w:b/>
                <w:bCs/>
                <w:color w:val="000000"/>
                <w:sz w:val="24"/>
                <w:szCs w:val="24"/>
              </w:rPr>
              <w:t>-16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1C4" w:rsidRPr="00F8646B" w:rsidRDefault="001714D1" w:rsidP="005150C1">
            <w:pPr>
              <w:rPr>
                <w:bCs/>
                <w:color w:val="000000"/>
                <w:sz w:val="24"/>
                <w:szCs w:val="24"/>
              </w:rPr>
            </w:pPr>
            <w:r w:rsidRPr="001714D1">
              <w:rPr>
                <w:bCs/>
                <w:color w:val="000000"/>
                <w:sz w:val="24"/>
                <w:szCs w:val="24"/>
              </w:rPr>
              <w:t>Фотография и компьютер. Документ или фальсификация: факт и его компьютерная трактовк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1C4" w:rsidRDefault="001714D1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665" w:rsidRPr="00E74667" w:rsidRDefault="00780776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80776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 и упражнений, исследующих художественные и технологические возможности компьютера в фотографии и его роль в правдивой трактовке факта; проектно-съемочный практикум на т</w:t>
            </w:r>
            <w:r>
              <w:rPr>
                <w:bCs/>
                <w:color w:val="000000"/>
                <w:sz w:val="24"/>
                <w:szCs w:val="24"/>
              </w:rPr>
              <w:t>ему «От фотозабавы к фототворче</w:t>
            </w:r>
            <w:r w:rsidRPr="00780776">
              <w:rPr>
                <w:bCs/>
                <w:color w:val="000000"/>
                <w:sz w:val="24"/>
                <w:szCs w:val="24"/>
              </w:rPr>
              <w:t xml:space="preserve">ству» (освоение грамоты работы с компьютерными программами при </w:t>
            </w:r>
            <w:r w:rsidRPr="00780776">
              <w:rPr>
                <w:bCs/>
                <w:color w:val="000000"/>
                <w:sz w:val="24"/>
                <w:szCs w:val="24"/>
              </w:rPr>
              <w:lastRenderedPageBreak/>
              <w:t>обработке фотоснимка); участие в итоговом просмотре учебно-аналитических и проектно-творческих работ по теме четверти и их коллективное обсуждение.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4D1" w:rsidRPr="001714D1" w:rsidRDefault="001714D1" w:rsidP="001714D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1714D1">
              <w:rPr>
                <w:bCs/>
                <w:color w:val="000000"/>
                <w:sz w:val="24"/>
                <w:szCs w:val="24"/>
              </w:rPr>
              <w:lastRenderedPageBreak/>
              <w:t xml:space="preserve">Осознавать ту грань, когда при компьютерной обработке фотоснимка исправление его отдельных недочетов и случайностей переходит в искажение запечатленного реального события и подменяет правду факта его компьютерной фальсификацией. </w:t>
            </w:r>
          </w:p>
          <w:p w:rsidR="001714D1" w:rsidRPr="001714D1" w:rsidRDefault="001714D1" w:rsidP="001714D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1714D1">
              <w:rPr>
                <w:bCs/>
                <w:color w:val="000000"/>
                <w:sz w:val="24"/>
                <w:szCs w:val="24"/>
              </w:rPr>
              <w:t>Постоянно овладевать новейшими компьютерными технологиями, повышая свой профессиональный уровень.</w:t>
            </w:r>
          </w:p>
          <w:p w:rsidR="006E71C4" w:rsidRPr="00E74667" w:rsidRDefault="001714D1" w:rsidP="001714D1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1714D1">
              <w:rPr>
                <w:bCs/>
                <w:color w:val="000000"/>
                <w:sz w:val="24"/>
                <w:szCs w:val="24"/>
              </w:rPr>
              <w:t>Развивать в себе художнические способности, используя для этого компьютерные технологии и Интернет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E786B" w:rsidRPr="00481C51" w:rsidTr="00125D2F">
        <w:trPr>
          <w:trHeight w:val="135"/>
        </w:trPr>
        <w:tc>
          <w:tcPr>
            <w:tcW w:w="15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86B" w:rsidRPr="003232E4" w:rsidRDefault="003E786B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lastRenderedPageBreak/>
              <w:t>Фильм творец и зритель. Что мы знаем об искусстве кино? (12 часов)</w:t>
            </w:r>
          </w:p>
        </w:tc>
      </w:tr>
      <w:tr w:rsidR="00780776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76" w:rsidRPr="003232E4" w:rsidRDefault="007127DF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8A10E4" w:rsidRPr="003232E4">
              <w:rPr>
                <w:b/>
                <w:bCs/>
                <w:color w:val="000000"/>
                <w:sz w:val="24"/>
                <w:szCs w:val="24"/>
              </w:rPr>
              <w:t>-19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76" w:rsidRPr="001714D1" w:rsidRDefault="003E786B" w:rsidP="005150C1">
            <w:pPr>
              <w:rPr>
                <w:bCs/>
                <w:color w:val="000000"/>
                <w:sz w:val="24"/>
                <w:szCs w:val="24"/>
              </w:rPr>
            </w:pPr>
            <w:r w:rsidRPr="003E786B">
              <w:rPr>
                <w:bCs/>
                <w:color w:val="000000"/>
                <w:sz w:val="24"/>
                <w:szCs w:val="24"/>
              </w:rPr>
              <w:t>Многоголосый язык экрана. Синтетическая природа фильма и монтаж. Пространство и время в кино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76" w:rsidRDefault="008A10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776" w:rsidRPr="00780776" w:rsidRDefault="003E786B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Задания: выполнение обзорно-ана</w:t>
            </w:r>
            <w:r w:rsidRPr="003E786B">
              <w:rPr>
                <w:bCs/>
                <w:color w:val="000000"/>
                <w:sz w:val="24"/>
                <w:szCs w:val="24"/>
              </w:rPr>
              <w:t>литических разработок, исследующих синтетическую природу киноизображения, условность экранного времени и пространства, роль монтажа, звука и цвета</w:t>
            </w:r>
            <w:r>
              <w:rPr>
                <w:bCs/>
                <w:color w:val="000000"/>
                <w:sz w:val="24"/>
                <w:szCs w:val="24"/>
              </w:rPr>
              <w:t xml:space="preserve"> в киноискусстве; съемочно-твор</w:t>
            </w:r>
            <w:r w:rsidRPr="003E786B">
              <w:rPr>
                <w:bCs/>
                <w:color w:val="000000"/>
                <w:sz w:val="24"/>
                <w:szCs w:val="24"/>
              </w:rPr>
              <w:t>ческие упражнения на тему «От большого кино к твоему видео» (понимание взаимосвязи смысла монтажного видеоряда и его хронометража).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86B" w:rsidRPr="003E786B" w:rsidRDefault="003E786B" w:rsidP="003E786B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E786B">
              <w:rPr>
                <w:bCs/>
                <w:color w:val="000000"/>
                <w:sz w:val="24"/>
                <w:szCs w:val="24"/>
              </w:rPr>
              <w:t>Понимать и объяснять синтетическую природу фильма, которая рождается благодаря многообразию выразительных средств, используемых в нем, су</w:t>
            </w:r>
            <w:r>
              <w:rPr>
                <w:bCs/>
                <w:color w:val="000000"/>
                <w:sz w:val="24"/>
                <w:szCs w:val="24"/>
              </w:rPr>
              <w:t>ществованию в композиционно-дра</w:t>
            </w:r>
            <w:r w:rsidRPr="003E786B">
              <w:rPr>
                <w:bCs/>
                <w:color w:val="000000"/>
                <w:sz w:val="24"/>
                <w:szCs w:val="24"/>
              </w:rPr>
              <w:t>матургическом единстве изображения, игрового действа, музыки и слова.</w:t>
            </w:r>
          </w:p>
          <w:p w:rsidR="003E786B" w:rsidRPr="003E786B" w:rsidRDefault="003E786B" w:rsidP="003E786B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Приобретать представление о ки</w:t>
            </w:r>
            <w:r w:rsidRPr="003E786B">
              <w:rPr>
                <w:bCs/>
                <w:color w:val="000000"/>
                <w:sz w:val="24"/>
                <w:szCs w:val="24"/>
              </w:rPr>
              <w:t>но как о пространственно-временном искусстве, в котором экранное время и все изображаемое в нем являются условностью (несмотря на схожесть кино с реальностью, оно лишь ее художественное отображение).</w:t>
            </w:r>
          </w:p>
          <w:p w:rsidR="003E786B" w:rsidRPr="003E786B" w:rsidRDefault="003E786B" w:rsidP="003E786B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E786B">
              <w:rPr>
                <w:bCs/>
                <w:color w:val="000000"/>
                <w:sz w:val="24"/>
                <w:szCs w:val="24"/>
              </w:rPr>
              <w:t>Знать, что спецификой языка кино является монтаж и монтажное построение изобразительного ряда фильма.</w:t>
            </w:r>
          </w:p>
          <w:p w:rsidR="00780776" w:rsidRPr="001714D1" w:rsidRDefault="003E786B" w:rsidP="003E786B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E786B">
              <w:rPr>
                <w:bCs/>
                <w:color w:val="000000"/>
                <w:sz w:val="24"/>
                <w:szCs w:val="24"/>
              </w:rPr>
              <w:t>Иметь представление об истории кино и его эволюции как искусства</w:t>
            </w:r>
          </w:p>
        </w:tc>
      </w:tr>
      <w:tr w:rsidR="007127DF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Pr="003232E4" w:rsidRDefault="008A10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20-22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Pr="003E786B" w:rsidRDefault="007127DF" w:rsidP="005150C1">
            <w:pPr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>Художник и художественное творчество в кино Художник в игровом фильме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Default="008A10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Default="007127DF" w:rsidP="00DE7367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разработок, исследующих особенности художественного творчества в киноискусстве; съемочно-творческие упр</w:t>
            </w:r>
            <w:r>
              <w:rPr>
                <w:bCs/>
                <w:color w:val="000000"/>
                <w:sz w:val="24"/>
                <w:szCs w:val="24"/>
              </w:rPr>
              <w:t>ажнения на тему «От большого ки</w:t>
            </w:r>
            <w:r w:rsidRPr="007127DF">
              <w:rPr>
                <w:bCs/>
                <w:color w:val="000000"/>
                <w:sz w:val="24"/>
                <w:szCs w:val="24"/>
              </w:rPr>
              <w:t>но к твоему видео», моделирующие работу киногруппы и роль в ней х</w:t>
            </w:r>
            <w:r>
              <w:rPr>
                <w:bCs/>
                <w:color w:val="000000"/>
                <w:sz w:val="24"/>
                <w:szCs w:val="24"/>
              </w:rPr>
              <w:t>у</w:t>
            </w:r>
            <w:r w:rsidRPr="007127DF">
              <w:rPr>
                <w:bCs/>
                <w:color w:val="000000"/>
                <w:sz w:val="24"/>
                <w:szCs w:val="24"/>
              </w:rPr>
              <w:t>дожника-постановщика (выбор натуры для съемки, создание вещной среды и художественно-визуального строя фильма).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Pr="007127DF" w:rsidRDefault="007127D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>Приобретать представление о коллективном процессе создания фильма, в котором участвуют не только творческие работники, но и технологи, инженеры и специалисты многих иных профессий.</w:t>
            </w:r>
          </w:p>
          <w:p w:rsidR="007127DF" w:rsidRPr="007127DF" w:rsidRDefault="007127D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>Понимать и объяснять, что современное кино является мощнейшей индустрией.</w:t>
            </w:r>
          </w:p>
          <w:p w:rsidR="007127DF" w:rsidRPr="007127DF" w:rsidRDefault="007127D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>Узнавать, что решение изобразительного строя фильма является результатом совместного творчества режиссёра, оператора и художника.</w:t>
            </w:r>
          </w:p>
          <w:p w:rsidR="007127DF" w:rsidRPr="003E786B" w:rsidRDefault="007127D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>Приобретать представление о роли художника-постановщика в игровом фильме, о творческих задачах, стоящих перед ним, и о многообразии художнических профессий в современном кино.</w:t>
            </w:r>
          </w:p>
        </w:tc>
      </w:tr>
      <w:tr w:rsidR="007127DF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Pr="003232E4" w:rsidRDefault="008A10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Pr="007127DF" w:rsidRDefault="007127DF" w:rsidP="007127DF">
            <w:pPr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 xml:space="preserve">От «большого» экрана к домашнему видео. </w:t>
            </w:r>
            <w:r w:rsidRPr="007127DF">
              <w:rPr>
                <w:bCs/>
                <w:color w:val="000000"/>
                <w:sz w:val="24"/>
                <w:szCs w:val="24"/>
              </w:rPr>
              <w:lastRenderedPageBreak/>
              <w:t>Азбука киноязыка.</w:t>
            </w:r>
          </w:p>
          <w:p w:rsidR="007127DF" w:rsidRPr="003E786B" w:rsidRDefault="007127DF" w:rsidP="007127DF">
            <w:pPr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>Фильм –рассказ в картинках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Default="008A10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Default="007127D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 xml:space="preserve">Задания: выполнение аналитических разработок, исследующих роль </w:t>
            </w:r>
            <w:r w:rsidRPr="007127DF">
              <w:rPr>
                <w:bCs/>
                <w:color w:val="000000"/>
                <w:sz w:val="24"/>
                <w:szCs w:val="24"/>
              </w:rPr>
              <w:lastRenderedPageBreak/>
              <w:t>сценария для большого экрана и любительского</w:t>
            </w:r>
            <w:r>
              <w:rPr>
                <w:bCs/>
                <w:color w:val="000000"/>
                <w:sz w:val="24"/>
                <w:szCs w:val="24"/>
              </w:rPr>
              <w:t xml:space="preserve"> фильма; съемочно-творчес</w:t>
            </w:r>
            <w:r w:rsidRPr="007127DF">
              <w:rPr>
                <w:bCs/>
                <w:color w:val="000000"/>
                <w:sz w:val="24"/>
                <w:szCs w:val="24"/>
              </w:rPr>
              <w:t>кие</w:t>
            </w:r>
            <w:r>
              <w:rPr>
                <w:bCs/>
                <w:color w:val="000000"/>
                <w:sz w:val="24"/>
                <w:szCs w:val="24"/>
              </w:rPr>
              <w:t xml:space="preserve"> упражнения «От большого кино к </w:t>
            </w:r>
            <w:r w:rsidRPr="007127DF">
              <w:rPr>
                <w:bCs/>
                <w:color w:val="000000"/>
                <w:sz w:val="24"/>
                <w:szCs w:val="24"/>
              </w:rPr>
              <w:t>твоему видео» (формирование сюжетного замысла в форме сценарного плана).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DF" w:rsidRPr="007127DF" w:rsidRDefault="007127D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lastRenderedPageBreak/>
              <w:t>Осознавать единство природы тво</w:t>
            </w:r>
            <w:r>
              <w:rPr>
                <w:bCs/>
                <w:color w:val="000000"/>
                <w:sz w:val="24"/>
                <w:szCs w:val="24"/>
              </w:rPr>
              <w:t>рческого процесса в фильме-блок</w:t>
            </w:r>
            <w:r w:rsidRPr="007127DF">
              <w:rPr>
                <w:bCs/>
                <w:color w:val="000000"/>
                <w:sz w:val="24"/>
                <w:szCs w:val="24"/>
              </w:rPr>
              <w:t>бастере и домашнем видеофильме.</w:t>
            </w:r>
          </w:p>
          <w:p w:rsidR="007127DF" w:rsidRPr="007127DF" w:rsidRDefault="007127D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lastRenderedPageBreak/>
              <w:t>Приобретать представление о значении сценария в создании фильма как записи его замысла и сюжетной основы.</w:t>
            </w:r>
          </w:p>
          <w:p w:rsidR="007127DF" w:rsidRPr="007127DF" w:rsidRDefault="007127D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>Осваивать начальные азы сценарной записи и уметь применять в своей творческой практике его простейшие формы.</w:t>
            </w:r>
          </w:p>
          <w:p w:rsidR="007127DF" w:rsidRPr="003E786B" w:rsidRDefault="007127D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7127DF">
              <w:rPr>
                <w:bCs/>
                <w:color w:val="000000"/>
                <w:sz w:val="24"/>
                <w:szCs w:val="24"/>
              </w:rPr>
              <w:t>Излагать свой замысел в форме сценарной записи или раскадровки, определяя в них монтажно-смысловое по</w:t>
            </w:r>
            <w:r>
              <w:rPr>
                <w:bCs/>
                <w:color w:val="000000"/>
                <w:sz w:val="24"/>
                <w:szCs w:val="24"/>
              </w:rPr>
              <w:t>строение «кинослова» и «кинофра</w:t>
            </w:r>
            <w:r w:rsidRPr="007127DF">
              <w:rPr>
                <w:bCs/>
                <w:color w:val="000000"/>
                <w:sz w:val="24"/>
                <w:szCs w:val="24"/>
              </w:rPr>
              <w:t>зы».</w:t>
            </w:r>
          </w:p>
        </w:tc>
      </w:tr>
      <w:tr w:rsidR="00A4456F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3232E4" w:rsidRDefault="008A10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7127DF" w:rsidRDefault="00A4456F" w:rsidP="007127DF">
            <w:pPr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Воплощение замысла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Default="008A10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7127DF" w:rsidRDefault="00A4456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разработок, исследующих смысл режиссуры в кино и роль режиссера при съемке домашнего видео; съемочно-творческие упражнения на тему «От большого кино к твоему видео» (практическое воплощение сценарного замысла в ходе съемки и монтажа фильма).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7127DF" w:rsidRDefault="00A4456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Приобретать представление о творческой роли режиссера в кино, овладевать азами режиссерской грамоты, чтобы применять их в работе над своими видеофильмами.</w:t>
            </w:r>
          </w:p>
        </w:tc>
      </w:tr>
      <w:tr w:rsidR="00A4456F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3232E4" w:rsidRDefault="008A10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7127DF" w:rsidRDefault="00A4456F" w:rsidP="007127D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Чудо движения: увидеть и снять</w:t>
            </w:r>
            <w:r w:rsidRPr="00A4456F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Default="008A10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A4456F" w:rsidRDefault="00A4456F" w:rsidP="00A4456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разработок, исследующих художническую роль оператора в визуальном решении фильма; съемочно-творческие упражнения на тему «От большого кино к твоему видео» (освоение операторской</w:t>
            </w:r>
          </w:p>
          <w:p w:rsidR="00A4456F" w:rsidRPr="007127DF" w:rsidRDefault="00A4456F" w:rsidP="00A4456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грамоты при съемке и монтаже кино¬фразы.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A4456F" w:rsidRDefault="00A4456F" w:rsidP="00A4456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Приобретать представление о художнической природе операторского мастерства и уметь применять полученные ранее знания по композиции и построению кадра.</w:t>
            </w:r>
          </w:p>
          <w:p w:rsidR="00A4456F" w:rsidRPr="00A4456F" w:rsidRDefault="00A4456F" w:rsidP="00A4456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Овладевать азами операторской грамоты, техники съемки и компьютерного монтажа, чтобы эффективно их применять в работе над своим видео.</w:t>
            </w:r>
          </w:p>
          <w:p w:rsidR="00A4456F" w:rsidRPr="007127DF" w:rsidRDefault="00A4456F" w:rsidP="00A4456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Уметь смотреть и анализировать с точки зрения режиссерского, монтажно-операторского искусства фильмы мастеров кино, чтобы повышать багаж своих знаний и творческих умений</w:t>
            </w:r>
          </w:p>
        </w:tc>
      </w:tr>
      <w:tr w:rsidR="00A4456F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3232E4" w:rsidRDefault="008A10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7127DF" w:rsidRDefault="00A4456F" w:rsidP="007127DF">
            <w:pPr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Бесконечный мир кинематографа. Искусство анимации, или когда художник больше</w:t>
            </w:r>
            <w:r>
              <w:rPr>
                <w:bCs/>
                <w:color w:val="000000"/>
                <w:sz w:val="24"/>
                <w:szCs w:val="24"/>
              </w:rPr>
              <w:t>,</w:t>
            </w:r>
            <w:r w:rsidRPr="00A4456F">
              <w:rPr>
                <w:bCs/>
                <w:color w:val="000000"/>
                <w:sz w:val="24"/>
                <w:szCs w:val="24"/>
              </w:rPr>
              <w:t xml:space="preserve"> чем художник.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Default="008A10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7127DF" w:rsidRDefault="00A4456F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 xml:space="preserve">Задания: выполнение аналитических упражнений на темы жанрового и видового многообразия кино (на примере анимации), а также роли художника в создании анимационного фильма; съемочно-творческие работы на тему «От большого кино к твоему видео» (создание авторского </w:t>
            </w:r>
            <w:r w:rsidRPr="00A4456F">
              <w:rPr>
                <w:bCs/>
                <w:color w:val="000000"/>
                <w:sz w:val="24"/>
                <w:szCs w:val="24"/>
              </w:rPr>
              <w:lastRenderedPageBreak/>
              <w:t>небольшого анимационного этюда).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6F" w:rsidRPr="00A4456F" w:rsidRDefault="00A4456F" w:rsidP="00A4456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lastRenderedPageBreak/>
              <w:t>Приобретать представления об истории и художественной специфике анимационного кино (мультипликации).</w:t>
            </w:r>
          </w:p>
          <w:p w:rsidR="00A4456F" w:rsidRPr="00A4456F" w:rsidRDefault="00A4456F" w:rsidP="00A4456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Учиться понимать роль и значение художника в создании анимационного фильма и реализовывать свои художнические навыки и знания при съемке.</w:t>
            </w:r>
          </w:p>
          <w:p w:rsidR="00A4456F" w:rsidRPr="007127DF" w:rsidRDefault="00A4456F" w:rsidP="00A4456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A4456F">
              <w:rPr>
                <w:bCs/>
                <w:color w:val="000000"/>
                <w:sz w:val="24"/>
                <w:szCs w:val="24"/>
              </w:rPr>
              <w:t>Узнавать технологический минимум работы на компьютере в разных программах, необходимый для создания видеоанимации и ее монтаж</w:t>
            </w:r>
            <w:r w:rsidR="003D0FF9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D0FF9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Pr="003232E4" w:rsidRDefault="008A10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Pr="00A4456F" w:rsidRDefault="003D0FF9" w:rsidP="007127D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Живые рисунки на твоем компьютере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Default="008A10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Pr="00A4456F" w:rsidRDefault="003D0FF9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D0FF9">
              <w:rPr>
                <w:bCs/>
                <w:color w:val="000000"/>
                <w:sz w:val="24"/>
                <w:szCs w:val="24"/>
              </w:rPr>
              <w:t>Задания: анализ художественных достоинств анимаций, сделанных учащимися</w:t>
            </w:r>
            <w:r>
              <w:rPr>
                <w:bCs/>
                <w:color w:val="000000"/>
                <w:sz w:val="24"/>
                <w:szCs w:val="24"/>
              </w:rPr>
              <w:t>; заключительный этап проект</w:t>
            </w:r>
            <w:r w:rsidRPr="003D0FF9">
              <w:rPr>
                <w:bCs/>
                <w:color w:val="000000"/>
                <w:sz w:val="24"/>
                <w:szCs w:val="24"/>
              </w:rPr>
              <w:t>но-съемочной работы над авторской мини-анимацией; участие в итоговом просмотре творческих работ по теме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Pr="003D0FF9" w:rsidRDefault="003D0FF9" w:rsidP="003D0FF9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D0FF9">
              <w:rPr>
                <w:bCs/>
                <w:color w:val="000000"/>
                <w:sz w:val="24"/>
                <w:szCs w:val="24"/>
              </w:rPr>
              <w:t>Приобретать представления о различных видах анимационных фильмов и этапах работы над ними.</w:t>
            </w:r>
          </w:p>
          <w:p w:rsidR="003D0FF9" w:rsidRPr="003D0FF9" w:rsidRDefault="003D0FF9" w:rsidP="003D0FF9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D0FF9">
              <w:rPr>
                <w:bCs/>
                <w:color w:val="000000"/>
                <w:sz w:val="24"/>
                <w:szCs w:val="24"/>
              </w:rPr>
              <w:t>Уметь применять сценарно-режиссерские навыки при построении текстового и изобразительного сюжета, а также звукового ряда своей компьютерной анимации.</w:t>
            </w:r>
          </w:p>
          <w:p w:rsidR="003D0FF9" w:rsidRPr="00A4456F" w:rsidRDefault="003D0FF9" w:rsidP="003D0FF9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D0FF9">
              <w:rPr>
                <w:bCs/>
                <w:color w:val="000000"/>
                <w:sz w:val="24"/>
                <w:szCs w:val="24"/>
              </w:rPr>
              <w:t>Давать оценку своим творческим работам и работам одноклассников в процессе их коллективного просмотра и обсуждения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D0FF9" w:rsidRPr="00481C51" w:rsidTr="00125D2F">
        <w:trPr>
          <w:trHeight w:val="135"/>
        </w:trPr>
        <w:tc>
          <w:tcPr>
            <w:tcW w:w="15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Pr="003232E4" w:rsidRDefault="00CC28A6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Телевидение – пространство культуры? Экран – искусство – зритель (7 часов)</w:t>
            </w:r>
          </w:p>
        </w:tc>
      </w:tr>
      <w:tr w:rsidR="003D0FF9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Pr="003232E4" w:rsidRDefault="008A10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Default="00CC28A6" w:rsidP="007127DF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Мир на экране</w:t>
            </w:r>
            <w:r w:rsidRPr="00CC28A6">
              <w:rPr>
                <w:bCs/>
                <w:color w:val="000000"/>
                <w:sz w:val="24"/>
                <w:szCs w:val="24"/>
              </w:rPr>
              <w:t>: здесь и сейчас. Информационная и художественная природа телевизионного изображения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Default="008A10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Pr="003D0FF9" w:rsidRDefault="00CC28A6" w:rsidP="00CC28A6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Задания: выполнение обзорно-ана</w:t>
            </w:r>
            <w:r w:rsidRPr="00CC28A6">
              <w:rPr>
                <w:bCs/>
                <w:color w:val="000000"/>
                <w:sz w:val="24"/>
                <w:szCs w:val="24"/>
              </w:rPr>
              <w:t>литических разработок, исследующих информационную и художественную природу телевидения, его многожанровость и специфику «прямого ТВ», транслирующего экранное изображение в реальном времени; проектно-тв</w:t>
            </w:r>
            <w:r>
              <w:rPr>
                <w:bCs/>
                <w:color w:val="000000"/>
                <w:sz w:val="24"/>
                <w:szCs w:val="24"/>
              </w:rPr>
              <w:t>орческие упражнения на тему «Эк</w:t>
            </w:r>
            <w:r w:rsidRPr="00CC28A6">
              <w:rPr>
                <w:bCs/>
                <w:color w:val="000000"/>
                <w:sz w:val="24"/>
                <w:szCs w:val="24"/>
              </w:rPr>
              <w:t>ран — искусство — жизнь», моделирующие творческие задачи при создании телепередачи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E4" w:rsidRPr="008A10E4" w:rsidRDefault="008A10E4" w:rsidP="008A10E4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A10E4">
              <w:rPr>
                <w:bCs/>
                <w:color w:val="000000"/>
                <w:sz w:val="24"/>
                <w:szCs w:val="24"/>
              </w:rPr>
              <w:t>Узнавать, что телевидение прежде всего является средством массовой информации, транслятором самых различных событий и зрелищ, в том числе и произведений искусства, не будучи при этом новым видом искусства.</w:t>
            </w:r>
          </w:p>
          <w:p w:rsidR="008A10E4" w:rsidRPr="008A10E4" w:rsidRDefault="008A10E4" w:rsidP="008A10E4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A10E4">
              <w:rPr>
                <w:bCs/>
                <w:color w:val="000000"/>
                <w:sz w:val="24"/>
                <w:szCs w:val="24"/>
              </w:rPr>
              <w:t>Понимать 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8A10E4" w:rsidRPr="008A10E4" w:rsidRDefault="008A10E4" w:rsidP="008A10E4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A10E4">
              <w:rPr>
                <w:bCs/>
                <w:color w:val="000000"/>
                <w:sz w:val="24"/>
                <w:szCs w:val="24"/>
              </w:rPr>
              <w:t>Узнавать, что неповторимую специфику телевидения составляет прямой эфир, т.е. «сиюминутное» изображение на экране реального события, свершающегося на наших глазах в реальном времени.</w:t>
            </w:r>
          </w:p>
          <w:p w:rsidR="003D0FF9" w:rsidRPr="003D0FF9" w:rsidRDefault="008A10E4" w:rsidP="008A10E4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A10E4">
              <w:rPr>
                <w:bCs/>
                <w:color w:val="000000"/>
                <w:sz w:val="24"/>
                <w:szCs w:val="24"/>
              </w:rPr>
              <w:t>Получать представление о разнообразном жанровом спектре телевизионных передач и уметь формировать собственную программу телепросмотра, выбирая самое важное и интересное, а не проводить все время перед экраном</w:t>
            </w:r>
          </w:p>
        </w:tc>
      </w:tr>
      <w:tr w:rsidR="003D0FF9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Pr="003232E4" w:rsidRDefault="008A10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Default="00CC28A6" w:rsidP="007127DF">
            <w:pPr>
              <w:rPr>
                <w:bCs/>
                <w:color w:val="000000"/>
                <w:sz w:val="24"/>
                <w:szCs w:val="24"/>
              </w:rPr>
            </w:pPr>
            <w:r w:rsidRPr="00CC28A6">
              <w:rPr>
                <w:bCs/>
                <w:color w:val="000000"/>
                <w:sz w:val="24"/>
                <w:szCs w:val="24"/>
              </w:rPr>
              <w:t>Телевидение и документальное кино.</w:t>
            </w:r>
            <w:r>
              <w:rPr>
                <w:bCs/>
                <w:color w:val="000000"/>
                <w:sz w:val="24"/>
                <w:szCs w:val="24"/>
              </w:rPr>
              <w:t xml:space="preserve"> Телевизионная доку</w:t>
            </w:r>
            <w:r w:rsidRPr="00CC28A6">
              <w:rPr>
                <w:bCs/>
                <w:color w:val="000000"/>
                <w:sz w:val="24"/>
                <w:szCs w:val="24"/>
              </w:rPr>
              <w:t>менталист</w:t>
            </w:r>
            <w:r>
              <w:rPr>
                <w:bCs/>
                <w:color w:val="000000"/>
                <w:sz w:val="24"/>
                <w:szCs w:val="24"/>
              </w:rPr>
              <w:t>ика: от видеосюжета до телерепор</w:t>
            </w:r>
            <w:r w:rsidRPr="00CC28A6">
              <w:rPr>
                <w:bCs/>
                <w:color w:val="000000"/>
                <w:sz w:val="24"/>
                <w:szCs w:val="24"/>
              </w:rPr>
              <w:t>тажа</w:t>
            </w:r>
            <w:r w:rsidR="008A10E4">
              <w:rPr>
                <w:bCs/>
                <w:color w:val="000000"/>
                <w:sz w:val="24"/>
                <w:szCs w:val="24"/>
              </w:rPr>
              <w:t xml:space="preserve"> и очерка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Default="008A10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FF9" w:rsidRPr="003D0FF9" w:rsidRDefault="002655D3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2655D3">
              <w:rPr>
                <w:bCs/>
                <w:color w:val="000000"/>
                <w:sz w:val="24"/>
                <w:szCs w:val="24"/>
              </w:rPr>
              <w:t xml:space="preserve">Задания: выполнение аналитических разработок, рассматривающих кинодокументалистику как основу телепередач различных жанров (от видеосюжета до ток-шоу); проектно-творческие упражнения на тему «Экран — искусство — жизнь», моделирующие состав репортажной съемочной телегруппы, ее творческие задачи при создании телепередачи, условия работы </w:t>
            </w:r>
            <w:r w:rsidRPr="002655D3">
              <w:rPr>
                <w:bCs/>
                <w:color w:val="000000"/>
                <w:sz w:val="24"/>
                <w:szCs w:val="24"/>
              </w:rPr>
              <w:lastRenderedPageBreak/>
              <w:t>и др.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E4" w:rsidRPr="008A10E4" w:rsidRDefault="008A10E4" w:rsidP="008A10E4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A10E4">
              <w:rPr>
                <w:bCs/>
                <w:color w:val="000000"/>
                <w:sz w:val="24"/>
                <w:szCs w:val="24"/>
              </w:rPr>
              <w:lastRenderedPageBreak/>
              <w:t>Осознавать общность творческого процесса при создании любой телевизионной передачи и кинодокументалистики.</w:t>
            </w:r>
          </w:p>
          <w:p w:rsidR="003D0FF9" w:rsidRPr="003D0FF9" w:rsidRDefault="008A10E4" w:rsidP="008A10E4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A10E4">
              <w:rPr>
                <w:bCs/>
                <w:color w:val="000000"/>
                <w:sz w:val="24"/>
                <w:szCs w:val="24"/>
              </w:rPr>
              <w:t xml:space="preserve">Приобретать и использовать опыт документальной съемки и </w:t>
            </w:r>
            <w:r w:rsidR="002655D3" w:rsidRPr="008A10E4">
              <w:rPr>
                <w:bCs/>
                <w:color w:val="000000"/>
                <w:sz w:val="24"/>
                <w:szCs w:val="24"/>
              </w:rPr>
              <w:t>тележурналистики</w:t>
            </w:r>
            <w:r w:rsidRPr="008A10E4">
              <w:rPr>
                <w:bCs/>
                <w:color w:val="000000"/>
                <w:sz w:val="24"/>
                <w:szCs w:val="24"/>
              </w:rPr>
              <w:t xml:space="preserve"> (интервью, репортаж, очерк) для формирования школьного </w:t>
            </w:r>
            <w:r w:rsidR="002655D3" w:rsidRPr="008A10E4">
              <w:rPr>
                <w:bCs/>
                <w:color w:val="000000"/>
                <w:sz w:val="24"/>
                <w:szCs w:val="24"/>
              </w:rPr>
              <w:t>телевидения</w:t>
            </w:r>
          </w:p>
        </w:tc>
      </w:tr>
      <w:tr w:rsidR="002655D3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5D3" w:rsidRPr="003232E4" w:rsidRDefault="003232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5D3" w:rsidRPr="00CC28A6" w:rsidRDefault="002655D3" w:rsidP="007127DF">
            <w:pPr>
              <w:rPr>
                <w:bCs/>
                <w:color w:val="000000"/>
                <w:sz w:val="24"/>
                <w:szCs w:val="24"/>
              </w:rPr>
            </w:pPr>
            <w:r w:rsidRPr="002655D3">
              <w:rPr>
                <w:bCs/>
                <w:color w:val="000000"/>
                <w:sz w:val="24"/>
                <w:szCs w:val="24"/>
              </w:rPr>
              <w:t>Жизнь врасплох</w:t>
            </w:r>
            <w:r>
              <w:rPr>
                <w:bCs/>
                <w:color w:val="000000"/>
                <w:sz w:val="24"/>
                <w:szCs w:val="24"/>
              </w:rPr>
              <w:t>, или Киноглаз.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5D3" w:rsidRDefault="003232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5D3" w:rsidRPr="002655D3" w:rsidRDefault="002655D3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2655D3">
              <w:rPr>
                <w:bCs/>
                <w:color w:val="000000"/>
                <w:sz w:val="24"/>
                <w:szCs w:val="24"/>
              </w:rPr>
              <w:t xml:space="preserve">Задания: выполнение аналитических </w:t>
            </w:r>
            <w:r>
              <w:rPr>
                <w:bCs/>
                <w:color w:val="000000"/>
                <w:sz w:val="24"/>
                <w:szCs w:val="24"/>
              </w:rPr>
              <w:t>разработок, раскрывающих эмоцио</w:t>
            </w:r>
            <w:r w:rsidRPr="002655D3">
              <w:rPr>
                <w:bCs/>
                <w:color w:val="000000"/>
                <w:sz w:val="24"/>
                <w:szCs w:val="24"/>
              </w:rPr>
              <w:t>нал</w:t>
            </w:r>
            <w:r>
              <w:rPr>
                <w:bCs/>
                <w:color w:val="000000"/>
                <w:sz w:val="24"/>
                <w:szCs w:val="24"/>
              </w:rPr>
              <w:t>ьно-образную специфику жанра ви</w:t>
            </w:r>
            <w:r w:rsidRPr="002655D3">
              <w:rPr>
                <w:bCs/>
                <w:color w:val="000000"/>
                <w:sz w:val="24"/>
                <w:szCs w:val="24"/>
              </w:rPr>
              <w:t>деоэтюда и особенности изображения в нем человека и природы; проект -но-съемочный практикум на тему «Экран</w:t>
            </w:r>
            <w:r>
              <w:rPr>
                <w:bCs/>
                <w:color w:val="000000"/>
                <w:sz w:val="24"/>
                <w:szCs w:val="24"/>
              </w:rPr>
              <w:t xml:space="preserve"> -</w:t>
            </w:r>
            <w:r w:rsidRPr="002655D3">
              <w:rPr>
                <w:bCs/>
                <w:color w:val="000000"/>
                <w:sz w:val="24"/>
                <w:szCs w:val="24"/>
              </w:rPr>
              <w:t xml:space="preserve"> искусство — жизнь» (процесс создания видеоэтюда).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5D3" w:rsidRPr="002655D3" w:rsidRDefault="002655D3" w:rsidP="002655D3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2655D3">
              <w:rPr>
                <w:bCs/>
                <w:color w:val="000000"/>
                <w:sz w:val="24"/>
                <w:szCs w:val="24"/>
              </w:rPr>
              <w:t>Понимать, что кинонаблюдение -это о</w:t>
            </w:r>
            <w:r>
              <w:rPr>
                <w:bCs/>
                <w:color w:val="000000"/>
                <w:sz w:val="24"/>
                <w:szCs w:val="24"/>
              </w:rPr>
              <w:t>снова документального видеотвор</w:t>
            </w:r>
            <w:r w:rsidRPr="002655D3">
              <w:rPr>
                <w:bCs/>
                <w:color w:val="000000"/>
                <w:sz w:val="24"/>
                <w:szCs w:val="24"/>
              </w:rPr>
              <w:t>чества</w:t>
            </w:r>
            <w:r>
              <w:rPr>
                <w:bCs/>
                <w:color w:val="000000"/>
                <w:sz w:val="24"/>
                <w:szCs w:val="24"/>
              </w:rPr>
              <w:t xml:space="preserve"> как на телевидении, так и в лю</w:t>
            </w:r>
            <w:r w:rsidRPr="002655D3">
              <w:rPr>
                <w:bCs/>
                <w:color w:val="000000"/>
                <w:sz w:val="24"/>
                <w:szCs w:val="24"/>
              </w:rPr>
              <w:t>бительском видео.</w:t>
            </w:r>
          </w:p>
          <w:p w:rsidR="002655D3" w:rsidRPr="002655D3" w:rsidRDefault="002655D3" w:rsidP="002655D3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2655D3">
              <w:rPr>
                <w:bCs/>
                <w:color w:val="000000"/>
                <w:sz w:val="24"/>
                <w:szCs w:val="24"/>
              </w:rPr>
              <w:t>П</w:t>
            </w:r>
            <w:r>
              <w:rPr>
                <w:bCs/>
                <w:color w:val="000000"/>
                <w:sz w:val="24"/>
                <w:szCs w:val="24"/>
              </w:rPr>
              <w:t>риобретать представление о раз</w:t>
            </w:r>
            <w:r w:rsidRPr="002655D3">
              <w:rPr>
                <w:bCs/>
                <w:color w:val="000000"/>
                <w:sz w:val="24"/>
                <w:szCs w:val="24"/>
              </w:rPr>
              <w:t>л</w:t>
            </w:r>
            <w:r>
              <w:rPr>
                <w:bCs/>
                <w:color w:val="000000"/>
                <w:sz w:val="24"/>
                <w:szCs w:val="24"/>
              </w:rPr>
              <w:t>ичных формах операторского кино</w:t>
            </w:r>
            <w:r w:rsidRPr="002655D3">
              <w:rPr>
                <w:bCs/>
                <w:color w:val="000000"/>
                <w:sz w:val="24"/>
                <w:szCs w:val="24"/>
              </w:rPr>
              <w:t>на</w:t>
            </w:r>
            <w:r>
              <w:rPr>
                <w:bCs/>
                <w:color w:val="000000"/>
                <w:sz w:val="24"/>
                <w:szCs w:val="24"/>
              </w:rPr>
              <w:t>блюдения в стремлении зафиксиро</w:t>
            </w:r>
            <w:r w:rsidRPr="002655D3">
              <w:rPr>
                <w:bCs/>
                <w:color w:val="000000"/>
                <w:sz w:val="24"/>
                <w:szCs w:val="24"/>
              </w:rPr>
              <w:t>вать жизнь как можно более правдиво, без нарочитой подг</w:t>
            </w:r>
            <w:r>
              <w:rPr>
                <w:bCs/>
                <w:color w:val="000000"/>
                <w:sz w:val="24"/>
                <w:szCs w:val="24"/>
              </w:rPr>
              <w:t>отовленности человека к съемке</w:t>
            </w:r>
          </w:p>
          <w:p w:rsidR="002655D3" w:rsidRPr="008A10E4" w:rsidRDefault="002655D3" w:rsidP="002655D3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655D3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5D3" w:rsidRPr="003232E4" w:rsidRDefault="003232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5D3" w:rsidRPr="00CC28A6" w:rsidRDefault="0025774D" w:rsidP="007127DF">
            <w:pPr>
              <w:rPr>
                <w:bCs/>
                <w:color w:val="000000"/>
                <w:sz w:val="24"/>
                <w:szCs w:val="24"/>
              </w:rPr>
            </w:pPr>
            <w:r w:rsidRPr="0025774D">
              <w:rPr>
                <w:bCs/>
                <w:color w:val="000000"/>
                <w:sz w:val="24"/>
                <w:szCs w:val="24"/>
              </w:rPr>
              <w:t>Видеоэтюд в пейзаже и портрете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5D3" w:rsidRDefault="003232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5D3" w:rsidRPr="002655D3" w:rsidRDefault="008F4816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F4816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разработок, раскрывающих информационно-репортажную специфику жанра видеосюжета и особенности изображения в</w:t>
            </w:r>
            <w:r w:rsidR="00F35260">
              <w:rPr>
                <w:bCs/>
                <w:color w:val="000000"/>
                <w:sz w:val="24"/>
                <w:szCs w:val="24"/>
              </w:rPr>
              <w:t xml:space="preserve"> нем события и человека; проект</w:t>
            </w:r>
            <w:r w:rsidRPr="008F4816">
              <w:rPr>
                <w:bCs/>
                <w:color w:val="000000"/>
                <w:sz w:val="24"/>
                <w:szCs w:val="24"/>
              </w:rPr>
              <w:t>но-</w:t>
            </w:r>
            <w:r>
              <w:rPr>
                <w:bCs/>
                <w:color w:val="000000"/>
                <w:sz w:val="24"/>
                <w:szCs w:val="24"/>
              </w:rPr>
              <w:t>съемочный практикум на тему «Эк</w:t>
            </w:r>
            <w:r w:rsidRPr="008F4816">
              <w:rPr>
                <w:bCs/>
                <w:color w:val="000000"/>
                <w:sz w:val="24"/>
                <w:szCs w:val="24"/>
              </w:rPr>
              <w:t>ран — искусство — жизнь» (процесс создания видеосюжета).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2E4" w:rsidRPr="003232E4" w:rsidRDefault="003232E4" w:rsidP="003232E4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232E4">
              <w:rPr>
                <w:bCs/>
                <w:color w:val="000000"/>
                <w:sz w:val="24"/>
                <w:szCs w:val="24"/>
              </w:rPr>
              <w:t>Понимать эмоционально-образную специфику жанра видеоэтюда и особенности изображения в нем человека и природы.</w:t>
            </w:r>
          </w:p>
          <w:p w:rsidR="003232E4" w:rsidRPr="003232E4" w:rsidRDefault="003232E4" w:rsidP="003232E4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232E4">
              <w:rPr>
                <w:bCs/>
                <w:color w:val="000000"/>
                <w:sz w:val="24"/>
                <w:szCs w:val="24"/>
              </w:rPr>
              <w:t>Учиться реализовывать сценарно-режиссерскую и операторскую грамоту творчества в практике создания видеоэтюда.</w:t>
            </w:r>
          </w:p>
          <w:p w:rsidR="002655D3" w:rsidRPr="008A10E4" w:rsidRDefault="003232E4" w:rsidP="003232E4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232E4">
              <w:rPr>
                <w:bCs/>
                <w:color w:val="000000"/>
                <w:sz w:val="24"/>
                <w:szCs w:val="24"/>
              </w:rPr>
              <w:t>Представлять и объяснять художественные различия живописного пейзажа, портрета и их киноаналогов, чтобы при создании видеоэтюдов с наибольшей полнотой передать специфику киноизображения.</w:t>
            </w:r>
          </w:p>
        </w:tc>
      </w:tr>
      <w:tr w:rsidR="008F4816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816" w:rsidRPr="003232E4" w:rsidRDefault="003232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816" w:rsidRPr="0025774D" w:rsidRDefault="00F35260" w:rsidP="00F35260">
            <w:pPr>
              <w:rPr>
                <w:bCs/>
                <w:color w:val="000000"/>
                <w:sz w:val="24"/>
                <w:szCs w:val="24"/>
              </w:rPr>
            </w:pPr>
            <w:r w:rsidRPr="00F35260">
              <w:rPr>
                <w:bCs/>
                <w:color w:val="000000"/>
                <w:sz w:val="24"/>
                <w:szCs w:val="24"/>
              </w:rPr>
              <w:t>Видеосюжет в</w:t>
            </w:r>
            <w:r>
              <w:rPr>
                <w:bCs/>
                <w:color w:val="000000"/>
                <w:sz w:val="24"/>
                <w:szCs w:val="24"/>
              </w:rPr>
              <w:t xml:space="preserve">, репортаже, </w:t>
            </w:r>
            <w:r w:rsidRPr="00F35260">
              <w:rPr>
                <w:bCs/>
                <w:color w:val="000000"/>
                <w:sz w:val="24"/>
                <w:szCs w:val="24"/>
              </w:rPr>
              <w:t>интервью и очерке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816" w:rsidRDefault="003232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816" w:rsidRPr="002655D3" w:rsidRDefault="00F35260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F35260">
              <w:rPr>
                <w:bCs/>
                <w:color w:val="000000"/>
                <w:sz w:val="24"/>
                <w:szCs w:val="24"/>
              </w:rPr>
              <w:t>Задания: выполнение аналитических разработок, раскрывающих информационно-репортажную специфику жанра видеосюжета и особенности изображения в нем события и человека; проектно-съемочный практикум на тему «Экран — искусство — жизнь» (процесс создания видеосюжета).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816" w:rsidRPr="008F4816" w:rsidRDefault="008F4816" w:rsidP="008F4816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F4816">
              <w:rPr>
                <w:bCs/>
                <w:color w:val="000000"/>
                <w:sz w:val="24"/>
                <w:szCs w:val="24"/>
              </w:rPr>
              <w:t>Понимать информационно-репортажную специфику жанра видеосюжета и особенности изображения в нем события и человека.</w:t>
            </w:r>
          </w:p>
          <w:p w:rsidR="008F4816" w:rsidRPr="008F4816" w:rsidRDefault="008F4816" w:rsidP="008F4816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F4816">
              <w:rPr>
                <w:bCs/>
                <w:color w:val="000000"/>
                <w:sz w:val="24"/>
                <w:szCs w:val="24"/>
              </w:rPr>
              <w:t>Уметь реализовывать режиссерско-операторские навыки и знания в условиях оперативной съемки видеосюжета. Понимать и уметь осуществлять предварительную творческую и организационную работу по подготовке к съемке сюжета, добиваться естественности и правды поведения человека в кадре не инсценировкой события, а наблюдением и «видеоохотой» за фактом.</w:t>
            </w:r>
          </w:p>
          <w:p w:rsidR="008F4816" w:rsidRPr="008F4816" w:rsidRDefault="008F4816" w:rsidP="008F4816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8F4816">
              <w:rPr>
                <w:bCs/>
                <w:color w:val="000000"/>
                <w:sz w:val="24"/>
                <w:szCs w:val="24"/>
              </w:rPr>
              <w:t>Уметь пользоваться опытом создания видеосюжета при презентации своих сообщений в Интернете.</w:t>
            </w:r>
          </w:p>
          <w:p w:rsidR="008F4816" w:rsidRPr="0025774D" w:rsidRDefault="008F4816" w:rsidP="0025774D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41F6A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F6A" w:rsidRPr="003232E4" w:rsidRDefault="003232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F6A" w:rsidRPr="00CC28A6" w:rsidRDefault="00D41F6A" w:rsidP="007127DF">
            <w:pPr>
              <w:rPr>
                <w:bCs/>
                <w:color w:val="000000"/>
                <w:sz w:val="24"/>
                <w:szCs w:val="24"/>
              </w:rPr>
            </w:pPr>
            <w:r w:rsidRPr="00D41F6A">
              <w:rPr>
                <w:bCs/>
                <w:color w:val="000000"/>
                <w:sz w:val="24"/>
                <w:szCs w:val="24"/>
              </w:rPr>
              <w:t xml:space="preserve">Телевидение, </w:t>
            </w:r>
            <w:r>
              <w:rPr>
                <w:bCs/>
                <w:color w:val="000000"/>
                <w:sz w:val="24"/>
                <w:szCs w:val="24"/>
              </w:rPr>
              <w:t xml:space="preserve">видео, </w:t>
            </w:r>
            <w:r w:rsidRPr="00D41F6A">
              <w:rPr>
                <w:bCs/>
                <w:color w:val="000000"/>
                <w:sz w:val="24"/>
                <w:szCs w:val="24"/>
              </w:rPr>
              <w:t xml:space="preserve">Интернет…Что дальше?Современные </w:t>
            </w:r>
            <w:r w:rsidRPr="00D41F6A">
              <w:rPr>
                <w:bCs/>
                <w:color w:val="000000"/>
                <w:sz w:val="24"/>
                <w:szCs w:val="24"/>
              </w:rPr>
              <w:lastRenderedPageBreak/>
              <w:t>формы экранного языка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F6A" w:rsidRDefault="003232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F6A" w:rsidRPr="002655D3" w:rsidRDefault="003E7F23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3E7F23">
              <w:rPr>
                <w:bCs/>
                <w:color w:val="000000"/>
                <w:sz w:val="24"/>
                <w:szCs w:val="24"/>
              </w:rPr>
              <w:t xml:space="preserve">Задания: выполнение аналитических разработок, исследующих изменения формы киноязыка современных </w:t>
            </w:r>
            <w:r w:rsidRPr="003E7F23">
              <w:rPr>
                <w:bCs/>
                <w:color w:val="000000"/>
                <w:sz w:val="24"/>
                <w:szCs w:val="24"/>
              </w:rPr>
              <w:lastRenderedPageBreak/>
              <w:t>экранных произведений на примере виде</w:t>
            </w:r>
            <w:r>
              <w:rPr>
                <w:bCs/>
                <w:color w:val="000000"/>
                <w:sz w:val="24"/>
                <w:szCs w:val="24"/>
              </w:rPr>
              <w:t>оклипа и т. п.; проектно-творче</w:t>
            </w:r>
            <w:r w:rsidRPr="003E7F23">
              <w:rPr>
                <w:bCs/>
                <w:color w:val="000000"/>
                <w:sz w:val="24"/>
                <w:szCs w:val="24"/>
              </w:rPr>
              <w:t>ски</w:t>
            </w:r>
            <w:r>
              <w:rPr>
                <w:bCs/>
                <w:color w:val="000000"/>
                <w:sz w:val="24"/>
                <w:szCs w:val="24"/>
              </w:rPr>
              <w:t>е работы на тему «Экран — искус</w:t>
            </w:r>
            <w:r w:rsidRPr="003E7F23">
              <w:rPr>
                <w:bCs/>
                <w:color w:val="000000"/>
                <w:sz w:val="24"/>
                <w:szCs w:val="24"/>
              </w:rPr>
              <w:t>ство — жизнь» (овладение экранной спецификой видеоклипа в процессе его создания).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F6A" w:rsidRPr="00D41F6A" w:rsidRDefault="00D41F6A" w:rsidP="00D41F6A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D41F6A">
              <w:rPr>
                <w:bCs/>
                <w:color w:val="000000"/>
                <w:sz w:val="24"/>
                <w:szCs w:val="24"/>
              </w:rPr>
              <w:lastRenderedPageBreak/>
              <w:t>Получать представление о развитии форм и киноязыка современных экранных произведений на примере создания авторского видеоклипа и т. п.</w:t>
            </w:r>
          </w:p>
          <w:p w:rsidR="00D41F6A" w:rsidRPr="00D41F6A" w:rsidRDefault="00D41F6A" w:rsidP="00D41F6A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D41F6A">
              <w:rPr>
                <w:bCs/>
                <w:color w:val="000000"/>
                <w:sz w:val="24"/>
                <w:szCs w:val="24"/>
              </w:rPr>
              <w:lastRenderedPageBreak/>
              <w:t>Понимать и объяснять специфику и взаимосвязь звукоряда, экранного изображения в видеоклипе, его ритмически-монтажном построении.</w:t>
            </w:r>
          </w:p>
          <w:p w:rsidR="00D41F6A" w:rsidRPr="00D41F6A" w:rsidRDefault="00D41F6A" w:rsidP="00D41F6A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D41F6A">
              <w:rPr>
                <w:bCs/>
                <w:color w:val="000000"/>
                <w:sz w:val="24"/>
                <w:szCs w:val="24"/>
              </w:rPr>
              <w:t xml:space="preserve">В полной мере уметь пользоваться архивами Интернета и спецэффектами компьютерных программ при создании, обработке, монтаже и </w:t>
            </w:r>
            <w:r w:rsidR="00C63082" w:rsidRPr="00D41F6A">
              <w:rPr>
                <w:bCs/>
                <w:color w:val="000000"/>
                <w:sz w:val="24"/>
                <w:szCs w:val="24"/>
              </w:rPr>
              <w:t>о звучаниивидеоклипа</w:t>
            </w:r>
            <w:r w:rsidRPr="00D41F6A">
              <w:rPr>
                <w:bCs/>
                <w:color w:val="000000"/>
                <w:sz w:val="24"/>
                <w:szCs w:val="24"/>
              </w:rPr>
              <w:t>.</w:t>
            </w:r>
          </w:p>
          <w:p w:rsidR="00D41F6A" w:rsidRPr="008A10E4" w:rsidRDefault="00D41F6A" w:rsidP="00D41F6A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D41F6A">
              <w:rPr>
                <w:bCs/>
                <w:color w:val="000000"/>
                <w:sz w:val="24"/>
                <w:szCs w:val="24"/>
              </w:rPr>
              <w:t xml:space="preserve">Уметь использовать грамоту </w:t>
            </w:r>
            <w:r w:rsidR="00C63082" w:rsidRPr="00D41F6A">
              <w:rPr>
                <w:bCs/>
                <w:color w:val="000000"/>
                <w:sz w:val="24"/>
                <w:szCs w:val="24"/>
              </w:rPr>
              <w:t>киноязыка</w:t>
            </w:r>
            <w:r w:rsidR="00C63082">
              <w:rPr>
                <w:bCs/>
                <w:color w:val="000000"/>
                <w:sz w:val="24"/>
                <w:szCs w:val="24"/>
              </w:rPr>
              <w:t xml:space="preserve"> при создании интернет-сообще</w:t>
            </w:r>
            <w:r w:rsidRPr="00D41F6A">
              <w:rPr>
                <w:bCs/>
                <w:color w:val="000000"/>
                <w:sz w:val="24"/>
                <w:szCs w:val="24"/>
              </w:rPr>
              <w:t>ний</w:t>
            </w:r>
            <w:r w:rsidR="00C63082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D41F6A" w:rsidRPr="00481C51" w:rsidTr="00F263A5">
        <w:trPr>
          <w:trHeight w:val="13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F6A" w:rsidRPr="003232E4" w:rsidRDefault="003232E4" w:rsidP="003232E4">
            <w:pPr>
              <w:shd w:val="clear" w:color="auto" w:fill="FFFFFF"/>
              <w:spacing w:after="0" w:line="240" w:lineRule="auto"/>
              <w:ind w:right="3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32E4">
              <w:rPr>
                <w:b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082" w:rsidRPr="00C63082" w:rsidRDefault="00C63082" w:rsidP="00C63082">
            <w:pPr>
              <w:rPr>
                <w:bCs/>
                <w:color w:val="000000"/>
                <w:sz w:val="24"/>
                <w:szCs w:val="24"/>
              </w:rPr>
            </w:pPr>
            <w:r w:rsidRPr="00C63082">
              <w:rPr>
                <w:bCs/>
                <w:color w:val="000000"/>
                <w:sz w:val="24"/>
                <w:szCs w:val="24"/>
              </w:rPr>
              <w:t>В царстве кривых зеркал, или Вечные истины искусства (обо</w:t>
            </w:r>
            <w:r>
              <w:rPr>
                <w:bCs/>
                <w:color w:val="000000"/>
                <w:sz w:val="24"/>
                <w:szCs w:val="24"/>
              </w:rPr>
              <w:t>бщение темы)</w:t>
            </w:r>
          </w:p>
          <w:p w:rsidR="00D41F6A" w:rsidRPr="00CC28A6" w:rsidRDefault="00C63082" w:rsidP="00C63082">
            <w:pPr>
              <w:rPr>
                <w:bCs/>
                <w:color w:val="000000"/>
                <w:sz w:val="24"/>
                <w:szCs w:val="24"/>
              </w:rPr>
            </w:pPr>
            <w:r w:rsidRPr="00C63082">
              <w:rPr>
                <w:bCs/>
                <w:color w:val="000000"/>
                <w:sz w:val="24"/>
                <w:szCs w:val="24"/>
              </w:rPr>
              <w:t>Проектно-творческая работа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F6A" w:rsidRDefault="003232E4" w:rsidP="00920CA2">
            <w:pPr>
              <w:shd w:val="clear" w:color="auto" w:fill="FFFFFF"/>
              <w:spacing w:after="0" w:line="240" w:lineRule="auto"/>
              <w:ind w:left="106" w:right="34" w:firstLine="278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F23" w:rsidRPr="002655D3" w:rsidRDefault="003E7F23" w:rsidP="007127DF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Задание: итоговый просмотр учеб</w:t>
            </w:r>
            <w:r w:rsidRPr="003E7F23">
              <w:rPr>
                <w:bCs/>
                <w:color w:val="000000"/>
                <w:sz w:val="24"/>
                <w:szCs w:val="24"/>
              </w:rPr>
              <w:t>но-аналитических и проектно-творческих работ по теме четверти и года и их коллективное обсуждение.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082" w:rsidRPr="00C63082" w:rsidRDefault="00C63082" w:rsidP="00C63082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C63082">
              <w:rPr>
                <w:bCs/>
                <w:color w:val="000000"/>
                <w:sz w:val="24"/>
                <w:szCs w:val="24"/>
              </w:rPr>
              <w:t>Узнавать, что телевидение, прежде всего, является средством массовой информации, транслятором самых различных событий и зрелищ, в том числе и произведений искусства, не будучи при этом само новым видом искусства.</w:t>
            </w:r>
          </w:p>
          <w:p w:rsidR="00C63082" w:rsidRPr="00C63082" w:rsidRDefault="00C63082" w:rsidP="00C63082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C63082">
              <w:rPr>
                <w:bCs/>
                <w:color w:val="000000"/>
                <w:sz w:val="24"/>
                <w:szCs w:val="24"/>
              </w:rPr>
              <w:t>Понимать и объяснять роль телевидения в современном мире, его позитивное и негативное влияния на психологию человека, культуру и жизнь общества.</w:t>
            </w:r>
          </w:p>
          <w:p w:rsidR="00C63082" w:rsidRPr="00C63082" w:rsidRDefault="00C63082" w:rsidP="00C63082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C63082">
              <w:rPr>
                <w:bCs/>
                <w:color w:val="000000"/>
                <w:sz w:val="24"/>
                <w:szCs w:val="24"/>
              </w:rPr>
              <w:t xml:space="preserve">Осознавать и объяснять значение художественной культуры и искусства для </w:t>
            </w:r>
            <w:r>
              <w:rPr>
                <w:bCs/>
                <w:color w:val="000000"/>
                <w:sz w:val="24"/>
                <w:szCs w:val="24"/>
              </w:rPr>
              <w:t>личностного духовно-нравственно</w:t>
            </w:r>
            <w:r w:rsidRPr="00C63082">
              <w:rPr>
                <w:bCs/>
                <w:color w:val="000000"/>
                <w:sz w:val="24"/>
                <w:szCs w:val="24"/>
              </w:rPr>
              <w:t>го развития и своей творческой самореализации.</w:t>
            </w:r>
          </w:p>
          <w:p w:rsidR="00C63082" w:rsidRPr="00C63082" w:rsidRDefault="00C63082" w:rsidP="00C63082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C63082">
              <w:rPr>
                <w:bCs/>
                <w:color w:val="000000"/>
                <w:sz w:val="24"/>
                <w:szCs w:val="24"/>
              </w:rPr>
              <w:t>Развивать культуру восприятия произведений искусства и уметь выражать собственное мнение о просмотренном и прочитанном.</w:t>
            </w:r>
          </w:p>
          <w:p w:rsidR="00C63082" w:rsidRPr="00C63082" w:rsidRDefault="00C63082" w:rsidP="00C63082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C63082">
              <w:rPr>
                <w:bCs/>
                <w:color w:val="000000"/>
                <w:sz w:val="24"/>
                <w:szCs w:val="24"/>
              </w:rPr>
              <w:t>Понимать и объяснять, что новое и модное не значит лучшее и истинное.</w:t>
            </w:r>
          </w:p>
          <w:p w:rsidR="00C63082" w:rsidRPr="00C63082" w:rsidRDefault="00C63082" w:rsidP="00C63082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C63082">
              <w:rPr>
                <w:bCs/>
                <w:color w:val="000000"/>
                <w:sz w:val="24"/>
                <w:szCs w:val="24"/>
              </w:rPr>
              <w:t>Рассуждать, выражать свое мнение по поводу своих творческих работ и работ одноклассников.</w:t>
            </w:r>
          </w:p>
          <w:p w:rsidR="00D41F6A" w:rsidRPr="008A10E4" w:rsidRDefault="00C63082" w:rsidP="00C63082">
            <w:pPr>
              <w:shd w:val="clear" w:color="auto" w:fill="FFFFFF"/>
              <w:spacing w:after="0" w:line="240" w:lineRule="auto"/>
              <w:ind w:right="34"/>
              <w:rPr>
                <w:bCs/>
                <w:color w:val="000000"/>
                <w:sz w:val="24"/>
                <w:szCs w:val="24"/>
              </w:rPr>
            </w:pPr>
            <w:r w:rsidRPr="00C63082">
              <w:rPr>
                <w:bCs/>
                <w:color w:val="000000"/>
                <w:sz w:val="24"/>
                <w:szCs w:val="24"/>
              </w:rPr>
              <w:t>Оценивать содержательное наполнение и художественные достоинства произведений экранного искусства.</w:t>
            </w:r>
          </w:p>
        </w:tc>
      </w:tr>
    </w:tbl>
    <w:p w:rsidR="00200624" w:rsidRPr="002D6C13" w:rsidRDefault="00200624" w:rsidP="00D70CD0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00624" w:rsidRPr="002D6C13" w:rsidSect="00D70CD0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3AD" w:rsidRDefault="00B523AD" w:rsidP="00D9561A">
      <w:pPr>
        <w:spacing w:after="0" w:line="240" w:lineRule="auto"/>
      </w:pPr>
      <w:r>
        <w:separator/>
      </w:r>
    </w:p>
  </w:endnote>
  <w:endnote w:type="continuationSeparator" w:id="1">
    <w:p w:rsidR="00B523AD" w:rsidRDefault="00B523AD" w:rsidP="00D9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3AD" w:rsidRDefault="00B523AD" w:rsidP="00D9561A">
      <w:pPr>
        <w:spacing w:after="0" w:line="240" w:lineRule="auto"/>
      </w:pPr>
      <w:r>
        <w:separator/>
      </w:r>
    </w:p>
  </w:footnote>
  <w:footnote w:type="continuationSeparator" w:id="1">
    <w:p w:rsidR="00B523AD" w:rsidRDefault="00B523AD" w:rsidP="00D95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822862"/>
    <w:multiLevelType w:val="hybridMultilevel"/>
    <w:tmpl w:val="F5766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F97B6C"/>
    <w:multiLevelType w:val="multilevel"/>
    <w:tmpl w:val="6688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3C1822"/>
    <w:multiLevelType w:val="multilevel"/>
    <w:tmpl w:val="29063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9F43F3"/>
    <w:multiLevelType w:val="hybridMultilevel"/>
    <w:tmpl w:val="0972AA1E"/>
    <w:lvl w:ilvl="0" w:tplc="FA7032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B92D9F"/>
    <w:multiLevelType w:val="multilevel"/>
    <w:tmpl w:val="BF280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BE29A4"/>
    <w:multiLevelType w:val="hybridMultilevel"/>
    <w:tmpl w:val="8138D87A"/>
    <w:lvl w:ilvl="0" w:tplc="FA7032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CFA041A"/>
    <w:multiLevelType w:val="multilevel"/>
    <w:tmpl w:val="3094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CC294A"/>
    <w:multiLevelType w:val="hybridMultilevel"/>
    <w:tmpl w:val="86F8733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F2026B5"/>
    <w:multiLevelType w:val="hybridMultilevel"/>
    <w:tmpl w:val="6D167D5C"/>
    <w:lvl w:ilvl="0" w:tplc="FA7032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80621C"/>
    <w:multiLevelType w:val="hybridMultilevel"/>
    <w:tmpl w:val="3D3EF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9A2D78"/>
    <w:multiLevelType w:val="hybridMultilevel"/>
    <w:tmpl w:val="7C5AEFA2"/>
    <w:lvl w:ilvl="0" w:tplc="D2B0669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07F060C"/>
    <w:multiLevelType w:val="hybridMultilevel"/>
    <w:tmpl w:val="3C224F7A"/>
    <w:lvl w:ilvl="0" w:tplc="FA70323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AD3A5C"/>
    <w:multiLevelType w:val="multilevel"/>
    <w:tmpl w:val="2508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524F7E"/>
    <w:multiLevelType w:val="hybridMultilevel"/>
    <w:tmpl w:val="DB5E2D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A93002"/>
    <w:multiLevelType w:val="hybridMultilevel"/>
    <w:tmpl w:val="D6ECB5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3B5435"/>
    <w:multiLevelType w:val="hybridMultilevel"/>
    <w:tmpl w:val="30EA09BC"/>
    <w:lvl w:ilvl="0" w:tplc="60620DB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F186615"/>
    <w:multiLevelType w:val="multilevel"/>
    <w:tmpl w:val="B3CE9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920D05"/>
    <w:multiLevelType w:val="hybridMultilevel"/>
    <w:tmpl w:val="23DAE992"/>
    <w:lvl w:ilvl="0" w:tplc="7D6877EC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1">
    <w:nsid w:val="740D7331"/>
    <w:multiLevelType w:val="multilevel"/>
    <w:tmpl w:val="FE6C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BE5057"/>
    <w:multiLevelType w:val="hybridMultilevel"/>
    <w:tmpl w:val="ABCAFA26"/>
    <w:lvl w:ilvl="0" w:tplc="605075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A2B0BCF"/>
    <w:multiLevelType w:val="multilevel"/>
    <w:tmpl w:val="10E6CC7E"/>
    <w:lvl w:ilvl="0"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720" w:hanging="72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080" w:hanging="108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440" w:hanging="1440"/>
      </w:pPr>
    </w:lvl>
  </w:abstractNum>
  <w:abstractNum w:abstractNumId="24">
    <w:nsid w:val="7DB268B7"/>
    <w:multiLevelType w:val="hybridMultilevel"/>
    <w:tmpl w:val="05443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1"/>
  </w:num>
  <w:num w:numId="6">
    <w:abstractNumId w:val="2"/>
  </w:num>
  <w:num w:numId="7">
    <w:abstractNumId w:val="14"/>
  </w:num>
  <w:num w:numId="8">
    <w:abstractNumId w:val="5"/>
  </w:num>
  <w:num w:numId="9">
    <w:abstractNumId w:val="3"/>
  </w:num>
  <w:num w:numId="10">
    <w:abstractNumId w:val="7"/>
  </w:num>
  <w:num w:numId="11">
    <w:abstractNumId w:val="16"/>
  </w:num>
  <w:num w:numId="12">
    <w:abstractNumId w:val="9"/>
  </w:num>
  <w:num w:numId="13">
    <w:abstractNumId w:val="6"/>
  </w:num>
  <w:num w:numId="14">
    <w:abstractNumId w:val="4"/>
  </w:num>
  <w:num w:numId="15">
    <w:abstractNumId w:val="10"/>
  </w:num>
  <w:num w:numId="16">
    <w:abstractNumId w:val="13"/>
  </w:num>
  <w:num w:numId="17">
    <w:abstractNumId w:val="15"/>
  </w:num>
  <w:num w:numId="18">
    <w:abstractNumId w:val="0"/>
    <w:lvlOverride w:ilvl="0">
      <w:startOverride w:val="1"/>
    </w:lvlOverride>
  </w:num>
  <w:num w:numId="19">
    <w:abstractNumId w:val="22"/>
  </w:num>
  <w:num w:numId="20">
    <w:abstractNumId w:val="1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2"/>
  </w:num>
  <w:num w:numId="24">
    <w:abstractNumId w:val="20"/>
  </w:num>
  <w:num w:numId="25">
    <w:abstractNumId w:val="18"/>
  </w:num>
  <w:num w:numId="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1295"/>
    <w:rsid w:val="0001302F"/>
    <w:rsid w:val="00094A28"/>
    <w:rsid w:val="000A1656"/>
    <w:rsid w:val="000C37F0"/>
    <w:rsid w:val="000D16B1"/>
    <w:rsid w:val="000E1882"/>
    <w:rsid w:val="000E1A76"/>
    <w:rsid w:val="00101234"/>
    <w:rsid w:val="00115BBA"/>
    <w:rsid w:val="00125D2F"/>
    <w:rsid w:val="00161801"/>
    <w:rsid w:val="00162713"/>
    <w:rsid w:val="00163D2A"/>
    <w:rsid w:val="001714D1"/>
    <w:rsid w:val="001C0F93"/>
    <w:rsid w:val="001D207E"/>
    <w:rsid w:val="001E6D2A"/>
    <w:rsid w:val="001F3F80"/>
    <w:rsid w:val="00200624"/>
    <w:rsid w:val="00242D81"/>
    <w:rsid w:val="0025774D"/>
    <w:rsid w:val="002655D3"/>
    <w:rsid w:val="00266684"/>
    <w:rsid w:val="002748F7"/>
    <w:rsid w:val="00280837"/>
    <w:rsid w:val="002827FA"/>
    <w:rsid w:val="002A7A64"/>
    <w:rsid w:val="002C0E63"/>
    <w:rsid w:val="002D6C13"/>
    <w:rsid w:val="002E6D8B"/>
    <w:rsid w:val="002F0A93"/>
    <w:rsid w:val="003232E4"/>
    <w:rsid w:val="0035157D"/>
    <w:rsid w:val="003D0FF9"/>
    <w:rsid w:val="003E786B"/>
    <w:rsid w:val="003E7F23"/>
    <w:rsid w:val="00417665"/>
    <w:rsid w:val="00423185"/>
    <w:rsid w:val="00462D03"/>
    <w:rsid w:val="00465877"/>
    <w:rsid w:val="004775AB"/>
    <w:rsid w:val="004819A2"/>
    <w:rsid w:val="00481C51"/>
    <w:rsid w:val="00487703"/>
    <w:rsid w:val="00491C19"/>
    <w:rsid w:val="004B25BF"/>
    <w:rsid w:val="004B5104"/>
    <w:rsid w:val="004D0BE1"/>
    <w:rsid w:val="005150C1"/>
    <w:rsid w:val="0058674C"/>
    <w:rsid w:val="005A7529"/>
    <w:rsid w:val="00627C52"/>
    <w:rsid w:val="00662E8E"/>
    <w:rsid w:val="006A7CA4"/>
    <w:rsid w:val="006E71C4"/>
    <w:rsid w:val="007127DF"/>
    <w:rsid w:val="00724C07"/>
    <w:rsid w:val="0072582D"/>
    <w:rsid w:val="007612F1"/>
    <w:rsid w:val="00780776"/>
    <w:rsid w:val="007A15AD"/>
    <w:rsid w:val="007B5909"/>
    <w:rsid w:val="007C1839"/>
    <w:rsid w:val="007E49FF"/>
    <w:rsid w:val="0087793D"/>
    <w:rsid w:val="00882CF4"/>
    <w:rsid w:val="008852C1"/>
    <w:rsid w:val="008A10E4"/>
    <w:rsid w:val="008A296A"/>
    <w:rsid w:val="008B100B"/>
    <w:rsid w:val="008E6A71"/>
    <w:rsid w:val="008F4816"/>
    <w:rsid w:val="00920CA2"/>
    <w:rsid w:val="00936032"/>
    <w:rsid w:val="00986A71"/>
    <w:rsid w:val="0099320C"/>
    <w:rsid w:val="009B28F9"/>
    <w:rsid w:val="009B3A11"/>
    <w:rsid w:val="00A4456F"/>
    <w:rsid w:val="00A5629A"/>
    <w:rsid w:val="00A62508"/>
    <w:rsid w:val="00B126FB"/>
    <w:rsid w:val="00B43C70"/>
    <w:rsid w:val="00B523AD"/>
    <w:rsid w:val="00B5375C"/>
    <w:rsid w:val="00B55364"/>
    <w:rsid w:val="00B62F0E"/>
    <w:rsid w:val="00B70623"/>
    <w:rsid w:val="00B8478C"/>
    <w:rsid w:val="00B907D9"/>
    <w:rsid w:val="00BB5B47"/>
    <w:rsid w:val="00BC0FE4"/>
    <w:rsid w:val="00C026A9"/>
    <w:rsid w:val="00C04497"/>
    <w:rsid w:val="00C072E3"/>
    <w:rsid w:val="00C11295"/>
    <w:rsid w:val="00C31387"/>
    <w:rsid w:val="00C63082"/>
    <w:rsid w:val="00C82CC6"/>
    <w:rsid w:val="00CC28A6"/>
    <w:rsid w:val="00D1061A"/>
    <w:rsid w:val="00D239E0"/>
    <w:rsid w:val="00D41F6A"/>
    <w:rsid w:val="00D50D01"/>
    <w:rsid w:val="00D70CD0"/>
    <w:rsid w:val="00D84AC6"/>
    <w:rsid w:val="00D9561A"/>
    <w:rsid w:val="00DC4BD8"/>
    <w:rsid w:val="00DE5929"/>
    <w:rsid w:val="00DE7367"/>
    <w:rsid w:val="00DF1749"/>
    <w:rsid w:val="00E113CB"/>
    <w:rsid w:val="00E74667"/>
    <w:rsid w:val="00E8418B"/>
    <w:rsid w:val="00EB5FD4"/>
    <w:rsid w:val="00EC56F7"/>
    <w:rsid w:val="00F263A5"/>
    <w:rsid w:val="00F268B6"/>
    <w:rsid w:val="00F35260"/>
    <w:rsid w:val="00F713BB"/>
    <w:rsid w:val="00F77D36"/>
    <w:rsid w:val="00F8646B"/>
    <w:rsid w:val="00FC4F2D"/>
    <w:rsid w:val="00FE0D32"/>
    <w:rsid w:val="00FE3E4B"/>
    <w:rsid w:val="00FF6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296A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D9561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9561A"/>
    <w:rPr>
      <w:sz w:val="20"/>
      <w:szCs w:val="20"/>
    </w:rPr>
  </w:style>
  <w:style w:type="character" w:styleId="a7">
    <w:name w:val="footnote reference"/>
    <w:basedOn w:val="a0"/>
    <w:semiHidden/>
    <w:rsid w:val="00D9561A"/>
    <w:rPr>
      <w:vertAlign w:val="superscript"/>
    </w:rPr>
  </w:style>
  <w:style w:type="paragraph" w:customStyle="1" w:styleId="ListParagraph1">
    <w:name w:val="List Paragraph1"/>
    <w:basedOn w:val="a"/>
    <w:rsid w:val="00BC0F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81C51"/>
  </w:style>
  <w:style w:type="paragraph" w:styleId="a8">
    <w:name w:val="No Spacing"/>
    <w:link w:val="a9"/>
    <w:uiPriority w:val="1"/>
    <w:qFormat/>
    <w:rsid w:val="00481C5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481C51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rsid w:val="00481C51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81C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481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481C51"/>
    <w:pPr>
      <w:spacing w:after="120"/>
      <w:ind w:left="283"/>
    </w:pPr>
    <w:rPr>
      <w:rFonts w:eastAsia="Times New Roman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81C51"/>
    <w:rPr>
      <w:rFonts w:eastAsia="Times New Roman"/>
      <w:lang w:eastAsia="ru-RU"/>
    </w:rPr>
  </w:style>
  <w:style w:type="character" w:customStyle="1" w:styleId="ad">
    <w:name w:val="Оглавление_"/>
    <w:link w:val="10"/>
    <w:locked/>
    <w:rsid w:val="00481C51"/>
    <w:rPr>
      <w:rFonts w:ascii="Arial" w:hAnsi="Arial" w:cs="Arial"/>
      <w:sz w:val="31"/>
      <w:szCs w:val="31"/>
      <w:shd w:val="clear" w:color="auto" w:fill="FFFFFF"/>
    </w:rPr>
  </w:style>
  <w:style w:type="paragraph" w:customStyle="1" w:styleId="10">
    <w:name w:val="Оглавление1"/>
    <w:basedOn w:val="a"/>
    <w:link w:val="ad"/>
    <w:rsid w:val="00481C51"/>
    <w:pPr>
      <w:shd w:val="clear" w:color="auto" w:fill="FFFFFF"/>
      <w:spacing w:before="120" w:after="0" w:line="485" w:lineRule="exact"/>
    </w:pPr>
    <w:rPr>
      <w:rFonts w:ascii="Arial" w:hAnsi="Arial" w:cs="Arial"/>
      <w:sz w:val="31"/>
      <w:szCs w:val="31"/>
    </w:rPr>
  </w:style>
  <w:style w:type="table" w:customStyle="1" w:styleId="11">
    <w:name w:val="Сетка таблицы1"/>
    <w:basedOn w:val="a1"/>
    <w:next w:val="a3"/>
    <w:uiPriority w:val="59"/>
    <w:rsid w:val="00481C51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одержимое таблицы"/>
    <w:basedOn w:val="a"/>
    <w:rsid w:val="00481C5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f">
    <w:name w:val="Hyperlink"/>
    <w:basedOn w:val="a0"/>
    <w:rsid w:val="00481C51"/>
    <w:rPr>
      <w:color w:val="648BCB"/>
      <w:u w:val="single"/>
    </w:rPr>
  </w:style>
  <w:style w:type="paragraph" w:styleId="af0">
    <w:name w:val="header"/>
    <w:basedOn w:val="a"/>
    <w:link w:val="af1"/>
    <w:uiPriority w:val="99"/>
    <w:semiHidden/>
    <w:unhideWhenUsed/>
    <w:rsid w:val="00481C5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semiHidden/>
    <w:rsid w:val="00481C51"/>
    <w:rPr>
      <w:rFonts w:eastAsia="Times New Roman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481C5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semiHidden/>
    <w:rsid w:val="00481C51"/>
    <w:rPr>
      <w:rFonts w:eastAsia="Times New Roman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162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62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007FC-48BB-449C-B7DE-D7CDA511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12148</Words>
  <Characters>69249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2022-11-01T08:03:00Z</dcterms:created>
  <dcterms:modified xsi:type="dcterms:W3CDTF">2022-11-01T08:03:00Z</dcterms:modified>
</cp:coreProperties>
</file>