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0DF2" w:rsidRDefault="00AC1223" w:rsidP="00F533B9">
      <w:pPr>
        <w:pStyle w:val="Style8"/>
        <w:widowControl/>
        <w:spacing w:before="62" w:line="100" w:lineRule="atLeast"/>
        <w:rPr>
          <w:rStyle w:val="FontStyle36"/>
        </w:rPr>
      </w:pPr>
      <w:r>
        <w:rPr>
          <w:noProof/>
          <w:lang w:eastAsia="ru-RU"/>
        </w:rPr>
        <w:drawing>
          <wp:inline distT="0" distB="0" distL="0" distR="0">
            <wp:extent cx="6301105" cy="8673286"/>
            <wp:effectExtent l="19050" t="0" r="444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6301105" cy="8673286"/>
                    </a:xfrm>
                    <a:prstGeom prst="rect">
                      <a:avLst/>
                    </a:prstGeom>
                    <a:noFill/>
                    <a:ln w="9525">
                      <a:noFill/>
                      <a:miter lim="800000"/>
                      <a:headEnd/>
                      <a:tailEnd/>
                    </a:ln>
                  </pic:spPr>
                </pic:pic>
              </a:graphicData>
            </a:graphic>
          </wp:inline>
        </w:drawing>
      </w:r>
    </w:p>
    <w:p w:rsidR="00AC1223" w:rsidRDefault="00AC1223" w:rsidP="00F533B9">
      <w:pPr>
        <w:pStyle w:val="Style8"/>
        <w:widowControl/>
        <w:spacing w:before="62" w:line="100" w:lineRule="atLeast"/>
        <w:rPr>
          <w:rStyle w:val="FontStyle36"/>
        </w:rPr>
      </w:pPr>
    </w:p>
    <w:p w:rsidR="00AC1223" w:rsidRDefault="00AC1223" w:rsidP="00F533B9">
      <w:pPr>
        <w:pStyle w:val="Style8"/>
        <w:widowControl/>
        <w:spacing w:before="62" w:line="100" w:lineRule="atLeast"/>
        <w:rPr>
          <w:rStyle w:val="FontStyle36"/>
        </w:rPr>
      </w:pPr>
    </w:p>
    <w:p w:rsidR="00AC1223" w:rsidRDefault="00AC1223" w:rsidP="00F533B9">
      <w:pPr>
        <w:pStyle w:val="Style8"/>
        <w:widowControl/>
        <w:spacing w:before="62" w:line="100" w:lineRule="atLeast"/>
        <w:rPr>
          <w:rStyle w:val="FontStyle36"/>
        </w:rPr>
      </w:pPr>
    </w:p>
    <w:p w:rsidR="00AC1223" w:rsidRDefault="00AC1223" w:rsidP="00F533B9">
      <w:pPr>
        <w:pStyle w:val="Style8"/>
        <w:widowControl/>
        <w:spacing w:before="62" w:line="100" w:lineRule="atLeast"/>
        <w:rPr>
          <w:rStyle w:val="FontStyle36"/>
        </w:rPr>
      </w:pPr>
      <w:r>
        <w:rPr>
          <w:noProof/>
          <w:lang w:eastAsia="ru-RU"/>
        </w:rPr>
        <w:lastRenderedPageBreak/>
        <w:drawing>
          <wp:inline distT="0" distB="0" distL="0" distR="0">
            <wp:extent cx="6301105" cy="8673286"/>
            <wp:effectExtent l="1905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6301105" cy="8673286"/>
                    </a:xfrm>
                    <a:prstGeom prst="rect">
                      <a:avLst/>
                    </a:prstGeom>
                    <a:noFill/>
                    <a:ln w="9525">
                      <a:noFill/>
                      <a:miter lim="800000"/>
                      <a:headEnd/>
                      <a:tailEnd/>
                    </a:ln>
                  </pic:spPr>
                </pic:pic>
              </a:graphicData>
            </a:graphic>
          </wp:inline>
        </w:drawing>
      </w:r>
    </w:p>
    <w:p w:rsidR="00150DF2" w:rsidRDefault="00150DF2" w:rsidP="00150DF2">
      <w:pPr>
        <w:pStyle w:val="Style8"/>
        <w:widowControl/>
        <w:tabs>
          <w:tab w:val="left" w:pos="3345"/>
          <w:tab w:val="center" w:pos="4961"/>
        </w:tabs>
        <w:spacing w:before="62" w:line="100" w:lineRule="atLeast"/>
        <w:jc w:val="left"/>
        <w:rPr>
          <w:rStyle w:val="FontStyle36"/>
        </w:rPr>
      </w:pPr>
      <w:r>
        <w:rPr>
          <w:rStyle w:val="FontStyle36"/>
        </w:rPr>
        <w:tab/>
      </w:r>
    </w:p>
    <w:p w:rsidR="00150DF2" w:rsidRDefault="00150DF2" w:rsidP="00150DF2">
      <w:pPr>
        <w:pStyle w:val="Style8"/>
        <w:widowControl/>
        <w:tabs>
          <w:tab w:val="left" w:pos="3345"/>
          <w:tab w:val="center" w:pos="4961"/>
        </w:tabs>
        <w:spacing w:before="62" w:line="100" w:lineRule="atLeast"/>
        <w:jc w:val="left"/>
        <w:rPr>
          <w:rStyle w:val="FontStyle36"/>
        </w:rPr>
      </w:pPr>
    </w:p>
    <w:p w:rsidR="00150DF2" w:rsidRDefault="00150DF2" w:rsidP="00150DF2">
      <w:pPr>
        <w:pStyle w:val="Style8"/>
        <w:widowControl/>
        <w:tabs>
          <w:tab w:val="left" w:pos="3345"/>
          <w:tab w:val="center" w:pos="4961"/>
        </w:tabs>
        <w:spacing w:before="62" w:line="100" w:lineRule="atLeast"/>
        <w:jc w:val="left"/>
        <w:rPr>
          <w:rStyle w:val="FontStyle36"/>
        </w:rPr>
      </w:pPr>
    </w:p>
    <w:p w:rsidR="00CF5ADD" w:rsidRPr="004547AE" w:rsidRDefault="00150DF2" w:rsidP="00150DF2">
      <w:pPr>
        <w:pStyle w:val="Style8"/>
        <w:widowControl/>
        <w:tabs>
          <w:tab w:val="left" w:pos="3345"/>
          <w:tab w:val="center" w:pos="4961"/>
        </w:tabs>
        <w:spacing w:before="62" w:line="100" w:lineRule="atLeast"/>
        <w:jc w:val="left"/>
        <w:rPr>
          <w:b/>
        </w:rPr>
      </w:pPr>
      <w:bookmarkStart w:id="0" w:name="_GoBack"/>
      <w:bookmarkEnd w:id="0"/>
      <w:r>
        <w:rPr>
          <w:rStyle w:val="FontStyle36"/>
        </w:rPr>
        <w:tab/>
      </w:r>
      <w:r w:rsidR="00CF5ADD" w:rsidRPr="004547AE">
        <w:rPr>
          <w:rStyle w:val="FontStyle36"/>
        </w:rPr>
        <w:t>Пояснительная записка</w:t>
      </w:r>
    </w:p>
    <w:p w:rsidR="00CF5ADD" w:rsidRPr="004547AE" w:rsidRDefault="00CF5ADD" w:rsidP="00CF5ADD">
      <w:pPr>
        <w:pStyle w:val="11"/>
        <w:jc w:val="center"/>
        <w:rPr>
          <w:b/>
        </w:rPr>
      </w:pPr>
    </w:p>
    <w:p w:rsidR="00CF5ADD" w:rsidRPr="004547AE" w:rsidRDefault="00CF5ADD" w:rsidP="00CF5ADD">
      <w:pPr>
        <w:spacing w:before="120" w:after="120"/>
        <w:jc w:val="both"/>
        <w:rPr>
          <w:b/>
          <w:bCs/>
        </w:rPr>
      </w:pPr>
      <w:r w:rsidRPr="004547AE">
        <w:rPr>
          <w:b/>
          <w:bCs/>
        </w:rPr>
        <w:t>Рабочая программа по математике разработана в соответствии:</w:t>
      </w:r>
    </w:p>
    <w:p w:rsidR="00CF5ADD" w:rsidRPr="006E2956" w:rsidRDefault="00AC1223" w:rsidP="00CF5ADD">
      <w:pPr>
        <w:numPr>
          <w:ilvl w:val="0"/>
          <w:numId w:val="9"/>
        </w:numPr>
        <w:suppressAutoHyphens/>
        <w:ind w:left="0" w:firstLine="0"/>
        <w:jc w:val="both"/>
      </w:pPr>
      <w:r>
        <w:t>с учебным планом МБ</w:t>
      </w:r>
      <w:r w:rsidR="00CF5ADD" w:rsidRPr="006E2956">
        <w:t xml:space="preserve">ОУ </w:t>
      </w:r>
      <w:r w:rsidR="006E2956" w:rsidRPr="006E2956">
        <w:t>А</w:t>
      </w:r>
      <w:r w:rsidR="00CF5ADD" w:rsidRPr="006E2956">
        <w:t xml:space="preserve">СОШ </w:t>
      </w:r>
      <w:r>
        <w:t>на 2022-2023</w:t>
      </w:r>
      <w:r w:rsidR="00CF5ADD" w:rsidRPr="006E2956">
        <w:t xml:space="preserve"> учебный год.</w:t>
      </w:r>
    </w:p>
    <w:p w:rsidR="00CF5ADD" w:rsidRPr="006E2956" w:rsidRDefault="00CF5ADD" w:rsidP="00CF5ADD">
      <w:pPr>
        <w:numPr>
          <w:ilvl w:val="0"/>
          <w:numId w:val="10"/>
        </w:numPr>
        <w:suppressAutoHyphens/>
        <w:ind w:left="0" w:firstLine="0"/>
        <w:jc w:val="both"/>
      </w:pPr>
      <w:r w:rsidRPr="006E2956">
        <w:t>с положением о рабочей программе (утверждено приказом М</w:t>
      </w:r>
      <w:r w:rsidR="005B0BA8">
        <w:t>Б</w:t>
      </w:r>
      <w:r w:rsidR="00A236BD">
        <w:t xml:space="preserve">ОУ </w:t>
      </w:r>
      <w:r w:rsidR="006E2956" w:rsidRPr="006E2956">
        <w:t>А</w:t>
      </w:r>
      <w:r w:rsidRPr="006E2956">
        <w:t xml:space="preserve">СОШ </w:t>
      </w:r>
      <w:r w:rsidR="00064D40" w:rsidRPr="006E2956">
        <w:t xml:space="preserve">от  </w:t>
      </w:r>
      <w:r w:rsidR="006E2956" w:rsidRPr="006E2956">
        <w:t xml:space="preserve">               </w:t>
      </w:r>
      <w:r w:rsidR="00064D40" w:rsidRPr="006E2956">
        <w:t>_№</w:t>
      </w:r>
      <w:proofErr w:type="gramStart"/>
      <w:r w:rsidR="006E2956" w:rsidRPr="006E2956">
        <w:t xml:space="preserve">       </w:t>
      </w:r>
      <w:r w:rsidRPr="006E2956">
        <w:t>)</w:t>
      </w:r>
      <w:proofErr w:type="gramEnd"/>
      <w:r w:rsidRPr="006E2956">
        <w:t>.</w:t>
      </w:r>
    </w:p>
    <w:p w:rsidR="00CF5ADD" w:rsidRDefault="00AD7D16" w:rsidP="00CF5ADD">
      <w:pPr>
        <w:widowControl w:val="0"/>
        <w:numPr>
          <w:ilvl w:val="0"/>
          <w:numId w:val="10"/>
        </w:numPr>
        <w:suppressAutoHyphens/>
        <w:ind w:left="284" w:hanging="284"/>
        <w:jc w:val="both"/>
      </w:pPr>
      <w:r w:rsidRPr="006E2956">
        <w:t>Алгебра. Сборник р</w:t>
      </w:r>
      <w:r w:rsidR="000067E2" w:rsidRPr="006E2956">
        <w:t>абочих программ. 7—9 классы</w:t>
      </w:r>
      <w:proofErr w:type="gramStart"/>
      <w:r w:rsidR="000067E2" w:rsidRPr="006E2956">
        <w:t xml:space="preserve"> :</w:t>
      </w:r>
      <w:proofErr w:type="gramEnd"/>
      <w:r w:rsidR="000067E2" w:rsidRPr="006E2956">
        <w:t xml:space="preserve"> п</w:t>
      </w:r>
      <w:r w:rsidRPr="006E2956">
        <w:t xml:space="preserve">особие для учителей </w:t>
      </w:r>
      <w:proofErr w:type="spellStart"/>
      <w:r w:rsidRPr="006E2956">
        <w:t>общеобразоват</w:t>
      </w:r>
      <w:proofErr w:type="spellEnd"/>
      <w:r w:rsidRPr="006E2956">
        <w:t xml:space="preserve">. организаций / [составитель Т. А. </w:t>
      </w:r>
      <w:proofErr w:type="spellStart"/>
      <w:r w:rsidRPr="006E2956">
        <w:t>Бурмистрова</w:t>
      </w:r>
      <w:proofErr w:type="spellEnd"/>
      <w:r w:rsidRPr="006E2956">
        <w:t>]. — 2-е изд., доп. — М. : Просвещение, 2014. — 96 с.</w:t>
      </w:r>
    </w:p>
    <w:p w:rsidR="00733F1D" w:rsidRPr="004547AE" w:rsidRDefault="00733F1D" w:rsidP="00733F1D">
      <w:pPr>
        <w:spacing w:before="120" w:after="120"/>
        <w:rPr>
          <w:b/>
        </w:rPr>
      </w:pPr>
      <w:r w:rsidRPr="004547AE">
        <w:rPr>
          <w:b/>
        </w:rPr>
        <w:t>Цели и задачи обучения предмету</w:t>
      </w:r>
    </w:p>
    <w:p w:rsidR="00733F1D" w:rsidRPr="004547AE" w:rsidRDefault="00733F1D" w:rsidP="00733F1D">
      <w:pPr>
        <w:spacing w:before="120" w:after="120"/>
        <w:rPr>
          <w:b/>
        </w:rPr>
      </w:pPr>
      <w:r w:rsidRPr="004547AE">
        <w:t>Изучение математики направлено на достижение следующих целей:</w:t>
      </w:r>
    </w:p>
    <w:p w:rsidR="00733F1D" w:rsidRPr="004547AE" w:rsidRDefault="00733F1D" w:rsidP="00733F1D">
      <w:pPr>
        <w:spacing w:before="60"/>
        <w:jc w:val="both"/>
        <w:rPr>
          <w:b/>
        </w:rPr>
      </w:pPr>
      <w:r w:rsidRPr="004547AE">
        <w:rPr>
          <w:b/>
        </w:rPr>
        <w:t>овладение</w:t>
      </w:r>
      <w:r w:rsidRPr="004547AE">
        <w:t xml:space="preserve"> </w:t>
      </w:r>
      <w:r w:rsidRPr="004547AE">
        <w:rPr>
          <w:b/>
          <w:bCs/>
        </w:rPr>
        <w:t>системой математических знаний и умений</w:t>
      </w:r>
      <w:r w:rsidRPr="004547AE">
        <w:t>, необходимых для применения в практической деятельности, изучения смежных дисциплин, продолжения образования;</w:t>
      </w:r>
    </w:p>
    <w:p w:rsidR="00733F1D" w:rsidRPr="004547AE" w:rsidRDefault="00733F1D" w:rsidP="00733F1D">
      <w:pPr>
        <w:spacing w:before="60"/>
        <w:jc w:val="both"/>
        <w:rPr>
          <w:b/>
        </w:rPr>
      </w:pPr>
      <w:r w:rsidRPr="004547AE">
        <w:rPr>
          <w:b/>
        </w:rPr>
        <w:t xml:space="preserve">интеллектуальное развитие, </w:t>
      </w:r>
      <w:r w:rsidRPr="004547AE">
        <w:t>формирование качеств личности, необходимых человеку для полноценной жизни в современном обществе: ясность и точность мысли, критичность мышления, интуиция, логическое мышление, элементы алгоритмической культуры, пространственных представлений, способность к преодолению трудностей;</w:t>
      </w:r>
    </w:p>
    <w:p w:rsidR="00733F1D" w:rsidRPr="004547AE" w:rsidRDefault="00733F1D" w:rsidP="00733F1D">
      <w:pPr>
        <w:spacing w:before="60"/>
        <w:jc w:val="both"/>
        <w:rPr>
          <w:b/>
        </w:rPr>
      </w:pPr>
      <w:r w:rsidRPr="004547AE">
        <w:rPr>
          <w:b/>
        </w:rPr>
        <w:t>формирование представлений</w:t>
      </w:r>
      <w:r w:rsidRPr="004547AE">
        <w:t xml:space="preserve"> об идеях и методах математики как универсального языка науки и техники, средства моделирования явлений и процессов;</w:t>
      </w:r>
    </w:p>
    <w:p w:rsidR="00733F1D" w:rsidRPr="004547AE" w:rsidRDefault="00733F1D" w:rsidP="00733F1D">
      <w:pPr>
        <w:spacing w:before="60"/>
        <w:jc w:val="both"/>
      </w:pPr>
      <w:r w:rsidRPr="004547AE">
        <w:rPr>
          <w:b/>
        </w:rPr>
        <w:t>воспитание</w:t>
      </w:r>
      <w:r w:rsidRPr="004547AE">
        <w:rPr>
          <w:i/>
        </w:rPr>
        <w:t xml:space="preserve"> </w:t>
      </w:r>
      <w:r w:rsidRPr="004547AE">
        <w:t>культуры личности, отношения к математике как к части общечеловеческой культуры, понимание значимости математики для научно-технического прогресса.</w:t>
      </w:r>
    </w:p>
    <w:p w:rsidR="00733F1D" w:rsidRPr="004547AE" w:rsidRDefault="00733F1D" w:rsidP="00733F1D">
      <w:pPr>
        <w:spacing w:before="60"/>
        <w:jc w:val="both"/>
      </w:pPr>
      <w:r w:rsidRPr="004547AE">
        <w:tab/>
        <w:t xml:space="preserve">В ходе освоения содержания курса решаются следующие </w:t>
      </w:r>
      <w:r w:rsidRPr="004547AE">
        <w:rPr>
          <w:b/>
          <w:bCs/>
        </w:rPr>
        <w:t xml:space="preserve">задачи обучения, воспитания и развития </w:t>
      </w:r>
      <w:r w:rsidRPr="004547AE">
        <w:t>учащихся:</w:t>
      </w:r>
    </w:p>
    <w:p w:rsidR="00733F1D" w:rsidRPr="004547AE" w:rsidRDefault="00733F1D" w:rsidP="00733F1D">
      <w:pPr>
        <w:spacing w:before="60"/>
        <w:jc w:val="both"/>
      </w:pPr>
      <w:r w:rsidRPr="004547AE">
        <w:t>- приобретение опыта планирования и осуществления алгоритмической деятельности, выполнения заданных и конструирования новых алгоритмов;</w:t>
      </w:r>
    </w:p>
    <w:p w:rsidR="00733F1D" w:rsidRPr="004547AE" w:rsidRDefault="00733F1D" w:rsidP="00733F1D">
      <w:pPr>
        <w:spacing w:before="60"/>
        <w:jc w:val="both"/>
      </w:pPr>
      <w:r w:rsidRPr="004547AE">
        <w:t>- развитие умения решения разнообразных классов задач из различных разделов курса, в том числе задач, требующих поиска пути и способов решения;</w:t>
      </w:r>
    </w:p>
    <w:p w:rsidR="00733F1D" w:rsidRPr="004547AE" w:rsidRDefault="00733F1D" w:rsidP="00733F1D">
      <w:pPr>
        <w:spacing w:before="60"/>
        <w:jc w:val="both"/>
      </w:pPr>
      <w:r w:rsidRPr="004547AE">
        <w:t>- формирование приемов исследовательской деятельности, развития идей, проведения экспериментов, обобщения, постановки и формулирования новых задач;</w:t>
      </w:r>
    </w:p>
    <w:p w:rsidR="00733F1D" w:rsidRPr="004547AE" w:rsidRDefault="00733F1D" w:rsidP="00733F1D">
      <w:pPr>
        <w:spacing w:before="60"/>
        <w:jc w:val="both"/>
      </w:pPr>
      <w:r w:rsidRPr="004547AE">
        <w:t xml:space="preserve">- воспитание ясного, точного, грамотного изложения своих мыслей в устной и </w:t>
      </w:r>
      <w:r w:rsidR="00016F30" w:rsidRPr="004547AE">
        <w:t>письменной</w:t>
      </w:r>
      <w:r w:rsidRPr="004547AE">
        <w:t xml:space="preserve"> речи, использования различных языков математики (словесного, символического, графического), свободного перехода с одного языка на другой для иллюстрации, интерпретации, аргументации и доказательства;</w:t>
      </w:r>
    </w:p>
    <w:p w:rsidR="00733F1D" w:rsidRDefault="00733F1D" w:rsidP="00AD7D16">
      <w:pPr>
        <w:spacing w:before="60"/>
        <w:jc w:val="both"/>
      </w:pPr>
      <w:r w:rsidRPr="004547AE">
        <w:t>- развитие приемов поиска, систематизации, анализа и классификации информации, использования разнообразных информационных источников, включая учебную и справочную литературу, современные информационные технологии.</w:t>
      </w:r>
    </w:p>
    <w:p w:rsidR="003E3FB6" w:rsidRPr="00AD7D16" w:rsidRDefault="003E3FB6" w:rsidP="00AD7D16">
      <w:pPr>
        <w:spacing w:before="60"/>
        <w:jc w:val="both"/>
      </w:pPr>
    </w:p>
    <w:p w:rsidR="00B12333" w:rsidRPr="00082E14" w:rsidRDefault="00B12333" w:rsidP="00B12333">
      <w:pPr>
        <w:pStyle w:val="a0"/>
        <w:widowControl w:val="0"/>
        <w:autoSpaceDE w:val="0"/>
        <w:spacing w:line="100" w:lineRule="atLeast"/>
        <w:jc w:val="center"/>
        <w:rPr>
          <w:b/>
        </w:rPr>
      </w:pPr>
      <w:r w:rsidRPr="00B32CD4">
        <w:rPr>
          <w:b/>
          <w:bCs/>
        </w:rPr>
        <w:t xml:space="preserve">Место </w:t>
      </w:r>
      <w:r>
        <w:rPr>
          <w:b/>
          <w:bCs/>
        </w:rPr>
        <w:t>курса</w:t>
      </w:r>
      <w:r w:rsidRPr="00B32CD4">
        <w:rPr>
          <w:b/>
          <w:bCs/>
        </w:rPr>
        <w:t xml:space="preserve"> в учебном плане.</w:t>
      </w:r>
    </w:p>
    <w:p w:rsidR="00B12333" w:rsidRPr="004547AE" w:rsidRDefault="00491D87" w:rsidP="00B12333">
      <w:pPr>
        <w:spacing w:line="100" w:lineRule="atLeast"/>
        <w:ind w:firstLine="708"/>
        <w:jc w:val="both"/>
      </w:pPr>
      <w:r w:rsidRPr="00491D87">
        <w:t xml:space="preserve">В базисном учебном (образовательном) плане на изучение алгебры в 7—9 классах основной школы отведено 3 учебных часа в неделю в течение каждого года обучения, всего 315 часов. </w:t>
      </w:r>
    </w:p>
    <w:p w:rsidR="00B12333" w:rsidRPr="004547AE" w:rsidRDefault="00B12333" w:rsidP="00B12333">
      <w:pPr>
        <w:spacing w:line="100" w:lineRule="atLeast"/>
        <w:ind w:firstLine="708"/>
        <w:jc w:val="both"/>
      </w:pPr>
      <w:r w:rsidRPr="004547AE">
        <w:t>В авторской программе блока алгебры планирование составлено в двух вариантах</w:t>
      </w:r>
      <w:r w:rsidR="00491D87">
        <w:t>: 1) 3 урока в неделю, всего 105</w:t>
      </w:r>
      <w:r w:rsidRPr="004547AE">
        <w:t xml:space="preserve">  урока в год</w:t>
      </w:r>
      <w:r w:rsidR="00491D87">
        <w:t>; 2) 4 урока в неделю, всего 140</w:t>
      </w:r>
      <w:r w:rsidRPr="004547AE">
        <w:t xml:space="preserve"> уроков в год</w:t>
      </w:r>
      <w:proofErr w:type="gramStart"/>
      <w:r w:rsidRPr="004547AE">
        <w:t xml:space="preserve">.. </w:t>
      </w:r>
      <w:proofErr w:type="gramEnd"/>
      <w:r w:rsidRPr="004547AE">
        <w:t>Для составления рабочей программы испо</w:t>
      </w:r>
      <w:r w:rsidR="00F65A6B">
        <w:t xml:space="preserve">льзован </w:t>
      </w:r>
      <w:r w:rsidR="00491D87">
        <w:t>1</w:t>
      </w:r>
      <w:r w:rsidR="00F65A6B">
        <w:t xml:space="preserve"> вариант планирования.</w:t>
      </w:r>
    </w:p>
    <w:p w:rsidR="00A84178" w:rsidRDefault="00A84178" w:rsidP="00A84178">
      <w:pPr>
        <w:spacing w:line="100" w:lineRule="atLeast"/>
        <w:ind w:firstLine="708"/>
        <w:jc w:val="both"/>
      </w:pPr>
    </w:p>
    <w:p w:rsidR="00A84178" w:rsidRPr="00082E14" w:rsidRDefault="00A84178" w:rsidP="00A84178">
      <w:pPr>
        <w:spacing w:line="100" w:lineRule="atLeast"/>
        <w:ind w:firstLine="708"/>
        <w:jc w:val="both"/>
        <w:rPr>
          <w:b/>
        </w:rPr>
      </w:pPr>
      <w:r w:rsidRPr="00AE169E">
        <w:rPr>
          <w:b/>
        </w:rPr>
        <w:t>Количество часов, на которые рассчитана рабочая программа</w:t>
      </w:r>
    </w:p>
    <w:p w:rsidR="00A84178" w:rsidRDefault="00A84178" w:rsidP="00A84178">
      <w:pPr>
        <w:ind w:firstLine="709"/>
        <w:contextualSpacing/>
        <w:jc w:val="both"/>
        <w:rPr>
          <w:b/>
          <w:bCs/>
          <w:spacing w:val="-2"/>
        </w:rPr>
      </w:pPr>
      <w:r>
        <w:rPr>
          <w:b/>
          <w:bCs/>
          <w:spacing w:val="-2"/>
        </w:rPr>
        <w:lastRenderedPageBreak/>
        <w:t>Авторская раб</w:t>
      </w:r>
      <w:r w:rsidR="00491D87">
        <w:rPr>
          <w:b/>
          <w:bCs/>
          <w:spacing w:val="-2"/>
        </w:rPr>
        <w:t>очая программа рассчитана на 105 часов</w:t>
      </w:r>
      <w:r>
        <w:rPr>
          <w:b/>
          <w:bCs/>
          <w:spacing w:val="-2"/>
        </w:rPr>
        <w:t xml:space="preserve"> в год.</w:t>
      </w:r>
    </w:p>
    <w:p w:rsidR="00A84178" w:rsidRDefault="00A84178" w:rsidP="00A84178">
      <w:pPr>
        <w:contextualSpacing/>
        <w:jc w:val="both"/>
        <w:rPr>
          <w:bCs/>
          <w:spacing w:val="-2"/>
        </w:rPr>
      </w:pPr>
      <w:r>
        <w:rPr>
          <w:bCs/>
          <w:spacing w:val="-2"/>
        </w:rPr>
        <w:t>Го</w:t>
      </w:r>
      <w:r w:rsidR="00491D87">
        <w:rPr>
          <w:bCs/>
          <w:spacing w:val="-2"/>
        </w:rPr>
        <w:t xml:space="preserve">довой календарный график на </w:t>
      </w:r>
      <w:r w:rsidR="00AC1223">
        <w:rPr>
          <w:bCs/>
          <w:spacing w:val="-2"/>
        </w:rPr>
        <w:t>2022-2023</w:t>
      </w:r>
      <w:r w:rsidR="00450B24">
        <w:rPr>
          <w:bCs/>
          <w:spacing w:val="-2"/>
        </w:rPr>
        <w:t xml:space="preserve"> </w:t>
      </w:r>
      <w:r>
        <w:rPr>
          <w:bCs/>
          <w:spacing w:val="-2"/>
        </w:rPr>
        <w:t xml:space="preserve"> учебный год </w:t>
      </w:r>
      <w:r w:rsidRPr="00064D40">
        <w:rPr>
          <w:bCs/>
          <w:spacing w:val="-2"/>
        </w:rPr>
        <w:t>с учётом праздничных дней, предполагает изменения в авторской программе.</w:t>
      </w:r>
    </w:p>
    <w:p w:rsidR="00A84178" w:rsidRPr="00082E14" w:rsidRDefault="00A84178" w:rsidP="00A84178">
      <w:pPr>
        <w:ind w:firstLine="709"/>
        <w:contextualSpacing/>
        <w:jc w:val="both"/>
        <w:rPr>
          <w:bCs/>
          <w:spacing w:val="-2"/>
        </w:rPr>
      </w:pPr>
      <w:r w:rsidRPr="005A531E">
        <w:rPr>
          <w:b/>
          <w:bCs/>
          <w:spacing w:val="-2"/>
        </w:rPr>
        <w:t>Рабочая программа</w:t>
      </w:r>
      <w:r w:rsidR="00096585">
        <w:rPr>
          <w:b/>
          <w:bCs/>
          <w:spacing w:val="-2"/>
        </w:rPr>
        <w:t xml:space="preserve"> по алгебре </w:t>
      </w:r>
      <w:r w:rsidRPr="005A531E">
        <w:rPr>
          <w:b/>
          <w:bCs/>
          <w:spacing w:val="-2"/>
        </w:rPr>
        <w:t xml:space="preserve"> составлена </w:t>
      </w:r>
      <w:r w:rsidRPr="006E2956">
        <w:rPr>
          <w:b/>
          <w:bCs/>
          <w:spacing w:val="-2"/>
        </w:rPr>
        <w:t xml:space="preserve">на </w:t>
      </w:r>
      <w:r w:rsidR="005B0BA8">
        <w:rPr>
          <w:b/>
          <w:bCs/>
          <w:spacing w:val="-2"/>
        </w:rPr>
        <w:t>312</w:t>
      </w:r>
      <w:r w:rsidRPr="006E2956">
        <w:rPr>
          <w:b/>
          <w:bCs/>
          <w:spacing w:val="-2"/>
        </w:rPr>
        <w:t xml:space="preserve"> часов</w:t>
      </w:r>
      <w:r w:rsidR="00491D87">
        <w:rPr>
          <w:b/>
          <w:bCs/>
          <w:spacing w:val="-2"/>
        </w:rPr>
        <w:t>.</w:t>
      </w:r>
      <w:r w:rsidRPr="005A531E">
        <w:rPr>
          <w:b/>
          <w:bCs/>
          <w:spacing w:val="-2"/>
        </w:rPr>
        <w:t xml:space="preserve"> </w:t>
      </w:r>
      <w:r>
        <w:rPr>
          <w:bCs/>
          <w:spacing w:val="-2"/>
        </w:rPr>
        <w:t xml:space="preserve">Выполнение программы будет осуществлено за счёт сокращения часов резервного времени. </w:t>
      </w:r>
    </w:p>
    <w:p w:rsidR="00323A8B" w:rsidRDefault="00323A8B" w:rsidP="003A2E20">
      <w:pPr>
        <w:ind w:firstLine="709"/>
        <w:contextualSpacing/>
        <w:jc w:val="center"/>
        <w:rPr>
          <w:b/>
        </w:rPr>
      </w:pPr>
    </w:p>
    <w:p w:rsidR="003A2E20" w:rsidRDefault="003A2E20" w:rsidP="003A2E20">
      <w:pPr>
        <w:ind w:firstLine="709"/>
        <w:contextualSpacing/>
        <w:jc w:val="center"/>
      </w:pPr>
      <w:r w:rsidRPr="003A2E20">
        <w:rPr>
          <w:b/>
        </w:rPr>
        <w:t>ТРЕБОВАНИЯ К РЕЗУЛЬТАТАМ ОБУЧЕНИЯ И ОСВОЕНИЮ СОДЕРЖАНИЯ КУРСА</w:t>
      </w:r>
      <w:r>
        <w:t xml:space="preserve"> </w:t>
      </w:r>
    </w:p>
    <w:p w:rsidR="003E3FB6" w:rsidRDefault="003E3FB6" w:rsidP="003A2E20">
      <w:pPr>
        <w:ind w:firstLine="709"/>
        <w:contextualSpacing/>
        <w:jc w:val="center"/>
      </w:pPr>
    </w:p>
    <w:p w:rsidR="00C13ABA" w:rsidRPr="00C13ABA" w:rsidRDefault="00C13ABA" w:rsidP="00C13ABA">
      <w:pPr>
        <w:ind w:firstLine="567"/>
      </w:pPr>
      <w:r w:rsidRPr="00C13ABA">
        <w:t xml:space="preserve">Изучение алгебры по данной программе способствует формированию у учащихся личностных, </w:t>
      </w:r>
      <w:proofErr w:type="spellStart"/>
      <w:r w:rsidRPr="00C13ABA">
        <w:t>метапредметных</w:t>
      </w:r>
      <w:proofErr w:type="spellEnd"/>
      <w:r w:rsidRPr="00C13ABA">
        <w:t xml:space="preserve"> и предметных результатов обучения, соответствующих требованиям Федерального государственного образовательного стандарта основного общего образования.</w:t>
      </w:r>
    </w:p>
    <w:p w:rsidR="00C13ABA" w:rsidRDefault="00C13ABA" w:rsidP="00C13ABA">
      <w:pPr>
        <w:ind w:firstLine="567"/>
      </w:pPr>
      <w:r w:rsidRPr="00C13ABA">
        <w:rPr>
          <w:b/>
          <w:i/>
        </w:rPr>
        <w:t>Личностные результаты:</w:t>
      </w:r>
      <w:r w:rsidRPr="00C13ABA">
        <w:t xml:space="preserve"> </w:t>
      </w:r>
    </w:p>
    <w:p w:rsidR="00C13ABA" w:rsidRDefault="00C13ABA" w:rsidP="00C13ABA">
      <w:pPr>
        <w:ind w:firstLine="567"/>
      </w:pPr>
      <w:r w:rsidRPr="00C13ABA">
        <w:t xml:space="preserve">1) воспитание российской гражданской идентичности: патриотизма, уважения к Отечеству, осознание вклада отечественных учёных в развитие мировой науки; </w:t>
      </w:r>
    </w:p>
    <w:p w:rsidR="00C13ABA" w:rsidRDefault="00C13ABA" w:rsidP="00C13ABA">
      <w:pPr>
        <w:ind w:firstLine="567"/>
      </w:pPr>
      <w:r w:rsidRPr="00C13ABA">
        <w:t xml:space="preserve">2) ответственное отношение к учению, готовность и способность </w:t>
      </w:r>
      <w:proofErr w:type="gramStart"/>
      <w:r w:rsidRPr="00C13ABA">
        <w:t>обучающихся</w:t>
      </w:r>
      <w:proofErr w:type="gramEnd"/>
      <w:r w:rsidRPr="00C13ABA">
        <w:t xml:space="preserve"> к саморазвитию и самообразованию на основе мотивации к обучению и познанию;</w:t>
      </w:r>
    </w:p>
    <w:p w:rsidR="00C13ABA" w:rsidRDefault="00C13ABA" w:rsidP="00C13ABA">
      <w:pPr>
        <w:ind w:firstLine="567"/>
      </w:pPr>
      <w:r w:rsidRPr="00C13ABA">
        <w:t xml:space="preserve"> 3) осознанный выбор и построение дальнейшей индивидуальной траектории образования на базе ориентировки в мире профессий и п</w:t>
      </w:r>
      <w:r>
        <w:t xml:space="preserve">рофессиональных предпочтений с </w:t>
      </w:r>
      <w:r w:rsidRPr="00C13ABA">
        <w:t xml:space="preserve">учётом устойчивых познавательных интересов, а также на основе формирования уважительного отношения к труду, развитие опыта участия в социально значимом труде; </w:t>
      </w:r>
    </w:p>
    <w:p w:rsidR="00C13ABA" w:rsidRDefault="00C13ABA" w:rsidP="00C13ABA">
      <w:pPr>
        <w:ind w:firstLine="567"/>
      </w:pPr>
      <w:r w:rsidRPr="00C13ABA">
        <w:t xml:space="preserve">4) умение контролировать процесс и результат учебной и математической деятельности; </w:t>
      </w:r>
    </w:p>
    <w:p w:rsidR="00C13ABA" w:rsidRPr="00C13ABA" w:rsidRDefault="00C13ABA" w:rsidP="00C13ABA">
      <w:pPr>
        <w:ind w:firstLine="567"/>
      </w:pPr>
      <w:r w:rsidRPr="00C13ABA">
        <w:t>5) критичность мышления, инициатива, находчивость, активность при решении математических задач.</w:t>
      </w:r>
    </w:p>
    <w:p w:rsidR="00C13ABA" w:rsidRDefault="00C13ABA" w:rsidP="00C13ABA">
      <w:pPr>
        <w:ind w:firstLine="567"/>
      </w:pPr>
      <w:proofErr w:type="spellStart"/>
      <w:r w:rsidRPr="00C13ABA">
        <w:rPr>
          <w:b/>
          <w:i/>
        </w:rPr>
        <w:t>Метапредметные</w:t>
      </w:r>
      <w:proofErr w:type="spellEnd"/>
      <w:r w:rsidRPr="00C13ABA">
        <w:rPr>
          <w:b/>
          <w:i/>
        </w:rPr>
        <w:t xml:space="preserve"> результаты:</w:t>
      </w:r>
      <w:r w:rsidRPr="00C13ABA">
        <w:t xml:space="preserve"> </w:t>
      </w:r>
    </w:p>
    <w:p w:rsidR="00C13ABA" w:rsidRDefault="00C13ABA" w:rsidP="00C13ABA">
      <w:pPr>
        <w:ind w:firstLine="567"/>
      </w:pPr>
      <w:r w:rsidRPr="00C13ABA">
        <w:t>1) умение самостоятельно определять цели своего обучения, ставить и формулировать для себя новые задачи в учёбе, развивать мотивы и интересы своей познавательной деятельности;</w:t>
      </w:r>
    </w:p>
    <w:p w:rsidR="00C13ABA" w:rsidRDefault="00C13ABA" w:rsidP="00C13ABA">
      <w:pPr>
        <w:ind w:firstLine="567"/>
      </w:pPr>
      <w:r w:rsidRPr="00C13ABA">
        <w:t xml:space="preserve"> 2) 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w:t>
      </w:r>
    </w:p>
    <w:p w:rsidR="00C13ABA" w:rsidRDefault="00C13ABA" w:rsidP="00C13ABA">
      <w:pPr>
        <w:ind w:firstLine="567"/>
      </w:pPr>
      <w:r w:rsidRPr="00C13ABA">
        <w:t xml:space="preserve">3) 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w:t>
      </w:r>
    </w:p>
    <w:p w:rsidR="00C13ABA" w:rsidRDefault="00C13ABA" w:rsidP="00C13ABA">
      <w:pPr>
        <w:ind w:firstLine="567"/>
      </w:pPr>
      <w:r w:rsidRPr="00C13ABA">
        <w:t xml:space="preserve">4) умение устанавливать причинно-следственные связи, строить </w:t>
      </w:r>
      <w:proofErr w:type="gramStart"/>
      <w:r w:rsidRPr="00C13ABA">
        <w:t>логическое рассуждение</w:t>
      </w:r>
      <w:proofErr w:type="gramEnd"/>
      <w:r w:rsidRPr="00C13ABA">
        <w:t>, умозаключение (индуктивное, дедуктивное и по аналогии) и делать выводы;</w:t>
      </w:r>
    </w:p>
    <w:p w:rsidR="00C13ABA" w:rsidRDefault="00C13ABA" w:rsidP="00C13ABA">
      <w:pPr>
        <w:ind w:firstLine="567"/>
      </w:pPr>
      <w:r w:rsidRPr="00C13ABA">
        <w:t xml:space="preserve"> 5) развитие компетентности в области использования информационно-коммуникационных технологий; </w:t>
      </w:r>
    </w:p>
    <w:p w:rsidR="00C13ABA" w:rsidRDefault="00C13ABA" w:rsidP="00C13ABA">
      <w:pPr>
        <w:ind w:firstLine="567"/>
      </w:pPr>
      <w:r w:rsidRPr="00C13ABA">
        <w:t xml:space="preserve">6) первоначальные представления об идеях и о методах математики как об универсальном языке науки и техники, о средстве моделирования явлений и процессов; </w:t>
      </w:r>
    </w:p>
    <w:p w:rsidR="00C13ABA" w:rsidRDefault="00C13ABA" w:rsidP="00C13ABA">
      <w:pPr>
        <w:ind w:firstLine="567"/>
      </w:pPr>
      <w:r w:rsidRPr="00C13ABA">
        <w:t xml:space="preserve">7) умение видеть математическую задачу в контексте проблемной ситуации в других дисциплинах, в окружающей жизни; </w:t>
      </w:r>
    </w:p>
    <w:p w:rsidR="00C13ABA" w:rsidRDefault="00C13ABA" w:rsidP="00C13ABA">
      <w:pPr>
        <w:ind w:firstLine="567"/>
      </w:pPr>
      <w:r w:rsidRPr="00C13ABA">
        <w:t xml:space="preserve">8) умение находить в различных источниках информацию, необходимую для решения математических задач, и представлять </w:t>
      </w:r>
      <w:r>
        <w:t xml:space="preserve">её в понятной форме, принимать </w:t>
      </w:r>
      <w:r w:rsidRPr="00C13ABA">
        <w:t>решение в условиях неполной или избыточной, точной или вероятностной информации;</w:t>
      </w:r>
    </w:p>
    <w:p w:rsidR="00C13ABA" w:rsidRDefault="00C13ABA" w:rsidP="00C13ABA">
      <w:pPr>
        <w:ind w:firstLine="567"/>
      </w:pPr>
      <w:r w:rsidRPr="00C13ABA">
        <w:t xml:space="preserve"> 9) умение понимать и использовать математические средства наглядности (графики, таблицы, схемы и др.) для иллюстрации, интерпретации, аргументации; </w:t>
      </w:r>
    </w:p>
    <w:p w:rsidR="00C13ABA" w:rsidRDefault="00C13ABA" w:rsidP="00C13ABA">
      <w:pPr>
        <w:ind w:firstLine="567"/>
      </w:pPr>
      <w:r w:rsidRPr="00C13ABA">
        <w:t xml:space="preserve">10) умение выдвигать гипотезы при решении задачи, понимать необходимость их проверки; </w:t>
      </w:r>
    </w:p>
    <w:p w:rsidR="00C13ABA" w:rsidRPr="00C13ABA" w:rsidRDefault="00C13ABA" w:rsidP="00C13ABA">
      <w:pPr>
        <w:ind w:firstLine="567"/>
      </w:pPr>
      <w:r w:rsidRPr="00C13ABA">
        <w:t>11) понимание сущности алгоритмических предписаний и умение действовать в соответствии с предложенным алгоритмом.</w:t>
      </w:r>
    </w:p>
    <w:p w:rsidR="00C13ABA" w:rsidRDefault="00C13ABA" w:rsidP="00C13ABA">
      <w:pPr>
        <w:ind w:firstLine="567"/>
      </w:pPr>
      <w:r w:rsidRPr="00C13ABA">
        <w:rPr>
          <w:b/>
          <w:i/>
        </w:rPr>
        <w:t>Предметные результаты:</w:t>
      </w:r>
      <w:r w:rsidRPr="00C13ABA">
        <w:t xml:space="preserve"> </w:t>
      </w:r>
    </w:p>
    <w:p w:rsidR="00C13ABA" w:rsidRDefault="00C13ABA" w:rsidP="00C13ABA">
      <w:pPr>
        <w:ind w:firstLine="567"/>
      </w:pPr>
      <w:r w:rsidRPr="00C13ABA">
        <w:lastRenderedPageBreak/>
        <w:t>1) осознание значения математики для повседневной жизни человека;</w:t>
      </w:r>
    </w:p>
    <w:p w:rsidR="00C13ABA" w:rsidRDefault="00C13ABA" w:rsidP="00C13ABA">
      <w:pPr>
        <w:ind w:firstLine="567"/>
      </w:pPr>
      <w:r w:rsidRPr="00C13ABA">
        <w:t xml:space="preserve"> 2) представление о математической науке как сфере математической деятельности, об этапах её развития, о её значимости для развития цивилизации;</w:t>
      </w:r>
    </w:p>
    <w:p w:rsidR="00C13ABA" w:rsidRDefault="00C13ABA" w:rsidP="00C13ABA">
      <w:pPr>
        <w:ind w:firstLine="567"/>
      </w:pPr>
      <w:r w:rsidRPr="00C13ABA">
        <w:t xml:space="preserve"> 3) развитие умений работать с учебным математическим текстом (анализировать, извлекать необходимую информацию), точно и грамотно выражать свои мысли с применением математической терминологии и символики, проводить классификации, логические обоснования; </w:t>
      </w:r>
    </w:p>
    <w:p w:rsidR="00C13ABA" w:rsidRDefault="00C13ABA" w:rsidP="00C13ABA">
      <w:pPr>
        <w:ind w:firstLine="567"/>
      </w:pPr>
      <w:r w:rsidRPr="00C13ABA">
        <w:t xml:space="preserve">4) владение базовым понятийным аппаратом по основным разделам содержания; </w:t>
      </w:r>
    </w:p>
    <w:p w:rsidR="00C13ABA" w:rsidRDefault="00C13ABA" w:rsidP="00C13ABA">
      <w:pPr>
        <w:ind w:firstLine="567"/>
      </w:pPr>
      <w:r w:rsidRPr="00C13ABA">
        <w:t xml:space="preserve">5) систематические знания о функциях и их свойствах; </w:t>
      </w:r>
    </w:p>
    <w:p w:rsidR="00C13ABA" w:rsidRDefault="00C13ABA" w:rsidP="00C13ABA">
      <w:pPr>
        <w:ind w:firstLine="567"/>
      </w:pPr>
      <w:r w:rsidRPr="00C13ABA">
        <w:t>6) практически значимые математические умения и навыки, их применение к решению математических и нематематических задач, предполагающее умения:</w:t>
      </w:r>
    </w:p>
    <w:p w:rsidR="00C13ABA" w:rsidRDefault="00C13ABA" w:rsidP="00C13ABA">
      <w:pPr>
        <w:ind w:firstLine="567"/>
      </w:pPr>
      <w:r w:rsidRPr="00C13ABA">
        <w:t xml:space="preserve"> • выполнять вычисления с действительными числами;</w:t>
      </w:r>
    </w:p>
    <w:p w:rsidR="00C13ABA" w:rsidRDefault="00C13ABA" w:rsidP="00C13ABA">
      <w:pPr>
        <w:ind w:firstLine="567"/>
      </w:pPr>
      <w:r w:rsidRPr="00C13ABA">
        <w:t xml:space="preserve"> • решать уравнения, неравенства, системы уравнений и неравенств;</w:t>
      </w:r>
    </w:p>
    <w:p w:rsidR="00C13ABA" w:rsidRDefault="00C13ABA" w:rsidP="00C13ABA">
      <w:pPr>
        <w:ind w:firstLine="567"/>
      </w:pPr>
      <w:r w:rsidRPr="00C13ABA">
        <w:t xml:space="preserve"> • решать текстовые задачи арифметическим способом, с помощью составления и решения уравнений, систем уравнений и неравенств;</w:t>
      </w:r>
    </w:p>
    <w:p w:rsidR="00C13ABA" w:rsidRPr="00C13ABA" w:rsidRDefault="00C13ABA" w:rsidP="00C13ABA">
      <w:pPr>
        <w:ind w:firstLine="567"/>
      </w:pPr>
      <w:r w:rsidRPr="00C13ABA">
        <w:t xml:space="preserve"> • использовать алгебраический язык для описания предметов окружающего мира и создания соответствующих математических моделей;</w:t>
      </w:r>
    </w:p>
    <w:p w:rsidR="00C13ABA" w:rsidRDefault="00C13ABA" w:rsidP="00C13ABA">
      <w:pPr>
        <w:ind w:firstLine="567"/>
      </w:pPr>
      <w:r w:rsidRPr="00C13ABA">
        <w:t>• проводить практические расчёты: вычисления с процентами, вычисления с числовыми последовательностями, вычисления статистических характеристик, выполнение приближённых вычислений;</w:t>
      </w:r>
    </w:p>
    <w:p w:rsidR="00C13ABA" w:rsidRDefault="00C13ABA" w:rsidP="00C13ABA">
      <w:pPr>
        <w:ind w:firstLine="567"/>
      </w:pPr>
      <w:r w:rsidRPr="00C13ABA">
        <w:t xml:space="preserve"> • выполнять тождественные преобразования рациональных выражений;</w:t>
      </w:r>
    </w:p>
    <w:p w:rsidR="00C13ABA" w:rsidRDefault="00C13ABA" w:rsidP="00C13ABA">
      <w:pPr>
        <w:ind w:firstLine="567"/>
      </w:pPr>
      <w:r w:rsidRPr="00C13ABA">
        <w:t xml:space="preserve"> • выполнять операции над множествами; • исследовать функции и строить их графики;</w:t>
      </w:r>
    </w:p>
    <w:p w:rsidR="00C13ABA" w:rsidRDefault="00C13ABA" w:rsidP="00C13ABA">
      <w:pPr>
        <w:ind w:firstLine="567"/>
      </w:pPr>
      <w:r w:rsidRPr="00C13ABA">
        <w:t xml:space="preserve"> • читать и использовать информацию, представленную в виде таблицы, диаграммы (столбчатой или круговой);</w:t>
      </w:r>
    </w:p>
    <w:p w:rsidR="00B12333" w:rsidRDefault="00C13ABA" w:rsidP="00C13ABA">
      <w:pPr>
        <w:ind w:firstLine="567"/>
      </w:pPr>
      <w:r w:rsidRPr="00C13ABA">
        <w:t xml:space="preserve"> • решать простейшие комбинаторные задачи.</w:t>
      </w:r>
    </w:p>
    <w:p w:rsidR="003E3FB6" w:rsidRPr="00C13ABA" w:rsidRDefault="003E3FB6" w:rsidP="00C13ABA">
      <w:pPr>
        <w:ind w:firstLine="567"/>
      </w:pPr>
    </w:p>
    <w:p w:rsidR="00B12333" w:rsidRDefault="00B12333" w:rsidP="00B12333">
      <w:pPr>
        <w:shd w:val="clear" w:color="auto" w:fill="FFFFFF"/>
        <w:tabs>
          <w:tab w:val="left" w:pos="0"/>
        </w:tabs>
        <w:spacing w:line="360" w:lineRule="atLeast"/>
        <w:jc w:val="both"/>
        <w:rPr>
          <w:b/>
          <w:color w:val="000000"/>
        </w:rPr>
      </w:pPr>
      <w:r w:rsidRPr="00DD17D9">
        <w:rPr>
          <w:b/>
          <w:color w:val="000000"/>
        </w:rPr>
        <w:t>ПЛАНИРУЕМЫЕ РЕЗУЛЬТАТЫ ИЗУЧЕНИЯ УЧЕБНОГО ПРЕДМЕТА</w:t>
      </w:r>
    </w:p>
    <w:p w:rsidR="00085030" w:rsidRDefault="00085030" w:rsidP="00B12333">
      <w:pPr>
        <w:shd w:val="clear" w:color="auto" w:fill="FFFFFF"/>
        <w:tabs>
          <w:tab w:val="left" w:pos="0"/>
        </w:tabs>
        <w:spacing w:line="360" w:lineRule="atLeast"/>
        <w:jc w:val="both"/>
        <w:rPr>
          <w:b/>
          <w:color w:val="000000"/>
        </w:rPr>
      </w:pPr>
    </w:p>
    <w:p w:rsidR="00085030" w:rsidRDefault="00085030" w:rsidP="00B12333">
      <w:pPr>
        <w:shd w:val="clear" w:color="auto" w:fill="FFFFFF"/>
        <w:tabs>
          <w:tab w:val="left" w:pos="0"/>
        </w:tabs>
        <w:spacing w:line="360" w:lineRule="atLeast"/>
        <w:jc w:val="both"/>
        <w:rPr>
          <w:color w:val="000000"/>
        </w:rPr>
      </w:pPr>
      <w:r w:rsidRPr="00085030">
        <w:rPr>
          <w:color w:val="000000"/>
        </w:rPr>
        <w:t>АЛГЕБРАИЧЕСКИЕ ВЫРАЖЕНИЯ</w:t>
      </w:r>
    </w:p>
    <w:p w:rsidR="00C13ABA" w:rsidRDefault="00C13ABA" w:rsidP="00C13ABA">
      <w:pPr>
        <w:shd w:val="clear" w:color="auto" w:fill="FFFFFF"/>
        <w:tabs>
          <w:tab w:val="left" w:pos="0"/>
        </w:tabs>
        <w:spacing w:line="360" w:lineRule="atLeast"/>
        <w:jc w:val="both"/>
        <w:rPr>
          <w:b/>
          <w:i/>
          <w:color w:val="000000"/>
        </w:rPr>
      </w:pPr>
      <w:r w:rsidRPr="00C13ABA">
        <w:rPr>
          <w:b/>
          <w:i/>
          <w:color w:val="000000"/>
        </w:rPr>
        <w:t>Выпускник научится:</w:t>
      </w:r>
    </w:p>
    <w:p w:rsidR="00C13ABA" w:rsidRDefault="00C13ABA" w:rsidP="00C13ABA">
      <w:pPr>
        <w:shd w:val="clear" w:color="auto" w:fill="FFFFFF"/>
        <w:tabs>
          <w:tab w:val="left" w:pos="0"/>
        </w:tabs>
        <w:spacing w:line="360" w:lineRule="atLeast"/>
        <w:jc w:val="both"/>
        <w:rPr>
          <w:color w:val="000000"/>
        </w:rPr>
      </w:pPr>
      <w:r w:rsidRPr="00C13ABA">
        <w:rPr>
          <w:color w:val="000000"/>
        </w:rPr>
        <w:t xml:space="preserve"> • оперировать понятиями «тождество», «тождественное преобразование», решать задачи, содержащие буквенные данные, работать с формулами;</w:t>
      </w:r>
    </w:p>
    <w:p w:rsidR="00C13ABA" w:rsidRDefault="00C13ABA" w:rsidP="00C13ABA">
      <w:pPr>
        <w:shd w:val="clear" w:color="auto" w:fill="FFFFFF"/>
        <w:tabs>
          <w:tab w:val="left" w:pos="0"/>
        </w:tabs>
        <w:spacing w:line="360" w:lineRule="atLeast"/>
        <w:jc w:val="both"/>
        <w:rPr>
          <w:color w:val="000000"/>
        </w:rPr>
      </w:pPr>
      <w:r w:rsidRPr="00C13ABA">
        <w:rPr>
          <w:color w:val="000000"/>
        </w:rPr>
        <w:t xml:space="preserve"> • оперировать понятием «квадратный корень», применять его в вычислениях;</w:t>
      </w:r>
    </w:p>
    <w:p w:rsidR="00C13ABA" w:rsidRDefault="00C13ABA" w:rsidP="00C13ABA">
      <w:pPr>
        <w:shd w:val="clear" w:color="auto" w:fill="FFFFFF"/>
        <w:tabs>
          <w:tab w:val="left" w:pos="0"/>
        </w:tabs>
        <w:spacing w:line="360" w:lineRule="atLeast"/>
        <w:jc w:val="both"/>
        <w:rPr>
          <w:color w:val="000000"/>
        </w:rPr>
      </w:pPr>
      <w:r w:rsidRPr="00C13ABA">
        <w:rPr>
          <w:color w:val="000000"/>
        </w:rPr>
        <w:t xml:space="preserve"> • выполнять преобразование выражений, содержащих степени с целыми показателями и квадратные корни; </w:t>
      </w:r>
    </w:p>
    <w:p w:rsidR="00C13ABA" w:rsidRDefault="00C13ABA" w:rsidP="00C13ABA">
      <w:pPr>
        <w:shd w:val="clear" w:color="auto" w:fill="FFFFFF"/>
        <w:tabs>
          <w:tab w:val="left" w:pos="0"/>
        </w:tabs>
        <w:spacing w:line="360" w:lineRule="atLeast"/>
        <w:jc w:val="both"/>
        <w:rPr>
          <w:color w:val="000000"/>
        </w:rPr>
      </w:pPr>
      <w:r w:rsidRPr="00C13ABA">
        <w:rPr>
          <w:color w:val="000000"/>
        </w:rPr>
        <w:t xml:space="preserve">• выполнять тождественные преобразования рациональных выражений на основе правил действий над многочленами и алгебраическими дробями; </w:t>
      </w:r>
    </w:p>
    <w:p w:rsidR="00C13ABA" w:rsidRPr="00C13ABA" w:rsidRDefault="00C13ABA" w:rsidP="00C13ABA">
      <w:pPr>
        <w:shd w:val="clear" w:color="auto" w:fill="FFFFFF"/>
        <w:tabs>
          <w:tab w:val="left" w:pos="0"/>
        </w:tabs>
        <w:spacing w:line="360" w:lineRule="atLeast"/>
        <w:jc w:val="both"/>
        <w:rPr>
          <w:color w:val="000000"/>
        </w:rPr>
      </w:pPr>
      <w:r w:rsidRPr="00C13ABA">
        <w:rPr>
          <w:color w:val="000000"/>
        </w:rPr>
        <w:t>• выполнять разложение многочленов на множители. Алгебраические выражения</w:t>
      </w:r>
    </w:p>
    <w:p w:rsidR="00C13ABA" w:rsidRDefault="00C13ABA" w:rsidP="00C13ABA">
      <w:pPr>
        <w:shd w:val="clear" w:color="auto" w:fill="FFFFFF"/>
        <w:tabs>
          <w:tab w:val="left" w:pos="0"/>
        </w:tabs>
        <w:spacing w:line="360" w:lineRule="atLeast"/>
        <w:jc w:val="both"/>
        <w:rPr>
          <w:color w:val="000000"/>
        </w:rPr>
      </w:pPr>
      <w:r w:rsidRPr="00C13ABA">
        <w:rPr>
          <w:b/>
          <w:i/>
          <w:color w:val="000000"/>
        </w:rPr>
        <w:t>Выпускник получит возможность:</w:t>
      </w:r>
    </w:p>
    <w:p w:rsidR="00C13ABA" w:rsidRDefault="00C13ABA" w:rsidP="00C13ABA">
      <w:pPr>
        <w:shd w:val="clear" w:color="auto" w:fill="FFFFFF"/>
        <w:tabs>
          <w:tab w:val="left" w:pos="0"/>
        </w:tabs>
        <w:spacing w:line="360" w:lineRule="atLeast"/>
        <w:jc w:val="both"/>
        <w:rPr>
          <w:color w:val="000000"/>
        </w:rPr>
      </w:pPr>
      <w:r w:rsidRPr="00C13ABA">
        <w:rPr>
          <w:color w:val="000000"/>
        </w:rPr>
        <w:t>• выполнять многошаговые преобразования рациональных выражений, применяя широкий набор способов и приёмов;</w:t>
      </w:r>
    </w:p>
    <w:p w:rsidR="00C13ABA" w:rsidRDefault="00C13ABA" w:rsidP="00C13ABA">
      <w:pPr>
        <w:shd w:val="clear" w:color="auto" w:fill="FFFFFF"/>
        <w:tabs>
          <w:tab w:val="left" w:pos="0"/>
        </w:tabs>
        <w:spacing w:line="360" w:lineRule="atLeast"/>
        <w:jc w:val="both"/>
        <w:rPr>
          <w:color w:val="000000"/>
        </w:rPr>
      </w:pPr>
      <w:r w:rsidRPr="00C13ABA">
        <w:rPr>
          <w:color w:val="000000"/>
        </w:rPr>
        <w:t xml:space="preserve"> • применять тождественные преобразования для решения задач из различных разделов курса.</w:t>
      </w:r>
    </w:p>
    <w:p w:rsidR="00D825AA" w:rsidRDefault="00D825AA" w:rsidP="00C13ABA">
      <w:pPr>
        <w:shd w:val="clear" w:color="auto" w:fill="FFFFFF"/>
        <w:tabs>
          <w:tab w:val="left" w:pos="0"/>
        </w:tabs>
        <w:spacing w:line="360" w:lineRule="atLeast"/>
        <w:jc w:val="both"/>
        <w:rPr>
          <w:color w:val="000000"/>
        </w:rPr>
      </w:pPr>
      <w:r w:rsidRPr="00D825AA">
        <w:rPr>
          <w:color w:val="000000"/>
        </w:rPr>
        <w:t>УРАВНЕНИЯ</w:t>
      </w:r>
    </w:p>
    <w:p w:rsidR="00C13ABA" w:rsidRDefault="00C13ABA" w:rsidP="00C13ABA">
      <w:pPr>
        <w:shd w:val="clear" w:color="auto" w:fill="FFFFFF"/>
        <w:tabs>
          <w:tab w:val="left" w:pos="0"/>
        </w:tabs>
        <w:spacing w:line="360" w:lineRule="atLeast"/>
        <w:jc w:val="both"/>
        <w:rPr>
          <w:color w:val="000000"/>
        </w:rPr>
      </w:pPr>
      <w:r w:rsidRPr="00C13ABA">
        <w:rPr>
          <w:b/>
          <w:color w:val="000000"/>
        </w:rPr>
        <w:t>Выпускник научится:</w:t>
      </w:r>
      <w:r w:rsidRPr="00C13ABA">
        <w:rPr>
          <w:color w:val="000000"/>
        </w:rPr>
        <w:t xml:space="preserve"> </w:t>
      </w:r>
    </w:p>
    <w:p w:rsidR="00C13ABA" w:rsidRDefault="00C13ABA" w:rsidP="00C13ABA">
      <w:pPr>
        <w:shd w:val="clear" w:color="auto" w:fill="FFFFFF"/>
        <w:tabs>
          <w:tab w:val="left" w:pos="0"/>
        </w:tabs>
        <w:spacing w:line="360" w:lineRule="atLeast"/>
        <w:jc w:val="both"/>
        <w:rPr>
          <w:color w:val="000000"/>
        </w:rPr>
      </w:pPr>
      <w:r w:rsidRPr="00C13ABA">
        <w:rPr>
          <w:color w:val="000000"/>
        </w:rPr>
        <w:t>• решать основные виды рациональных уравнений с одной переменной, системы двух уравнений с двумя переменными;</w:t>
      </w:r>
    </w:p>
    <w:p w:rsidR="00C13ABA" w:rsidRDefault="00C13ABA" w:rsidP="00C13ABA">
      <w:pPr>
        <w:shd w:val="clear" w:color="auto" w:fill="FFFFFF"/>
        <w:tabs>
          <w:tab w:val="left" w:pos="0"/>
        </w:tabs>
        <w:spacing w:line="360" w:lineRule="atLeast"/>
        <w:jc w:val="both"/>
        <w:rPr>
          <w:color w:val="000000"/>
        </w:rPr>
      </w:pPr>
      <w:r w:rsidRPr="00C13ABA">
        <w:rPr>
          <w:color w:val="000000"/>
        </w:rPr>
        <w:lastRenderedPageBreak/>
        <w:t xml:space="preserve"> • понимать уравнение как важнейшую математическую модель для описания и изучения разнообразных реальных ситуаций, решать текстовые задачи алгебраическим методом;</w:t>
      </w:r>
    </w:p>
    <w:p w:rsidR="00C13ABA" w:rsidRPr="00C13ABA" w:rsidRDefault="00C13ABA" w:rsidP="00C13ABA">
      <w:pPr>
        <w:shd w:val="clear" w:color="auto" w:fill="FFFFFF"/>
        <w:tabs>
          <w:tab w:val="left" w:pos="0"/>
        </w:tabs>
        <w:spacing w:line="360" w:lineRule="atLeast"/>
        <w:jc w:val="both"/>
        <w:rPr>
          <w:color w:val="000000"/>
        </w:rPr>
      </w:pPr>
      <w:r w:rsidRPr="00C13ABA">
        <w:rPr>
          <w:color w:val="000000"/>
        </w:rPr>
        <w:t xml:space="preserve"> • применять графические представления для исследования уравнений, исследования и решения систем уравнений с двумя переменными.</w:t>
      </w:r>
    </w:p>
    <w:p w:rsidR="00C13ABA" w:rsidRDefault="00C13ABA" w:rsidP="00C13ABA">
      <w:pPr>
        <w:shd w:val="clear" w:color="auto" w:fill="FFFFFF"/>
        <w:tabs>
          <w:tab w:val="left" w:pos="0"/>
        </w:tabs>
        <w:spacing w:line="360" w:lineRule="atLeast"/>
        <w:jc w:val="both"/>
        <w:rPr>
          <w:color w:val="000000"/>
        </w:rPr>
      </w:pPr>
      <w:r w:rsidRPr="00C13ABA">
        <w:rPr>
          <w:b/>
          <w:i/>
          <w:color w:val="000000"/>
        </w:rPr>
        <w:t>Выпускник получит возможность:</w:t>
      </w:r>
      <w:r w:rsidRPr="00C13ABA">
        <w:rPr>
          <w:color w:val="000000"/>
        </w:rPr>
        <w:t xml:space="preserve"> </w:t>
      </w:r>
    </w:p>
    <w:p w:rsidR="00C13ABA" w:rsidRDefault="00C13ABA" w:rsidP="00C13ABA">
      <w:pPr>
        <w:shd w:val="clear" w:color="auto" w:fill="FFFFFF"/>
        <w:tabs>
          <w:tab w:val="left" w:pos="0"/>
        </w:tabs>
        <w:spacing w:line="360" w:lineRule="atLeast"/>
        <w:jc w:val="both"/>
        <w:rPr>
          <w:color w:val="000000"/>
        </w:rPr>
      </w:pPr>
      <w:r w:rsidRPr="00C13ABA">
        <w:rPr>
          <w:color w:val="000000"/>
        </w:rPr>
        <w:t xml:space="preserve">• овладеть специальными приёмами решения уравнений и систем уравнений; уверенно применять аппарат уравнений для решения разнообразных задач из математики, смежных предметов, практики; </w:t>
      </w:r>
    </w:p>
    <w:p w:rsidR="00C13ABA" w:rsidRPr="00D825AA" w:rsidRDefault="00C13ABA" w:rsidP="00C13ABA">
      <w:pPr>
        <w:shd w:val="clear" w:color="auto" w:fill="FFFFFF"/>
        <w:tabs>
          <w:tab w:val="left" w:pos="0"/>
        </w:tabs>
        <w:spacing w:line="360" w:lineRule="atLeast"/>
        <w:jc w:val="both"/>
        <w:rPr>
          <w:color w:val="000000"/>
        </w:rPr>
      </w:pPr>
      <w:r w:rsidRPr="00C13ABA">
        <w:rPr>
          <w:color w:val="000000"/>
        </w:rPr>
        <w:t>• применять графические представления для исследования уравнений, систем уравнений, содержащих буквенные коэффициенты.</w:t>
      </w:r>
    </w:p>
    <w:p w:rsidR="00C13ABA" w:rsidRDefault="00C13ABA" w:rsidP="00D825AA">
      <w:pPr>
        <w:shd w:val="clear" w:color="auto" w:fill="FFFFFF"/>
        <w:tabs>
          <w:tab w:val="left" w:pos="0"/>
        </w:tabs>
        <w:spacing w:line="360" w:lineRule="atLeast"/>
        <w:jc w:val="both"/>
        <w:rPr>
          <w:color w:val="000000"/>
        </w:rPr>
      </w:pPr>
      <w:r>
        <w:rPr>
          <w:color w:val="000000"/>
        </w:rPr>
        <w:t>НЕРАВЕНСТВА</w:t>
      </w:r>
    </w:p>
    <w:p w:rsidR="008C3881" w:rsidRDefault="00C13ABA" w:rsidP="00C13ABA">
      <w:pPr>
        <w:shd w:val="clear" w:color="auto" w:fill="FFFFFF"/>
        <w:tabs>
          <w:tab w:val="left" w:pos="0"/>
        </w:tabs>
        <w:spacing w:line="360" w:lineRule="atLeast"/>
        <w:jc w:val="both"/>
        <w:rPr>
          <w:color w:val="000000"/>
        </w:rPr>
      </w:pPr>
      <w:r w:rsidRPr="00C13ABA">
        <w:rPr>
          <w:b/>
          <w:color w:val="000000"/>
        </w:rPr>
        <w:t>Выпускник научится:</w:t>
      </w:r>
      <w:r w:rsidRPr="00C13ABA">
        <w:rPr>
          <w:color w:val="000000"/>
        </w:rPr>
        <w:t xml:space="preserve"> </w:t>
      </w:r>
    </w:p>
    <w:p w:rsidR="00C13ABA" w:rsidRPr="00C13ABA" w:rsidRDefault="00C13ABA" w:rsidP="00C13ABA">
      <w:pPr>
        <w:shd w:val="clear" w:color="auto" w:fill="FFFFFF"/>
        <w:tabs>
          <w:tab w:val="left" w:pos="0"/>
        </w:tabs>
        <w:spacing w:line="360" w:lineRule="atLeast"/>
        <w:jc w:val="both"/>
        <w:rPr>
          <w:color w:val="000000"/>
        </w:rPr>
      </w:pPr>
      <w:r w:rsidRPr="00C13ABA">
        <w:rPr>
          <w:color w:val="000000"/>
        </w:rPr>
        <w:t>• понимать терминологию и символику, связанные с отношением неравенства, свойства числовых неравенств;</w:t>
      </w:r>
    </w:p>
    <w:p w:rsidR="008C3881" w:rsidRDefault="00C13ABA" w:rsidP="00C13ABA">
      <w:pPr>
        <w:shd w:val="clear" w:color="auto" w:fill="FFFFFF"/>
        <w:tabs>
          <w:tab w:val="left" w:pos="0"/>
        </w:tabs>
        <w:spacing w:line="360" w:lineRule="atLeast"/>
        <w:jc w:val="both"/>
        <w:rPr>
          <w:color w:val="000000"/>
        </w:rPr>
      </w:pPr>
      <w:r w:rsidRPr="00C13ABA">
        <w:rPr>
          <w:color w:val="000000"/>
        </w:rPr>
        <w:t xml:space="preserve">• решать линейные неравенства с одной переменной и их системы; решать квадратные неравенства с опорой на графические представления; </w:t>
      </w:r>
    </w:p>
    <w:p w:rsidR="00C13ABA" w:rsidRPr="00C13ABA" w:rsidRDefault="00C13ABA" w:rsidP="00C13ABA">
      <w:pPr>
        <w:shd w:val="clear" w:color="auto" w:fill="FFFFFF"/>
        <w:tabs>
          <w:tab w:val="left" w:pos="0"/>
        </w:tabs>
        <w:spacing w:line="360" w:lineRule="atLeast"/>
        <w:jc w:val="both"/>
        <w:rPr>
          <w:color w:val="000000"/>
        </w:rPr>
      </w:pPr>
      <w:r w:rsidRPr="00C13ABA">
        <w:rPr>
          <w:color w:val="000000"/>
        </w:rPr>
        <w:t>• применять аппарат неравен</w:t>
      </w:r>
      <w:proofErr w:type="gramStart"/>
      <w:r w:rsidRPr="00C13ABA">
        <w:rPr>
          <w:color w:val="000000"/>
        </w:rPr>
        <w:t>ств дл</w:t>
      </w:r>
      <w:proofErr w:type="gramEnd"/>
      <w:r w:rsidRPr="00C13ABA">
        <w:rPr>
          <w:color w:val="000000"/>
        </w:rPr>
        <w:t>я решения задач из различных разделов курса.</w:t>
      </w:r>
    </w:p>
    <w:p w:rsidR="008C3881" w:rsidRPr="008C3881" w:rsidRDefault="00C13ABA" w:rsidP="00C13ABA">
      <w:pPr>
        <w:shd w:val="clear" w:color="auto" w:fill="FFFFFF"/>
        <w:tabs>
          <w:tab w:val="left" w:pos="0"/>
        </w:tabs>
        <w:spacing w:line="360" w:lineRule="atLeast"/>
        <w:jc w:val="both"/>
        <w:rPr>
          <w:b/>
          <w:i/>
          <w:color w:val="000000"/>
        </w:rPr>
      </w:pPr>
      <w:r w:rsidRPr="008C3881">
        <w:rPr>
          <w:b/>
          <w:i/>
          <w:color w:val="000000"/>
        </w:rPr>
        <w:t xml:space="preserve">Выпускник получит возможность: </w:t>
      </w:r>
    </w:p>
    <w:p w:rsidR="008C3881" w:rsidRDefault="00C13ABA" w:rsidP="00C13ABA">
      <w:pPr>
        <w:shd w:val="clear" w:color="auto" w:fill="FFFFFF"/>
        <w:tabs>
          <w:tab w:val="left" w:pos="0"/>
        </w:tabs>
        <w:spacing w:line="360" w:lineRule="atLeast"/>
        <w:jc w:val="both"/>
        <w:rPr>
          <w:color w:val="000000"/>
        </w:rPr>
      </w:pPr>
      <w:r w:rsidRPr="00C13ABA">
        <w:rPr>
          <w:color w:val="000000"/>
        </w:rPr>
        <w:t>• освоить разнообразные приёмы доказательства неравенств; уверенно применять аппарат неравен</w:t>
      </w:r>
      <w:proofErr w:type="gramStart"/>
      <w:r w:rsidRPr="00C13ABA">
        <w:rPr>
          <w:color w:val="000000"/>
        </w:rPr>
        <w:t>ств дл</w:t>
      </w:r>
      <w:proofErr w:type="gramEnd"/>
      <w:r w:rsidRPr="00C13ABA">
        <w:rPr>
          <w:color w:val="000000"/>
        </w:rPr>
        <w:t xml:space="preserve">я решения разнообразных математических задач, задач из смежных предметов и практики; </w:t>
      </w:r>
    </w:p>
    <w:p w:rsidR="00C13ABA" w:rsidRDefault="00C13ABA" w:rsidP="00C13ABA">
      <w:pPr>
        <w:shd w:val="clear" w:color="auto" w:fill="FFFFFF"/>
        <w:tabs>
          <w:tab w:val="left" w:pos="0"/>
        </w:tabs>
        <w:spacing w:line="360" w:lineRule="atLeast"/>
        <w:jc w:val="both"/>
        <w:rPr>
          <w:color w:val="000000"/>
        </w:rPr>
      </w:pPr>
      <w:r w:rsidRPr="00C13ABA">
        <w:rPr>
          <w:color w:val="000000"/>
        </w:rPr>
        <w:t>• применять графические представления для исследования неравенств, систем неравенств, содержащих буквенные коэффициенты.</w:t>
      </w:r>
    </w:p>
    <w:p w:rsidR="008C3881" w:rsidRDefault="008C3881" w:rsidP="00D825AA">
      <w:pPr>
        <w:shd w:val="clear" w:color="auto" w:fill="FFFFFF"/>
        <w:tabs>
          <w:tab w:val="left" w:pos="0"/>
        </w:tabs>
        <w:spacing w:line="360" w:lineRule="atLeast"/>
        <w:jc w:val="both"/>
        <w:rPr>
          <w:color w:val="000000"/>
        </w:rPr>
      </w:pPr>
      <w:r>
        <w:rPr>
          <w:color w:val="000000"/>
        </w:rPr>
        <w:t>ЧИСЛОВЫЕ МНОЖЕСТВА</w:t>
      </w:r>
    </w:p>
    <w:p w:rsidR="008C3881" w:rsidRDefault="008C3881" w:rsidP="008C3881">
      <w:pPr>
        <w:shd w:val="clear" w:color="auto" w:fill="FFFFFF"/>
        <w:tabs>
          <w:tab w:val="left" w:pos="0"/>
        </w:tabs>
        <w:spacing w:line="360" w:lineRule="atLeast"/>
        <w:jc w:val="both"/>
        <w:rPr>
          <w:color w:val="000000"/>
        </w:rPr>
      </w:pPr>
      <w:r w:rsidRPr="008C3881">
        <w:rPr>
          <w:b/>
          <w:color w:val="000000"/>
        </w:rPr>
        <w:t>Выпускник научится</w:t>
      </w:r>
      <w:r w:rsidRPr="008C3881">
        <w:rPr>
          <w:color w:val="000000"/>
        </w:rPr>
        <w:t xml:space="preserve">: </w:t>
      </w:r>
    </w:p>
    <w:p w:rsidR="008C3881" w:rsidRDefault="008C3881" w:rsidP="008C3881">
      <w:pPr>
        <w:shd w:val="clear" w:color="auto" w:fill="FFFFFF"/>
        <w:tabs>
          <w:tab w:val="left" w:pos="0"/>
        </w:tabs>
        <w:spacing w:line="360" w:lineRule="atLeast"/>
        <w:jc w:val="both"/>
        <w:rPr>
          <w:color w:val="000000"/>
        </w:rPr>
      </w:pPr>
      <w:r w:rsidRPr="008C3881">
        <w:rPr>
          <w:color w:val="000000"/>
        </w:rPr>
        <w:t xml:space="preserve">• понимать терминологию и символику, связанные с понятием множества, выполнять операции над множествами; </w:t>
      </w:r>
    </w:p>
    <w:p w:rsidR="008C3881" w:rsidRPr="008C3881" w:rsidRDefault="008C3881" w:rsidP="008C3881">
      <w:pPr>
        <w:shd w:val="clear" w:color="auto" w:fill="FFFFFF"/>
        <w:tabs>
          <w:tab w:val="left" w:pos="0"/>
        </w:tabs>
        <w:spacing w:line="360" w:lineRule="atLeast"/>
        <w:jc w:val="both"/>
        <w:rPr>
          <w:color w:val="000000"/>
        </w:rPr>
      </w:pPr>
      <w:r w:rsidRPr="008C3881">
        <w:rPr>
          <w:color w:val="000000"/>
        </w:rPr>
        <w:t>• использовать начальные представления о множестве действительных чисел.</w:t>
      </w:r>
    </w:p>
    <w:p w:rsidR="008C3881" w:rsidRPr="008C3881" w:rsidRDefault="008C3881" w:rsidP="008C3881">
      <w:pPr>
        <w:shd w:val="clear" w:color="auto" w:fill="FFFFFF"/>
        <w:tabs>
          <w:tab w:val="left" w:pos="0"/>
        </w:tabs>
        <w:spacing w:line="360" w:lineRule="atLeast"/>
        <w:jc w:val="both"/>
        <w:rPr>
          <w:b/>
          <w:i/>
          <w:color w:val="000000"/>
        </w:rPr>
      </w:pPr>
      <w:r w:rsidRPr="008C3881">
        <w:rPr>
          <w:b/>
          <w:i/>
          <w:color w:val="000000"/>
        </w:rPr>
        <w:t>Выпускник получит возможность:</w:t>
      </w:r>
    </w:p>
    <w:p w:rsidR="008C3881" w:rsidRDefault="008C3881" w:rsidP="008C3881">
      <w:pPr>
        <w:shd w:val="clear" w:color="auto" w:fill="FFFFFF"/>
        <w:tabs>
          <w:tab w:val="left" w:pos="0"/>
        </w:tabs>
        <w:spacing w:line="360" w:lineRule="atLeast"/>
        <w:jc w:val="both"/>
        <w:rPr>
          <w:color w:val="000000"/>
        </w:rPr>
      </w:pPr>
      <w:r w:rsidRPr="008C3881">
        <w:rPr>
          <w:color w:val="000000"/>
        </w:rPr>
        <w:t xml:space="preserve">• развивать представление о множествах; </w:t>
      </w:r>
    </w:p>
    <w:p w:rsidR="008C3881" w:rsidRDefault="008C3881" w:rsidP="008C3881">
      <w:pPr>
        <w:shd w:val="clear" w:color="auto" w:fill="FFFFFF"/>
        <w:tabs>
          <w:tab w:val="left" w:pos="0"/>
        </w:tabs>
        <w:spacing w:line="360" w:lineRule="atLeast"/>
        <w:jc w:val="both"/>
        <w:rPr>
          <w:color w:val="000000"/>
        </w:rPr>
      </w:pPr>
      <w:r w:rsidRPr="008C3881">
        <w:rPr>
          <w:color w:val="000000"/>
        </w:rPr>
        <w:t xml:space="preserve">• развивать представление о числе и числовых системах от натуральных до действительных чисел; о роли вычислений в практике; </w:t>
      </w:r>
    </w:p>
    <w:p w:rsidR="008C3881" w:rsidRDefault="008C3881" w:rsidP="008C3881">
      <w:pPr>
        <w:shd w:val="clear" w:color="auto" w:fill="FFFFFF"/>
        <w:tabs>
          <w:tab w:val="left" w:pos="0"/>
        </w:tabs>
        <w:spacing w:line="360" w:lineRule="atLeast"/>
        <w:jc w:val="both"/>
        <w:rPr>
          <w:color w:val="000000"/>
        </w:rPr>
      </w:pPr>
      <w:r w:rsidRPr="008C3881">
        <w:rPr>
          <w:color w:val="000000"/>
        </w:rPr>
        <w:t>• развить и углубить знания о десятичной записи действительных чисел (периодические и непериодические дроби).</w:t>
      </w:r>
    </w:p>
    <w:p w:rsidR="00157993" w:rsidRDefault="00157993" w:rsidP="00D825AA">
      <w:pPr>
        <w:shd w:val="clear" w:color="auto" w:fill="FFFFFF"/>
        <w:tabs>
          <w:tab w:val="left" w:pos="0"/>
        </w:tabs>
        <w:spacing w:line="360" w:lineRule="atLeast"/>
        <w:jc w:val="both"/>
        <w:rPr>
          <w:color w:val="000000"/>
        </w:rPr>
      </w:pPr>
      <w:r>
        <w:rPr>
          <w:color w:val="000000"/>
        </w:rPr>
        <w:t>ФУНКЦИИ</w:t>
      </w:r>
    </w:p>
    <w:p w:rsidR="008C3881" w:rsidRDefault="008C3881" w:rsidP="008C3881">
      <w:pPr>
        <w:shd w:val="clear" w:color="auto" w:fill="FFFFFF"/>
        <w:tabs>
          <w:tab w:val="left" w:pos="0"/>
        </w:tabs>
        <w:spacing w:line="360" w:lineRule="atLeast"/>
        <w:jc w:val="both"/>
        <w:rPr>
          <w:color w:val="000000"/>
        </w:rPr>
      </w:pPr>
      <w:r w:rsidRPr="008C3881">
        <w:rPr>
          <w:b/>
          <w:color w:val="000000"/>
        </w:rPr>
        <w:t>Выпускник научится:</w:t>
      </w:r>
      <w:r w:rsidRPr="008C3881">
        <w:rPr>
          <w:color w:val="000000"/>
        </w:rPr>
        <w:t xml:space="preserve"> </w:t>
      </w:r>
    </w:p>
    <w:p w:rsidR="008C3881" w:rsidRDefault="008C3881" w:rsidP="008C3881">
      <w:pPr>
        <w:shd w:val="clear" w:color="auto" w:fill="FFFFFF"/>
        <w:tabs>
          <w:tab w:val="left" w:pos="0"/>
        </w:tabs>
        <w:spacing w:line="360" w:lineRule="atLeast"/>
        <w:jc w:val="both"/>
        <w:rPr>
          <w:color w:val="000000"/>
        </w:rPr>
      </w:pPr>
      <w:r w:rsidRPr="008C3881">
        <w:rPr>
          <w:color w:val="000000"/>
        </w:rPr>
        <w:t>• понимать и использовать функциональные понятия, язык (терми</w:t>
      </w:r>
      <w:r w:rsidR="003E3FB6">
        <w:rPr>
          <w:color w:val="000000"/>
        </w:rPr>
        <w:t>ны, символические обозначения);</w:t>
      </w:r>
    </w:p>
    <w:p w:rsidR="008C3881" w:rsidRDefault="008C3881" w:rsidP="008C3881">
      <w:pPr>
        <w:shd w:val="clear" w:color="auto" w:fill="FFFFFF"/>
        <w:tabs>
          <w:tab w:val="left" w:pos="0"/>
        </w:tabs>
        <w:spacing w:line="360" w:lineRule="atLeast"/>
        <w:jc w:val="both"/>
        <w:rPr>
          <w:color w:val="000000"/>
        </w:rPr>
      </w:pPr>
      <w:r w:rsidRPr="008C3881">
        <w:rPr>
          <w:color w:val="000000"/>
        </w:rPr>
        <w:t xml:space="preserve">• строить графики элементарных функций, исследовать свойства числовых функций на основе изучения поведения их графиков; </w:t>
      </w:r>
    </w:p>
    <w:p w:rsidR="008C3881" w:rsidRDefault="008C3881" w:rsidP="008C3881">
      <w:pPr>
        <w:shd w:val="clear" w:color="auto" w:fill="FFFFFF"/>
        <w:tabs>
          <w:tab w:val="left" w:pos="0"/>
        </w:tabs>
        <w:spacing w:line="360" w:lineRule="atLeast"/>
        <w:jc w:val="both"/>
        <w:rPr>
          <w:color w:val="000000"/>
        </w:rPr>
      </w:pPr>
      <w:r w:rsidRPr="008C3881">
        <w:rPr>
          <w:color w:val="000000"/>
        </w:rPr>
        <w:lastRenderedPageBreak/>
        <w:t xml:space="preserve">• понимать функцию как важнейшую математическую модель для описания процессов и явлений окружающего мира, применять функциональный язык для описания и исследования зависимостей между физическими величинами; </w:t>
      </w:r>
    </w:p>
    <w:p w:rsidR="008C3881" w:rsidRDefault="008C3881" w:rsidP="008C3881">
      <w:pPr>
        <w:shd w:val="clear" w:color="auto" w:fill="FFFFFF"/>
        <w:tabs>
          <w:tab w:val="left" w:pos="0"/>
        </w:tabs>
        <w:spacing w:line="360" w:lineRule="atLeast"/>
        <w:jc w:val="both"/>
        <w:rPr>
          <w:color w:val="000000"/>
        </w:rPr>
      </w:pPr>
      <w:r w:rsidRPr="008C3881">
        <w:rPr>
          <w:color w:val="000000"/>
        </w:rPr>
        <w:t xml:space="preserve">• понимать и использовать язык последовательностей (термины, символические обозначения); </w:t>
      </w:r>
    </w:p>
    <w:p w:rsidR="008C3881" w:rsidRPr="008C3881" w:rsidRDefault="008C3881" w:rsidP="008C3881">
      <w:pPr>
        <w:shd w:val="clear" w:color="auto" w:fill="FFFFFF"/>
        <w:tabs>
          <w:tab w:val="left" w:pos="0"/>
        </w:tabs>
        <w:spacing w:line="360" w:lineRule="atLeast"/>
        <w:jc w:val="both"/>
        <w:rPr>
          <w:color w:val="000000"/>
        </w:rPr>
      </w:pPr>
      <w:proofErr w:type="gramStart"/>
      <w:r w:rsidRPr="008C3881">
        <w:rPr>
          <w:color w:val="000000"/>
        </w:rPr>
        <w:t>• применять формулы, с</w:t>
      </w:r>
      <w:r>
        <w:rPr>
          <w:color w:val="000000"/>
        </w:rPr>
        <w:t>вязанные с арифметической и гео</w:t>
      </w:r>
      <w:r w:rsidRPr="008C3881">
        <w:rPr>
          <w:color w:val="000000"/>
        </w:rPr>
        <w:t>метрической прогрессиями, и аппарат, сформированный при изучении других разделов курса, к решению задач, в том числе с контекстом из реальной жизни.</w:t>
      </w:r>
      <w:proofErr w:type="gramEnd"/>
    </w:p>
    <w:p w:rsidR="008C3881" w:rsidRDefault="008C3881" w:rsidP="008C3881">
      <w:pPr>
        <w:shd w:val="clear" w:color="auto" w:fill="FFFFFF"/>
        <w:tabs>
          <w:tab w:val="left" w:pos="0"/>
        </w:tabs>
        <w:spacing w:line="360" w:lineRule="atLeast"/>
        <w:jc w:val="both"/>
        <w:rPr>
          <w:color w:val="000000"/>
        </w:rPr>
      </w:pPr>
      <w:r w:rsidRPr="008C3881">
        <w:rPr>
          <w:b/>
          <w:i/>
          <w:color w:val="000000"/>
        </w:rPr>
        <w:t>Выпускник получит возможность:</w:t>
      </w:r>
      <w:r w:rsidRPr="008C3881">
        <w:rPr>
          <w:color w:val="000000"/>
        </w:rPr>
        <w:t xml:space="preserve"> </w:t>
      </w:r>
    </w:p>
    <w:p w:rsidR="008C3881" w:rsidRDefault="008C3881" w:rsidP="008C3881">
      <w:pPr>
        <w:shd w:val="clear" w:color="auto" w:fill="FFFFFF"/>
        <w:tabs>
          <w:tab w:val="left" w:pos="0"/>
        </w:tabs>
        <w:spacing w:line="360" w:lineRule="atLeast"/>
        <w:jc w:val="both"/>
        <w:rPr>
          <w:color w:val="000000"/>
        </w:rPr>
      </w:pPr>
      <w:r w:rsidRPr="008C3881">
        <w:rPr>
          <w:color w:val="000000"/>
        </w:rPr>
        <w:t xml:space="preserve">• проводить исследования, связанные с изучением свойств функций, в том числе с использованием компьютера; на основе графиков изученных функций строить более сложные графики (кусочно-заданные, с «выколотыми» точками и т. п.); </w:t>
      </w:r>
    </w:p>
    <w:p w:rsidR="008C3881" w:rsidRDefault="008C3881" w:rsidP="008C3881">
      <w:pPr>
        <w:shd w:val="clear" w:color="auto" w:fill="FFFFFF"/>
        <w:tabs>
          <w:tab w:val="left" w:pos="0"/>
        </w:tabs>
        <w:spacing w:line="360" w:lineRule="atLeast"/>
        <w:jc w:val="both"/>
        <w:rPr>
          <w:color w:val="000000"/>
        </w:rPr>
      </w:pPr>
      <w:r w:rsidRPr="008C3881">
        <w:rPr>
          <w:color w:val="000000"/>
        </w:rPr>
        <w:t xml:space="preserve">• использовать функциональные представления и свойства функций для решения математических задач из различных разделов курса; </w:t>
      </w:r>
    </w:p>
    <w:p w:rsidR="008C3881" w:rsidRDefault="008C3881" w:rsidP="008C3881">
      <w:pPr>
        <w:shd w:val="clear" w:color="auto" w:fill="FFFFFF"/>
        <w:tabs>
          <w:tab w:val="left" w:pos="0"/>
        </w:tabs>
        <w:spacing w:line="360" w:lineRule="atLeast"/>
        <w:jc w:val="both"/>
        <w:rPr>
          <w:color w:val="000000"/>
        </w:rPr>
      </w:pPr>
      <w:r w:rsidRPr="008C3881">
        <w:rPr>
          <w:color w:val="000000"/>
        </w:rPr>
        <w:t xml:space="preserve">• решать комбинированные задачи с применением формул n-го члена и суммы n первых членов арифметической и геометрической прогрессий, применяя при этом аппарат уравнений и неравенств; </w:t>
      </w:r>
    </w:p>
    <w:p w:rsidR="008C3881" w:rsidRDefault="008C3881" w:rsidP="008C3881">
      <w:pPr>
        <w:shd w:val="clear" w:color="auto" w:fill="FFFFFF"/>
        <w:tabs>
          <w:tab w:val="left" w:pos="0"/>
        </w:tabs>
        <w:spacing w:line="360" w:lineRule="atLeast"/>
        <w:jc w:val="both"/>
        <w:rPr>
          <w:color w:val="000000"/>
        </w:rPr>
      </w:pPr>
      <w:r w:rsidRPr="008C3881">
        <w:rPr>
          <w:color w:val="000000"/>
        </w:rPr>
        <w:t>• понимать арифметическую и геометрическую прогрессии как функции натурального аргумента; связывать арифметическую прогрессию с линейным ростом, геометрическую — с экспоненциальным ростом.</w:t>
      </w:r>
    </w:p>
    <w:p w:rsidR="002B27A6" w:rsidRDefault="008C3881" w:rsidP="002D7A2E">
      <w:pPr>
        <w:jc w:val="both"/>
        <w:rPr>
          <w:color w:val="000000"/>
        </w:rPr>
      </w:pPr>
      <w:r>
        <w:rPr>
          <w:color w:val="000000"/>
        </w:rPr>
        <w:t>ЭЛЕМЕНТЫ ПРИКЛАДНОЙ МАТЕМАТИКИ</w:t>
      </w:r>
    </w:p>
    <w:p w:rsidR="008C3881" w:rsidRDefault="008C3881" w:rsidP="008C3881">
      <w:pPr>
        <w:jc w:val="both"/>
      </w:pPr>
      <w:r w:rsidRPr="008C3881">
        <w:rPr>
          <w:b/>
        </w:rPr>
        <w:t>Выпускник научится:</w:t>
      </w:r>
      <w:r>
        <w:t xml:space="preserve"> </w:t>
      </w:r>
    </w:p>
    <w:p w:rsidR="008C3881" w:rsidRDefault="008C3881" w:rsidP="008C3881">
      <w:pPr>
        <w:jc w:val="both"/>
      </w:pPr>
      <w:r>
        <w:t xml:space="preserve">• использовать в ходе решения задач элементарные представления, связанные с приближёнными значениями величин; </w:t>
      </w:r>
    </w:p>
    <w:p w:rsidR="008C3881" w:rsidRDefault="008C3881" w:rsidP="008C3881">
      <w:pPr>
        <w:jc w:val="both"/>
      </w:pPr>
      <w:r>
        <w:t xml:space="preserve">• использовать простейшие способы представления и анализа статистических данных; </w:t>
      </w:r>
    </w:p>
    <w:p w:rsidR="008C3881" w:rsidRDefault="008C3881" w:rsidP="008C3881">
      <w:pPr>
        <w:jc w:val="both"/>
      </w:pPr>
      <w:r>
        <w:t>• находить относительную частоту и вероятность случайного события;</w:t>
      </w:r>
    </w:p>
    <w:p w:rsidR="008C3881" w:rsidRDefault="008C3881" w:rsidP="008C3881">
      <w:pPr>
        <w:jc w:val="both"/>
      </w:pPr>
      <w:r>
        <w:t>• решать комбинаторные задачи на нахождение числа объектов или комбинаций.</w:t>
      </w:r>
    </w:p>
    <w:p w:rsidR="008C3881" w:rsidRPr="008C3881" w:rsidRDefault="008C3881" w:rsidP="008C3881">
      <w:pPr>
        <w:jc w:val="both"/>
        <w:rPr>
          <w:b/>
          <w:i/>
        </w:rPr>
      </w:pPr>
      <w:r w:rsidRPr="008C3881">
        <w:rPr>
          <w:b/>
          <w:i/>
        </w:rPr>
        <w:t xml:space="preserve">Выпускник получит возможность: </w:t>
      </w:r>
    </w:p>
    <w:p w:rsidR="008C3881" w:rsidRDefault="008C3881" w:rsidP="008C3881">
      <w:pPr>
        <w:jc w:val="both"/>
      </w:pPr>
      <w:r>
        <w:t xml:space="preserve">• понять, что числовые данные, которые используются для характеристики объектов окружающего мира, являются преимущественно приближёнными, что по записи приближённых значений, содержащихся в информационных источниках, можно судить о погрешности приближения; </w:t>
      </w:r>
    </w:p>
    <w:p w:rsidR="008C3881" w:rsidRDefault="008C3881" w:rsidP="008C3881">
      <w:pPr>
        <w:jc w:val="both"/>
      </w:pPr>
      <w:r>
        <w:t xml:space="preserve">• понять, что погрешность результата вычислений должна быть соизмерима с погрешностью исходных данных; </w:t>
      </w:r>
    </w:p>
    <w:p w:rsidR="008C3881" w:rsidRDefault="008C3881" w:rsidP="008C3881">
      <w:pPr>
        <w:jc w:val="both"/>
      </w:pPr>
      <w:r>
        <w:t xml:space="preserve">• приобрести первоначальный опыт организации сбора данных при проведении опроса общественного мнения, осуществлять их анализ, представлять результаты опроса в виде таблицы, диаграммы; </w:t>
      </w:r>
    </w:p>
    <w:p w:rsidR="008C3881" w:rsidRDefault="008C3881" w:rsidP="008C3881">
      <w:pPr>
        <w:jc w:val="both"/>
      </w:pPr>
      <w:r>
        <w:t xml:space="preserve">• приобрести опыт проведения случайных экспериментов, в том числе с помощью компьютерного моделирования, интерпретации их результатов; </w:t>
      </w:r>
    </w:p>
    <w:p w:rsidR="008C3881" w:rsidRPr="002B2224" w:rsidRDefault="008C3881" w:rsidP="008C3881">
      <w:pPr>
        <w:jc w:val="both"/>
      </w:pPr>
      <w:r>
        <w:t>• научиться некоторым специальным приёмам решения комбинаторных задач.</w:t>
      </w:r>
    </w:p>
    <w:p w:rsidR="002B27A6" w:rsidRDefault="002B27A6" w:rsidP="00733F1D">
      <w:pPr>
        <w:ind w:left="720"/>
        <w:jc w:val="both"/>
      </w:pPr>
    </w:p>
    <w:p w:rsidR="003E3FB6" w:rsidRPr="002B2224" w:rsidRDefault="003E3FB6" w:rsidP="00733F1D">
      <w:pPr>
        <w:ind w:left="720"/>
        <w:jc w:val="both"/>
      </w:pPr>
    </w:p>
    <w:p w:rsidR="00232813" w:rsidRDefault="00232813" w:rsidP="00232813">
      <w:pPr>
        <w:ind w:firstLine="567"/>
        <w:jc w:val="center"/>
      </w:pPr>
      <w:r>
        <w:rPr>
          <w:b/>
          <w:sz w:val="28"/>
          <w:szCs w:val="28"/>
        </w:rPr>
        <w:t>Содержание тем учебного курса</w:t>
      </w:r>
    </w:p>
    <w:p w:rsidR="00232813" w:rsidRDefault="00232813" w:rsidP="00232813">
      <w:pPr>
        <w:ind w:firstLine="567"/>
        <w:jc w:val="center"/>
      </w:pPr>
    </w:p>
    <w:p w:rsidR="0095515C" w:rsidRPr="0095515C" w:rsidRDefault="0095515C" w:rsidP="0095515C">
      <w:pPr>
        <w:jc w:val="both"/>
        <w:rPr>
          <w:b/>
        </w:rPr>
      </w:pPr>
      <w:r w:rsidRPr="0095515C">
        <w:rPr>
          <w:b/>
        </w:rPr>
        <w:t>Алгебраические выражения</w:t>
      </w:r>
    </w:p>
    <w:p w:rsidR="0095515C" w:rsidRDefault="0095515C" w:rsidP="0095515C">
      <w:pPr>
        <w:jc w:val="both"/>
      </w:pPr>
      <w:r>
        <w:lastRenderedPageBreak/>
        <w:t>Выражение с переменными. Значение выражения с переменными. Допустимые значения переменных. Тождество. Тождественные преобразования алгебраических выражений. Доказательство тождеств.</w:t>
      </w:r>
    </w:p>
    <w:p w:rsidR="0095515C" w:rsidRDefault="0095515C" w:rsidP="0095515C">
      <w:pPr>
        <w:jc w:val="both"/>
      </w:pPr>
      <w:r>
        <w:t xml:space="preserve">     Степень с натуральным показателем и её свойства. Одночлены. Одночлен стандартного вида. Степень одночлена. Многочлены. Многочлен стандартного вида. Степень многочлена. Сложение, вычитание и умножение многочленов. Формулы сокращённого умножения: квадрат суммы и квадрат разности двух выражений, произведение разности и суммы двух выражений. Разложение многочлена на множители. Вынесение общего множителя за скобки. Метод группировки. Разность квадратов двух выражений. Сумма и разность кубов двух выражений. Квадратный трёхчлен. Корень квадратного трёхчлена. Свойства квадратного трёхчлена. Разложение квадратного трёхчлена на множители.</w:t>
      </w:r>
    </w:p>
    <w:p w:rsidR="0095515C" w:rsidRDefault="0095515C" w:rsidP="0095515C">
      <w:pPr>
        <w:jc w:val="both"/>
      </w:pPr>
      <w:r>
        <w:t xml:space="preserve">      Рациональные выражения. Целые выражения. Дробные выражения. Рациональная дробь. Основное свойство рациональной дроби. Сложение, вычитание, умножение и деление рациональных дробей. Возведение рациональной дроби в степень. Тождественные преобразования рациональных выражений. Степень с целым показателем и её свойства. </w:t>
      </w:r>
    </w:p>
    <w:p w:rsidR="0095515C" w:rsidRDefault="0095515C" w:rsidP="0095515C">
      <w:pPr>
        <w:jc w:val="both"/>
      </w:pPr>
      <w:r>
        <w:t xml:space="preserve">     Квадратные корни. Арифметический квадратный корень и его свойства. Тождественные преобразования выражений, содержащих квадратные корни.</w:t>
      </w:r>
    </w:p>
    <w:p w:rsidR="0095515C" w:rsidRPr="0095515C" w:rsidRDefault="0095515C" w:rsidP="0095515C">
      <w:pPr>
        <w:jc w:val="both"/>
        <w:rPr>
          <w:b/>
        </w:rPr>
      </w:pPr>
      <w:r w:rsidRPr="0095515C">
        <w:rPr>
          <w:b/>
        </w:rPr>
        <w:t>Уравнения</w:t>
      </w:r>
    </w:p>
    <w:p w:rsidR="0095515C" w:rsidRDefault="0095515C" w:rsidP="0095515C">
      <w:pPr>
        <w:jc w:val="both"/>
      </w:pPr>
      <w:r>
        <w:t xml:space="preserve">     Уравнение с одной переменной. Корень уравнения. Равносильные уравнения. Свойства уравнений с одной переменной. Уравнение как математическая модель реальной ситуации.</w:t>
      </w:r>
    </w:p>
    <w:p w:rsidR="0095515C" w:rsidRDefault="0095515C" w:rsidP="0095515C">
      <w:pPr>
        <w:jc w:val="both"/>
      </w:pPr>
      <w:r>
        <w:t xml:space="preserve">      Линейное уравнение. Квадратное уравнение. Формула корней квадратного уравнения. Теорема Виета. Рациональные уравнения. Решение рациональных уравнений, сводящихся к линейным или к квадратным уравнениям. Решение текстовых задач с помощью рациональных уравнений. </w:t>
      </w:r>
    </w:p>
    <w:p w:rsidR="0095515C" w:rsidRDefault="0095515C" w:rsidP="0095515C">
      <w:pPr>
        <w:jc w:val="both"/>
      </w:pPr>
      <w:r>
        <w:t xml:space="preserve">       Уравнение с двумя переменными. График уравнения с двумя переменными. Линейное уравнение с двумя переменными и его график. </w:t>
      </w:r>
    </w:p>
    <w:p w:rsidR="0095515C" w:rsidRDefault="0095515C" w:rsidP="0095515C">
      <w:pPr>
        <w:jc w:val="both"/>
      </w:pPr>
      <w:r>
        <w:t xml:space="preserve">       Системы уравнений с двумя переменными. Графический метод решения системы уравнений с двумя переменными. Решение систем уравнений методом подстановки и сложения. Система двух уравнений с двумя переменными как модель реальной ситуации.</w:t>
      </w:r>
    </w:p>
    <w:p w:rsidR="0095515C" w:rsidRPr="0095515C" w:rsidRDefault="0095515C" w:rsidP="0095515C">
      <w:pPr>
        <w:jc w:val="both"/>
        <w:rPr>
          <w:b/>
        </w:rPr>
      </w:pPr>
      <w:r w:rsidRPr="0095515C">
        <w:rPr>
          <w:b/>
        </w:rPr>
        <w:t>Неравенства</w:t>
      </w:r>
    </w:p>
    <w:p w:rsidR="0095515C" w:rsidRDefault="0095515C" w:rsidP="0095515C">
      <w:pPr>
        <w:jc w:val="both"/>
      </w:pPr>
      <w:r>
        <w:t xml:space="preserve">        Числовые неравенства и их свойства. Сложение и умножение числовых неравенств. Оценивание значения выражения. Неравенство с одной переменной. Равносильные неравенства. Числовые промежутки. Линейные и квадратные неравенства с одной переменной. Системы неравенств с одной переменной.</w:t>
      </w:r>
    </w:p>
    <w:p w:rsidR="0095515C" w:rsidRPr="0095515C" w:rsidRDefault="0095515C" w:rsidP="0095515C">
      <w:pPr>
        <w:jc w:val="both"/>
        <w:rPr>
          <w:b/>
        </w:rPr>
      </w:pPr>
      <w:r w:rsidRPr="0095515C">
        <w:rPr>
          <w:b/>
        </w:rPr>
        <w:t>Числовые множества</w:t>
      </w:r>
    </w:p>
    <w:p w:rsidR="0095515C" w:rsidRDefault="0095515C" w:rsidP="0095515C">
      <w:pPr>
        <w:jc w:val="both"/>
      </w:pPr>
      <w:r>
        <w:t xml:space="preserve">        Множество и его элементы. Способы задания множеств. Равные множества. Пустое множество. Подмножество. Операции над множествами. Иллюстрация соотношений между множествами с помощью диаграмм Эйлера. Множества натуральных, целых, рациональных чисел. Рациональное число как дробь вида m n , где m  Z, n  N, и как бесконечная периодическая десятичная дробь. Представление об иррациональном числе. Множество действительных чисел. Представление действительного числа в виде </w:t>
      </w:r>
    </w:p>
    <w:p w:rsidR="0095515C" w:rsidRDefault="0095515C" w:rsidP="0095515C">
      <w:pPr>
        <w:jc w:val="both"/>
      </w:pPr>
      <w:r>
        <w:t>бесконечной непериодической десятичной дроби. Сравнение действительных чисел. Связь между множествами N, Z, Q, R.</w:t>
      </w:r>
    </w:p>
    <w:p w:rsidR="0095515C" w:rsidRPr="0095515C" w:rsidRDefault="0095515C" w:rsidP="0095515C">
      <w:pPr>
        <w:jc w:val="both"/>
        <w:rPr>
          <w:b/>
        </w:rPr>
      </w:pPr>
      <w:r w:rsidRPr="0095515C">
        <w:rPr>
          <w:b/>
        </w:rPr>
        <w:t>Функции</w:t>
      </w:r>
    </w:p>
    <w:p w:rsidR="0095515C" w:rsidRDefault="0095515C" w:rsidP="0095515C">
      <w:pPr>
        <w:jc w:val="both"/>
      </w:pPr>
      <w:r>
        <w:t xml:space="preserve">         Числовые функции Функциональные зависимости между величинами. Понятие функции. Функция как математическая модель реального процесса. Область определения и область значения функции. Способы задания функции. График функции. Построение графиков функций с помощью преобразований фигур. Нули функции. Промежутки </w:t>
      </w:r>
      <w:proofErr w:type="spellStart"/>
      <w:r>
        <w:t>знакопостоянства</w:t>
      </w:r>
      <w:proofErr w:type="spellEnd"/>
      <w:r>
        <w:t xml:space="preserve"> функции. Промежутки возрастания и убывания функции.</w:t>
      </w:r>
      <w:r w:rsidR="00C305AF">
        <w:t xml:space="preserve"> </w:t>
      </w:r>
    </w:p>
    <w:p w:rsidR="0095515C" w:rsidRDefault="0095515C" w:rsidP="0095515C">
      <w:pPr>
        <w:jc w:val="both"/>
      </w:pPr>
      <w:r>
        <w:t xml:space="preserve">Линейная функция, обратная пропорциональность, квадратичная функция, функция y=√x, их свойства и графики. </w:t>
      </w:r>
    </w:p>
    <w:p w:rsidR="00C305AF" w:rsidRDefault="00C305AF" w:rsidP="0095515C">
      <w:pPr>
        <w:jc w:val="both"/>
      </w:pPr>
    </w:p>
    <w:p w:rsidR="005732D9" w:rsidRDefault="0095515C" w:rsidP="0095515C">
      <w:pPr>
        <w:jc w:val="both"/>
      </w:pPr>
      <w:r w:rsidRPr="005732D9">
        <w:rPr>
          <w:b/>
        </w:rPr>
        <w:lastRenderedPageBreak/>
        <w:t>Числовые последовательности</w:t>
      </w:r>
      <w:r>
        <w:t xml:space="preserve"> </w:t>
      </w:r>
    </w:p>
    <w:p w:rsidR="0095515C" w:rsidRDefault="005732D9" w:rsidP="0095515C">
      <w:pPr>
        <w:jc w:val="both"/>
      </w:pPr>
      <w:r>
        <w:t xml:space="preserve">        </w:t>
      </w:r>
      <w:r w:rsidR="0095515C">
        <w:t>Понятие числовой последовательности. Конечные и бесконечные последовательности. Способы задания последовательности. Арифметическая и геометрическая прогрессии. Свойства членов арифметической и геометрической прогрессий. Формулы общего члена арифметической и геометрической прогрессий. Формулы суммы n первых членов арифметической и геометрической прогрессий. Сумма бесконечной геометрической прогрессии, у которой |q| &lt; 1. Представление бесконечной периодической десятичной дроби в виде обыкновенной дроби.</w:t>
      </w:r>
    </w:p>
    <w:p w:rsidR="0095515C" w:rsidRPr="005732D9" w:rsidRDefault="0095515C" w:rsidP="0095515C">
      <w:pPr>
        <w:jc w:val="both"/>
        <w:rPr>
          <w:b/>
        </w:rPr>
      </w:pPr>
      <w:r w:rsidRPr="005732D9">
        <w:rPr>
          <w:b/>
        </w:rPr>
        <w:t>Элементы прикладной математики</w:t>
      </w:r>
    </w:p>
    <w:p w:rsidR="0095515C" w:rsidRDefault="005732D9" w:rsidP="0095515C">
      <w:pPr>
        <w:jc w:val="both"/>
      </w:pPr>
      <w:r>
        <w:t xml:space="preserve">       </w:t>
      </w:r>
      <w:r w:rsidR="0095515C">
        <w:t>Математическое моделирование. Процентные расчёты. Формула сложных процентов. Приближённые вычисления. Абсолютная и о</w:t>
      </w:r>
      <w:r>
        <w:t>тносительная погрешности. Основ</w:t>
      </w:r>
      <w:r w:rsidR="0095515C">
        <w:t>ные правила комбинаторики. Частота и вероятность случайного события. Классическое определение вероятности. Начальные сведения о статистике. Представление данных в виде таблиц, круговых и столбчатых диаграмм, графиков. Статистические характеристики совокупности данных: среднее значение, мода, размах, медиана выборки.</w:t>
      </w:r>
    </w:p>
    <w:p w:rsidR="0095515C" w:rsidRPr="005732D9" w:rsidRDefault="0095515C" w:rsidP="0095515C">
      <w:pPr>
        <w:jc w:val="both"/>
        <w:rPr>
          <w:b/>
        </w:rPr>
      </w:pPr>
      <w:r w:rsidRPr="005732D9">
        <w:rPr>
          <w:b/>
        </w:rPr>
        <w:t>Алгебра в историческом развитии</w:t>
      </w:r>
    </w:p>
    <w:p w:rsidR="005732D9" w:rsidRDefault="005732D9" w:rsidP="0095515C">
      <w:pPr>
        <w:jc w:val="both"/>
      </w:pPr>
      <w:r>
        <w:t xml:space="preserve">       </w:t>
      </w:r>
      <w:r w:rsidR="0095515C">
        <w:t xml:space="preserve">Зарождение алгебры, книга о восстановлении и противопоставлении Мухаммеда </w:t>
      </w:r>
      <w:proofErr w:type="gramStart"/>
      <w:r w:rsidR="0095515C">
        <w:t>аль-Хорезми</w:t>
      </w:r>
      <w:proofErr w:type="gramEnd"/>
      <w:r w:rsidR="0095515C">
        <w:t xml:space="preserve">. История формирования математического языка. Как зародилась идея координат. Открытие иррациональности. Из истории возникновения формул для решения уравнений 3-й и 4-й степеней. История развития понятия функции. Как зародилась теория вероятностей. Числа Фибоначчи. Задача Л. Пизанского (Фибоначчи) о кроликах. </w:t>
      </w:r>
    </w:p>
    <w:p w:rsidR="002B27A6" w:rsidRPr="002B2224" w:rsidRDefault="005732D9" w:rsidP="0095515C">
      <w:pPr>
        <w:jc w:val="both"/>
      </w:pPr>
      <w:r>
        <w:t xml:space="preserve">     </w:t>
      </w:r>
      <w:r w:rsidR="0095515C">
        <w:t>Л. Ф. Магницкий. П. Л. Чебышёв. Н. И. Лобачевский. В. Я. </w:t>
      </w:r>
      <w:proofErr w:type="spellStart"/>
      <w:r w:rsidR="0095515C">
        <w:t>Буняковский</w:t>
      </w:r>
      <w:proofErr w:type="spellEnd"/>
      <w:r w:rsidR="0095515C">
        <w:t>. А. Н. Колмогоров. Ф. Виет. П. Ферма. Р. Декарт. Н. Тарталья. Д. </w:t>
      </w:r>
      <w:proofErr w:type="spellStart"/>
      <w:r w:rsidR="0095515C">
        <w:t>Кардано</w:t>
      </w:r>
      <w:proofErr w:type="spellEnd"/>
      <w:r w:rsidR="0095515C">
        <w:t>. Н. Абель. Б. Паскаль. Л. Пизанский. К. Гаусс.</w:t>
      </w:r>
    </w:p>
    <w:p w:rsidR="005732D9" w:rsidRDefault="005732D9" w:rsidP="00232813">
      <w:pPr>
        <w:jc w:val="center"/>
        <w:rPr>
          <w:b/>
        </w:rPr>
      </w:pPr>
    </w:p>
    <w:p w:rsidR="00232813" w:rsidRDefault="00232813" w:rsidP="00232813">
      <w:pPr>
        <w:jc w:val="center"/>
        <w:rPr>
          <w:b/>
        </w:rPr>
      </w:pPr>
      <w:r>
        <w:rPr>
          <w:b/>
        </w:rPr>
        <w:t>График контрольных работ</w:t>
      </w:r>
      <w:r w:rsidR="00A70601">
        <w:rPr>
          <w:b/>
        </w:rPr>
        <w:t xml:space="preserve"> (7 </w:t>
      </w:r>
      <w:proofErr w:type="spellStart"/>
      <w:r w:rsidR="00A70601">
        <w:rPr>
          <w:b/>
        </w:rPr>
        <w:t>кл</w:t>
      </w:r>
      <w:proofErr w:type="spellEnd"/>
      <w:r w:rsidR="00A70601">
        <w:rPr>
          <w:b/>
        </w:rPr>
        <w:t>)</w:t>
      </w:r>
    </w:p>
    <w:p w:rsidR="00232813" w:rsidRDefault="00232813" w:rsidP="00232813">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2"/>
        <w:gridCol w:w="5743"/>
        <w:gridCol w:w="3684"/>
      </w:tblGrid>
      <w:tr w:rsidR="00814C95" w:rsidRPr="000856C0" w:rsidTr="00814C95">
        <w:trPr>
          <w:trHeight w:val="135"/>
        </w:trPr>
        <w:tc>
          <w:tcPr>
            <w:tcW w:w="712" w:type="dxa"/>
            <w:vMerge w:val="restart"/>
            <w:shd w:val="clear" w:color="auto" w:fill="auto"/>
          </w:tcPr>
          <w:p w:rsidR="00814C95" w:rsidRPr="000856C0" w:rsidRDefault="00814C95" w:rsidP="00232813">
            <w:pPr>
              <w:jc w:val="center"/>
              <w:rPr>
                <w:b/>
              </w:rPr>
            </w:pPr>
            <w:r w:rsidRPr="000856C0">
              <w:rPr>
                <w:b/>
              </w:rPr>
              <w:t>№</w:t>
            </w:r>
          </w:p>
        </w:tc>
        <w:tc>
          <w:tcPr>
            <w:tcW w:w="5743" w:type="dxa"/>
            <w:vMerge w:val="restart"/>
            <w:shd w:val="clear" w:color="auto" w:fill="auto"/>
          </w:tcPr>
          <w:p w:rsidR="00814C95" w:rsidRPr="000856C0" w:rsidRDefault="00814C95" w:rsidP="00232813">
            <w:pPr>
              <w:jc w:val="center"/>
              <w:rPr>
                <w:b/>
              </w:rPr>
            </w:pPr>
            <w:r w:rsidRPr="000856C0">
              <w:rPr>
                <w:b/>
              </w:rPr>
              <w:t>Номер и тема контрольной работы</w:t>
            </w:r>
          </w:p>
        </w:tc>
        <w:tc>
          <w:tcPr>
            <w:tcW w:w="3684" w:type="dxa"/>
            <w:shd w:val="clear" w:color="auto" w:fill="auto"/>
          </w:tcPr>
          <w:p w:rsidR="00814C95" w:rsidRPr="000856C0" w:rsidRDefault="00814C95" w:rsidP="00232813">
            <w:pPr>
              <w:jc w:val="center"/>
              <w:rPr>
                <w:b/>
              </w:rPr>
            </w:pPr>
            <w:r w:rsidRPr="000856C0">
              <w:rPr>
                <w:b/>
              </w:rPr>
              <w:t>Дата проведения</w:t>
            </w:r>
          </w:p>
        </w:tc>
      </w:tr>
      <w:tr w:rsidR="003E3FB6" w:rsidRPr="000856C0" w:rsidTr="00BB5A60">
        <w:trPr>
          <w:trHeight w:val="135"/>
        </w:trPr>
        <w:tc>
          <w:tcPr>
            <w:tcW w:w="712" w:type="dxa"/>
            <w:vMerge/>
            <w:shd w:val="clear" w:color="auto" w:fill="auto"/>
          </w:tcPr>
          <w:p w:rsidR="003E3FB6" w:rsidRPr="000856C0" w:rsidRDefault="003E3FB6" w:rsidP="00232813">
            <w:pPr>
              <w:jc w:val="center"/>
              <w:rPr>
                <w:b/>
              </w:rPr>
            </w:pPr>
          </w:p>
        </w:tc>
        <w:tc>
          <w:tcPr>
            <w:tcW w:w="5743" w:type="dxa"/>
            <w:vMerge/>
            <w:shd w:val="clear" w:color="auto" w:fill="auto"/>
          </w:tcPr>
          <w:p w:rsidR="003E3FB6" w:rsidRPr="000856C0" w:rsidRDefault="003E3FB6" w:rsidP="00232813">
            <w:pPr>
              <w:jc w:val="center"/>
              <w:rPr>
                <w:b/>
              </w:rPr>
            </w:pPr>
          </w:p>
        </w:tc>
        <w:tc>
          <w:tcPr>
            <w:tcW w:w="3684" w:type="dxa"/>
            <w:shd w:val="clear" w:color="auto" w:fill="auto"/>
          </w:tcPr>
          <w:p w:rsidR="003E3FB6" w:rsidRPr="000856C0" w:rsidRDefault="003E3FB6" w:rsidP="00232813">
            <w:pPr>
              <w:jc w:val="center"/>
              <w:rPr>
                <w:b/>
              </w:rPr>
            </w:pPr>
          </w:p>
        </w:tc>
      </w:tr>
      <w:tr w:rsidR="003E3FB6" w:rsidRPr="00A83583" w:rsidTr="00BB5A60">
        <w:tc>
          <w:tcPr>
            <w:tcW w:w="712" w:type="dxa"/>
            <w:shd w:val="clear" w:color="auto" w:fill="auto"/>
          </w:tcPr>
          <w:p w:rsidR="003E3FB6" w:rsidRPr="00686679" w:rsidRDefault="003E3FB6" w:rsidP="00232813">
            <w:pPr>
              <w:jc w:val="center"/>
            </w:pPr>
            <w:r w:rsidRPr="00686679">
              <w:t>1</w:t>
            </w:r>
          </w:p>
        </w:tc>
        <w:tc>
          <w:tcPr>
            <w:tcW w:w="5743" w:type="dxa"/>
            <w:shd w:val="clear" w:color="auto" w:fill="auto"/>
          </w:tcPr>
          <w:p w:rsidR="003E3FB6" w:rsidRPr="00A83583" w:rsidRDefault="00CB2A7E" w:rsidP="00232813">
            <w:pPr>
              <w:rPr>
                <w:highlight w:val="yellow"/>
              </w:rPr>
            </w:pPr>
            <w:r w:rsidRPr="00224A2A">
              <w:rPr>
                <w:b/>
                <w:i/>
                <w:color w:val="002060"/>
              </w:rPr>
              <w:t>Контрольная работа № 1 по теме «Линейное уравнение с одной переменной»</w:t>
            </w:r>
          </w:p>
        </w:tc>
        <w:tc>
          <w:tcPr>
            <w:tcW w:w="3684" w:type="dxa"/>
            <w:shd w:val="clear" w:color="auto" w:fill="auto"/>
          </w:tcPr>
          <w:p w:rsidR="003E3FB6" w:rsidRPr="00A54D42" w:rsidRDefault="003E3FB6" w:rsidP="00A54D42">
            <w:pPr>
              <w:jc w:val="center"/>
            </w:pPr>
          </w:p>
        </w:tc>
      </w:tr>
      <w:tr w:rsidR="003E3FB6" w:rsidRPr="00A83583" w:rsidTr="00BB5A60">
        <w:tc>
          <w:tcPr>
            <w:tcW w:w="712" w:type="dxa"/>
            <w:shd w:val="clear" w:color="auto" w:fill="auto"/>
          </w:tcPr>
          <w:p w:rsidR="003E3FB6" w:rsidRPr="00686679" w:rsidRDefault="003E3FB6" w:rsidP="00232813">
            <w:pPr>
              <w:jc w:val="center"/>
            </w:pPr>
            <w:r w:rsidRPr="00686679">
              <w:t>2</w:t>
            </w:r>
          </w:p>
        </w:tc>
        <w:tc>
          <w:tcPr>
            <w:tcW w:w="5743" w:type="dxa"/>
            <w:shd w:val="clear" w:color="auto" w:fill="auto"/>
          </w:tcPr>
          <w:p w:rsidR="003E3FB6" w:rsidRPr="00A83583" w:rsidRDefault="00CB2A7E" w:rsidP="00232813">
            <w:pPr>
              <w:rPr>
                <w:highlight w:val="yellow"/>
              </w:rPr>
            </w:pPr>
            <w:r w:rsidRPr="00224A2A">
              <w:rPr>
                <w:b/>
                <w:i/>
                <w:color w:val="002060"/>
              </w:rPr>
              <w:t>Контрольная работа № 2 по теме «Целые выражения»</w:t>
            </w:r>
          </w:p>
        </w:tc>
        <w:tc>
          <w:tcPr>
            <w:tcW w:w="3684" w:type="dxa"/>
            <w:shd w:val="clear" w:color="auto" w:fill="auto"/>
          </w:tcPr>
          <w:p w:rsidR="003E3FB6" w:rsidRPr="00A54D42" w:rsidRDefault="003E3FB6" w:rsidP="00A54D42">
            <w:pPr>
              <w:jc w:val="center"/>
            </w:pPr>
          </w:p>
        </w:tc>
      </w:tr>
      <w:tr w:rsidR="003E3FB6" w:rsidRPr="00A83583" w:rsidTr="00BB5A60">
        <w:tc>
          <w:tcPr>
            <w:tcW w:w="712" w:type="dxa"/>
            <w:shd w:val="clear" w:color="auto" w:fill="auto"/>
          </w:tcPr>
          <w:p w:rsidR="003E3FB6" w:rsidRPr="00686679" w:rsidRDefault="003E3FB6" w:rsidP="00232813">
            <w:pPr>
              <w:jc w:val="center"/>
            </w:pPr>
            <w:r w:rsidRPr="00686679">
              <w:t>3</w:t>
            </w:r>
          </w:p>
        </w:tc>
        <w:tc>
          <w:tcPr>
            <w:tcW w:w="5743" w:type="dxa"/>
            <w:shd w:val="clear" w:color="auto" w:fill="auto"/>
          </w:tcPr>
          <w:p w:rsidR="003E3FB6" w:rsidRPr="00A83583" w:rsidRDefault="00CB2A7E" w:rsidP="00232813">
            <w:pPr>
              <w:rPr>
                <w:highlight w:val="yellow"/>
              </w:rPr>
            </w:pPr>
            <w:r>
              <w:rPr>
                <w:b/>
                <w:i/>
                <w:color w:val="002060"/>
              </w:rPr>
              <w:t>Контрольная работа № 3</w:t>
            </w:r>
            <w:r w:rsidRPr="00224A2A">
              <w:rPr>
                <w:b/>
                <w:i/>
                <w:color w:val="002060"/>
              </w:rPr>
              <w:t xml:space="preserve"> по теме «Целые выражения»</w:t>
            </w:r>
          </w:p>
        </w:tc>
        <w:tc>
          <w:tcPr>
            <w:tcW w:w="3684" w:type="dxa"/>
            <w:shd w:val="clear" w:color="auto" w:fill="auto"/>
          </w:tcPr>
          <w:p w:rsidR="003E3FB6" w:rsidRPr="00A54D42" w:rsidRDefault="003E3FB6" w:rsidP="00A54D42">
            <w:pPr>
              <w:jc w:val="center"/>
            </w:pPr>
          </w:p>
        </w:tc>
      </w:tr>
      <w:tr w:rsidR="003E3FB6" w:rsidRPr="00A83583" w:rsidTr="00BB5A60">
        <w:tc>
          <w:tcPr>
            <w:tcW w:w="712" w:type="dxa"/>
            <w:shd w:val="clear" w:color="auto" w:fill="auto"/>
          </w:tcPr>
          <w:p w:rsidR="003E3FB6" w:rsidRPr="00686679" w:rsidRDefault="003E3FB6" w:rsidP="00232813">
            <w:pPr>
              <w:jc w:val="center"/>
            </w:pPr>
            <w:r w:rsidRPr="00686679">
              <w:t>4</w:t>
            </w:r>
          </w:p>
        </w:tc>
        <w:tc>
          <w:tcPr>
            <w:tcW w:w="5743" w:type="dxa"/>
            <w:shd w:val="clear" w:color="auto" w:fill="auto"/>
          </w:tcPr>
          <w:p w:rsidR="003E3FB6" w:rsidRPr="00A83583" w:rsidRDefault="00CB2A7E" w:rsidP="00232813">
            <w:pPr>
              <w:rPr>
                <w:highlight w:val="yellow"/>
              </w:rPr>
            </w:pPr>
            <w:r>
              <w:rPr>
                <w:b/>
                <w:i/>
                <w:color w:val="002060"/>
              </w:rPr>
              <w:t>Контрольная работа № 4</w:t>
            </w:r>
            <w:r w:rsidRPr="00224A2A">
              <w:rPr>
                <w:b/>
                <w:i/>
                <w:color w:val="002060"/>
              </w:rPr>
              <w:t>по теме «Целые выражения»</w:t>
            </w:r>
          </w:p>
        </w:tc>
        <w:tc>
          <w:tcPr>
            <w:tcW w:w="3684" w:type="dxa"/>
            <w:shd w:val="clear" w:color="auto" w:fill="auto"/>
          </w:tcPr>
          <w:p w:rsidR="003E3FB6" w:rsidRPr="00A54D42" w:rsidRDefault="003E3FB6" w:rsidP="00A54D42">
            <w:pPr>
              <w:jc w:val="center"/>
            </w:pPr>
          </w:p>
        </w:tc>
      </w:tr>
      <w:tr w:rsidR="003E3FB6" w:rsidRPr="00A83583" w:rsidTr="00BB5A60">
        <w:tc>
          <w:tcPr>
            <w:tcW w:w="712" w:type="dxa"/>
            <w:shd w:val="clear" w:color="auto" w:fill="auto"/>
          </w:tcPr>
          <w:p w:rsidR="003E3FB6" w:rsidRPr="00686679" w:rsidRDefault="003E3FB6" w:rsidP="00232813">
            <w:pPr>
              <w:jc w:val="center"/>
            </w:pPr>
            <w:r w:rsidRPr="00686679">
              <w:t>5</w:t>
            </w:r>
          </w:p>
        </w:tc>
        <w:tc>
          <w:tcPr>
            <w:tcW w:w="5743" w:type="dxa"/>
            <w:shd w:val="clear" w:color="auto" w:fill="auto"/>
          </w:tcPr>
          <w:p w:rsidR="003E3FB6" w:rsidRPr="00A83583" w:rsidRDefault="00CB2A7E" w:rsidP="00232813">
            <w:pPr>
              <w:rPr>
                <w:highlight w:val="yellow"/>
              </w:rPr>
            </w:pPr>
            <w:r>
              <w:rPr>
                <w:b/>
                <w:i/>
                <w:color w:val="002060"/>
              </w:rPr>
              <w:t>Контрольная работа № 5</w:t>
            </w:r>
            <w:r w:rsidRPr="00224A2A">
              <w:rPr>
                <w:b/>
                <w:i/>
                <w:color w:val="002060"/>
              </w:rPr>
              <w:t xml:space="preserve"> по теме «Целые выражения»</w:t>
            </w:r>
          </w:p>
        </w:tc>
        <w:tc>
          <w:tcPr>
            <w:tcW w:w="3684" w:type="dxa"/>
            <w:shd w:val="clear" w:color="auto" w:fill="auto"/>
          </w:tcPr>
          <w:p w:rsidR="003E3FB6" w:rsidRPr="00A54D42" w:rsidRDefault="003E3FB6" w:rsidP="00A54D42">
            <w:pPr>
              <w:jc w:val="center"/>
            </w:pPr>
          </w:p>
        </w:tc>
      </w:tr>
      <w:tr w:rsidR="003E3FB6" w:rsidRPr="00A83583" w:rsidTr="00BB5A60">
        <w:tc>
          <w:tcPr>
            <w:tcW w:w="712" w:type="dxa"/>
            <w:shd w:val="clear" w:color="auto" w:fill="auto"/>
          </w:tcPr>
          <w:p w:rsidR="003E3FB6" w:rsidRPr="00686679" w:rsidRDefault="003E3FB6" w:rsidP="00232813">
            <w:pPr>
              <w:jc w:val="center"/>
            </w:pPr>
            <w:r w:rsidRPr="00686679">
              <w:t>6</w:t>
            </w:r>
          </w:p>
        </w:tc>
        <w:tc>
          <w:tcPr>
            <w:tcW w:w="5743" w:type="dxa"/>
            <w:shd w:val="clear" w:color="auto" w:fill="auto"/>
          </w:tcPr>
          <w:p w:rsidR="003E3FB6" w:rsidRPr="00A83583" w:rsidRDefault="00CB2A7E" w:rsidP="00232813">
            <w:pPr>
              <w:rPr>
                <w:highlight w:val="yellow"/>
              </w:rPr>
            </w:pPr>
            <w:r>
              <w:rPr>
                <w:b/>
                <w:i/>
                <w:color w:val="002060"/>
              </w:rPr>
              <w:t>Контрольная работа № 6</w:t>
            </w:r>
            <w:r w:rsidRPr="00224A2A">
              <w:rPr>
                <w:b/>
                <w:i/>
                <w:color w:val="002060"/>
              </w:rPr>
              <w:t xml:space="preserve"> по теме «Функции»</w:t>
            </w:r>
          </w:p>
        </w:tc>
        <w:tc>
          <w:tcPr>
            <w:tcW w:w="3684" w:type="dxa"/>
            <w:shd w:val="clear" w:color="auto" w:fill="auto"/>
          </w:tcPr>
          <w:p w:rsidR="003E3FB6" w:rsidRPr="00A54D42" w:rsidRDefault="003E3FB6" w:rsidP="00A54D42">
            <w:pPr>
              <w:jc w:val="center"/>
            </w:pPr>
          </w:p>
        </w:tc>
      </w:tr>
      <w:tr w:rsidR="003E3FB6" w:rsidRPr="00A83583" w:rsidTr="00BB5A60">
        <w:tc>
          <w:tcPr>
            <w:tcW w:w="712" w:type="dxa"/>
            <w:shd w:val="clear" w:color="auto" w:fill="auto"/>
          </w:tcPr>
          <w:p w:rsidR="003E3FB6" w:rsidRPr="00686679" w:rsidRDefault="003E3FB6" w:rsidP="00232813">
            <w:pPr>
              <w:jc w:val="center"/>
            </w:pPr>
            <w:r w:rsidRPr="00686679">
              <w:t>7</w:t>
            </w:r>
          </w:p>
        </w:tc>
        <w:tc>
          <w:tcPr>
            <w:tcW w:w="5743" w:type="dxa"/>
            <w:shd w:val="clear" w:color="auto" w:fill="auto"/>
          </w:tcPr>
          <w:p w:rsidR="003E3FB6" w:rsidRPr="00A83583" w:rsidRDefault="00CB2A7E" w:rsidP="00232813">
            <w:pPr>
              <w:rPr>
                <w:highlight w:val="yellow"/>
              </w:rPr>
            </w:pPr>
            <w:r>
              <w:rPr>
                <w:b/>
                <w:i/>
                <w:color w:val="002060"/>
              </w:rPr>
              <w:t>Контрольная работа № 7</w:t>
            </w:r>
            <w:r w:rsidRPr="00224A2A">
              <w:rPr>
                <w:b/>
                <w:i/>
                <w:color w:val="002060"/>
              </w:rPr>
              <w:t xml:space="preserve"> по теме «</w:t>
            </w:r>
            <w:r w:rsidRPr="00CB2A7E">
              <w:rPr>
                <w:b/>
                <w:i/>
                <w:color w:val="002060"/>
              </w:rPr>
              <w:t>Системы линейных уравнений с двумя переменными</w:t>
            </w:r>
            <w:r w:rsidRPr="00224A2A">
              <w:rPr>
                <w:b/>
                <w:i/>
                <w:color w:val="002060"/>
              </w:rPr>
              <w:t>»</w:t>
            </w:r>
          </w:p>
        </w:tc>
        <w:tc>
          <w:tcPr>
            <w:tcW w:w="3684" w:type="dxa"/>
            <w:shd w:val="clear" w:color="auto" w:fill="auto"/>
          </w:tcPr>
          <w:p w:rsidR="003E3FB6" w:rsidRPr="00A54D42" w:rsidRDefault="003E3FB6" w:rsidP="00A54D42">
            <w:pPr>
              <w:jc w:val="center"/>
            </w:pPr>
          </w:p>
        </w:tc>
      </w:tr>
      <w:tr w:rsidR="003E3FB6" w:rsidRPr="00A83583" w:rsidTr="00BB5A60">
        <w:tc>
          <w:tcPr>
            <w:tcW w:w="712" w:type="dxa"/>
            <w:shd w:val="clear" w:color="auto" w:fill="auto"/>
          </w:tcPr>
          <w:p w:rsidR="003E3FB6" w:rsidRPr="00686679" w:rsidRDefault="003E3FB6" w:rsidP="00232813">
            <w:pPr>
              <w:jc w:val="center"/>
            </w:pPr>
            <w:r w:rsidRPr="00686679">
              <w:t>8</w:t>
            </w:r>
          </w:p>
        </w:tc>
        <w:tc>
          <w:tcPr>
            <w:tcW w:w="5743" w:type="dxa"/>
            <w:shd w:val="clear" w:color="auto" w:fill="auto"/>
          </w:tcPr>
          <w:p w:rsidR="003E3FB6" w:rsidRPr="00A83583" w:rsidRDefault="00CB2A7E" w:rsidP="00232813">
            <w:pPr>
              <w:rPr>
                <w:highlight w:val="yellow"/>
              </w:rPr>
            </w:pPr>
            <w:r w:rsidRPr="00CB2A7E">
              <w:rPr>
                <w:b/>
                <w:i/>
                <w:color w:val="002060"/>
              </w:rPr>
              <w:t>Итоговая контрольная работа</w:t>
            </w:r>
          </w:p>
        </w:tc>
        <w:tc>
          <w:tcPr>
            <w:tcW w:w="3684" w:type="dxa"/>
            <w:shd w:val="clear" w:color="auto" w:fill="auto"/>
          </w:tcPr>
          <w:p w:rsidR="003E3FB6" w:rsidRPr="00A54D42" w:rsidRDefault="003E3FB6" w:rsidP="00A54D42">
            <w:pPr>
              <w:jc w:val="center"/>
            </w:pPr>
          </w:p>
        </w:tc>
      </w:tr>
    </w:tbl>
    <w:p w:rsidR="00232813" w:rsidRDefault="00232813" w:rsidP="00FA09DC">
      <w:pPr>
        <w:spacing w:line="360" w:lineRule="auto"/>
        <w:jc w:val="both"/>
        <w:rPr>
          <w:color w:val="000000"/>
          <w:sz w:val="28"/>
          <w:szCs w:val="28"/>
        </w:rPr>
      </w:pPr>
    </w:p>
    <w:p w:rsidR="009C551E" w:rsidRDefault="009C551E" w:rsidP="009C551E">
      <w:pPr>
        <w:jc w:val="center"/>
        <w:rPr>
          <w:b/>
        </w:rPr>
      </w:pPr>
      <w:r>
        <w:rPr>
          <w:b/>
        </w:rPr>
        <w:t xml:space="preserve">График контрольных работ (8 </w:t>
      </w:r>
      <w:proofErr w:type="spellStart"/>
      <w:r>
        <w:rPr>
          <w:b/>
        </w:rPr>
        <w:t>кл</w:t>
      </w:r>
      <w:proofErr w:type="spellEnd"/>
      <w:r>
        <w:rPr>
          <w:b/>
        </w:rPr>
        <w:t>)</w:t>
      </w:r>
    </w:p>
    <w:p w:rsidR="009C551E" w:rsidRDefault="009C551E" w:rsidP="009C551E">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2"/>
        <w:gridCol w:w="5743"/>
        <w:gridCol w:w="3684"/>
      </w:tblGrid>
      <w:tr w:rsidR="009C551E" w:rsidRPr="000856C0" w:rsidTr="0097310A">
        <w:trPr>
          <w:trHeight w:val="135"/>
        </w:trPr>
        <w:tc>
          <w:tcPr>
            <w:tcW w:w="712" w:type="dxa"/>
            <w:vMerge w:val="restart"/>
            <w:shd w:val="clear" w:color="auto" w:fill="auto"/>
          </w:tcPr>
          <w:p w:rsidR="009C551E" w:rsidRPr="000856C0" w:rsidRDefault="009C551E" w:rsidP="0097310A">
            <w:pPr>
              <w:jc w:val="center"/>
              <w:rPr>
                <w:b/>
              </w:rPr>
            </w:pPr>
            <w:r w:rsidRPr="000856C0">
              <w:rPr>
                <w:b/>
              </w:rPr>
              <w:t>№</w:t>
            </w:r>
          </w:p>
        </w:tc>
        <w:tc>
          <w:tcPr>
            <w:tcW w:w="5743" w:type="dxa"/>
            <w:vMerge w:val="restart"/>
            <w:shd w:val="clear" w:color="auto" w:fill="auto"/>
          </w:tcPr>
          <w:p w:rsidR="009C551E" w:rsidRPr="000856C0" w:rsidRDefault="009C551E" w:rsidP="0097310A">
            <w:pPr>
              <w:jc w:val="center"/>
              <w:rPr>
                <w:b/>
              </w:rPr>
            </w:pPr>
            <w:r w:rsidRPr="000856C0">
              <w:rPr>
                <w:b/>
              </w:rPr>
              <w:t>Номер и тема контрольной работы</w:t>
            </w:r>
          </w:p>
        </w:tc>
        <w:tc>
          <w:tcPr>
            <w:tcW w:w="3684" w:type="dxa"/>
            <w:shd w:val="clear" w:color="auto" w:fill="auto"/>
          </w:tcPr>
          <w:p w:rsidR="009C551E" w:rsidRPr="000856C0" w:rsidRDefault="009C551E" w:rsidP="0097310A">
            <w:pPr>
              <w:jc w:val="center"/>
              <w:rPr>
                <w:b/>
              </w:rPr>
            </w:pPr>
            <w:r w:rsidRPr="000856C0">
              <w:rPr>
                <w:b/>
              </w:rPr>
              <w:t>Дата проведения</w:t>
            </w:r>
          </w:p>
        </w:tc>
      </w:tr>
      <w:tr w:rsidR="009C551E" w:rsidRPr="000856C0" w:rsidTr="0097310A">
        <w:trPr>
          <w:trHeight w:val="135"/>
        </w:trPr>
        <w:tc>
          <w:tcPr>
            <w:tcW w:w="712" w:type="dxa"/>
            <w:vMerge/>
            <w:shd w:val="clear" w:color="auto" w:fill="auto"/>
          </w:tcPr>
          <w:p w:rsidR="009C551E" w:rsidRPr="000856C0" w:rsidRDefault="009C551E" w:rsidP="0097310A">
            <w:pPr>
              <w:jc w:val="center"/>
              <w:rPr>
                <w:b/>
              </w:rPr>
            </w:pPr>
          </w:p>
        </w:tc>
        <w:tc>
          <w:tcPr>
            <w:tcW w:w="5743" w:type="dxa"/>
            <w:vMerge/>
            <w:shd w:val="clear" w:color="auto" w:fill="auto"/>
          </w:tcPr>
          <w:p w:rsidR="009C551E" w:rsidRPr="000856C0" w:rsidRDefault="009C551E" w:rsidP="0097310A">
            <w:pPr>
              <w:jc w:val="center"/>
              <w:rPr>
                <w:b/>
              </w:rPr>
            </w:pPr>
          </w:p>
        </w:tc>
        <w:tc>
          <w:tcPr>
            <w:tcW w:w="3684" w:type="dxa"/>
            <w:shd w:val="clear" w:color="auto" w:fill="auto"/>
          </w:tcPr>
          <w:p w:rsidR="009C551E" w:rsidRPr="000856C0" w:rsidRDefault="009C551E" w:rsidP="0097310A">
            <w:pPr>
              <w:jc w:val="center"/>
              <w:rPr>
                <w:b/>
              </w:rPr>
            </w:pPr>
          </w:p>
        </w:tc>
      </w:tr>
      <w:tr w:rsidR="009C551E" w:rsidRPr="00A83583" w:rsidTr="0097310A">
        <w:tc>
          <w:tcPr>
            <w:tcW w:w="712" w:type="dxa"/>
            <w:shd w:val="clear" w:color="auto" w:fill="auto"/>
          </w:tcPr>
          <w:p w:rsidR="009C551E" w:rsidRPr="00686679" w:rsidRDefault="009C551E" w:rsidP="0097310A">
            <w:pPr>
              <w:jc w:val="center"/>
            </w:pPr>
            <w:r w:rsidRPr="00686679">
              <w:t>1</w:t>
            </w:r>
          </w:p>
        </w:tc>
        <w:tc>
          <w:tcPr>
            <w:tcW w:w="5743" w:type="dxa"/>
            <w:shd w:val="clear" w:color="auto" w:fill="auto"/>
          </w:tcPr>
          <w:p w:rsidR="009C551E" w:rsidRPr="00A83583" w:rsidRDefault="009C551E" w:rsidP="0097310A">
            <w:pPr>
              <w:rPr>
                <w:highlight w:val="yellow"/>
              </w:rPr>
            </w:pPr>
            <w:r w:rsidRPr="009C551E">
              <w:rPr>
                <w:b/>
                <w:i/>
                <w:color w:val="002060"/>
              </w:rPr>
              <w:t>Контрольная работа № 1 по теме «Основное свойство рациональной дроби. Сложение и вычитание рациональных дробей»</w:t>
            </w:r>
          </w:p>
        </w:tc>
        <w:tc>
          <w:tcPr>
            <w:tcW w:w="3684" w:type="dxa"/>
            <w:shd w:val="clear" w:color="auto" w:fill="auto"/>
          </w:tcPr>
          <w:p w:rsidR="009C551E" w:rsidRPr="00A54D42" w:rsidRDefault="009C551E" w:rsidP="0097310A">
            <w:pPr>
              <w:jc w:val="center"/>
            </w:pPr>
          </w:p>
        </w:tc>
      </w:tr>
      <w:tr w:rsidR="009C551E" w:rsidRPr="00A83583" w:rsidTr="0097310A">
        <w:tc>
          <w:tcPr>
            <w:tcW w:w="712" w:type="dxa"/>
            <w:shd w:val="clear" w:color="auto" w:fill="auto"/>
          </w:tcPr>
          <w:p w:rsidR="009C551E" w:rsidRPr="00686679" w:rsidRDefault="009C551E" w:rsidP="0097310A">
            <w:pPr>
              <w:jc w:val="center"/>
            </w:pPr>
            <w:r w:rsidRPr="00686679">
              <w:t>2</w:t>
            </w:r>
          </w:p>
        </w:tc>
        <w:tc>
          <w:tcPr>
            <w:tcW w:w="5743" w:type="dxa"/>
            <w:shd w:val="clear" w:color="auto" w:fill="auto"/>
          </w:tcPr>
          <w:p w:rsidR="009C551E" w:rsidRPr="00A83583" w:rsidRDefault="0097310A" w:rsidP="0097310A">
            <w:pPr>
              <w:rPr>
                <w:highlight w:val="yellow"/>
              </w:rPr>
            </w:pPr>
            <w:r w:rsidRPr="0097310A">
              <w:rPr>
                <w:b/>
                <w:i/>
                <w:color w:val="002060"/>
              </w:rPr>
              <w:t xml:space="preserve">Контрольная работа № 2 по теме «Умножение и </w:t>
            </w:r>
            <w:r w:rsidRPr="0097310A">
              <w:rPr>
                <w:b/>
                <w:i/>
                <w:color w:val="002060"/>
              </w:rPr>
              <w:lastRenderedPageBreak/>
              <w:t>деление рациональных дробей. Тождественные преобразования рациональных выражений»</w:t>
            </w:r>
          </w:p>
        </w:tc>
        <w:tc>
          <w:tcPr>
            <w:tcW w:w="3684" w:type="dxa"/>
            <w:shd w:val="clear" w:color="auto" w:fill="auto"/>
          </w:tcPr>
          <w:p w:rsidR="009C551E" w:rsidRPr="00A54D42" w:rsidRDefault="009C551E" w:rsidP="0097310A">
            <w:pPr>
              <w:jc w:val="center"/>
            </w:pPr>
          </w:p>
        </w:tc>
      </w:tr>
      <w:tr w:rsidR="009C551E" w:rsidRPr="00A83583" w:rsidTr="0097310A">
        <w:tc>
          <w:tcPr>
            <w:tcW w:w="712" w:type="dxa"/>
            <w:shd w:val="clear" w:color="auto" w:fill="auto"/>
          </w:tcPr>
          <w:p w:rsidR="009C551E" w:rsidRPr="00686679" w:rsidRDefault="009C551E" w:rsidP="0097310A">
            <w:pPr>
              <w:jc w:val="center"/>
            </w:pPr>
            <w:r w:rsidRPr="00686679">
              <w:lastRenderedPageBreak/>
              <w:t>3</w:t>
            </w:r>
          </w:p>
        </w:tc>
        <w:tc>
          <w:tcPr>
            <w:tcW w:w="5743" w:type="dxa"/>
            <w:shd w:val="clear" w:color="auto" w:fill="auto"/>
          </w:tcPr>
          <w:p w:rsidR="009C551E" w:rsidRPr="00A83583" w:rsidRDefault="0097310A" w:rsidP="0097310A">
            <w:pPr>
              <w:rPr>
                <w:highlight w:val="yellow"/>
              </w:rPr>
            </w:pPr>
            <w:r w:rsidRPr="0097310A">
              <w:rPr>
                <w:b/>
                <w:i/>
                <w:color w:val="002060"/>
              </w:rPr>
              <w:t>Контрольная работа № 3 по теме «Рациональные уравнения. Степень с целым отрицательным показателем. Функция у=</w:t>
            </w:r>
            <w:r w:rsidRPr="0097310A">
              <w:rPr>
                <w:b/>
                <w:i/>
                <w:color w:val="002060"/>
                <w:lang w:val="en-US"/>
              </w:rPr>
              <w:t>k</w:t>
            </w:r>
            <w:r w:rsidRPr="0097310A">
              <w:rPr>
                <w:b/>
                <w:i/>
                <w:color w:val="002060"/>
              </w:rPr>
              <w:t>/х и её график»</w:t>
            </w:r>
          </w:p>
        </w:tc>
        <w:tc>
          <w:tcPr>
            <w:tcW w:w="3684" w:type="dxa"/>
            <w:shd w:val="clear" w:color="auto" w:fill="auto"/>
          </w:tcPr>
          <w:p w:rsidR="009C551E" w:rsidRPr="00A54D42" w:rsidRDefault="009C551E" w:rsidP="0097310A">
            <w:pPr>
              <w:jc w:val="center"/>
            </w:pPr>
          </w:p>
        </w:tc>
      </w:tr>
      <w:tr w:rsidR="009C551E" w:rsidRPr="00A83583" w:rsidTr="0097310A">
        <w:tc>
          <w:tcPr>
            <w:tcW w:w="712" w:type="dxa"/>
            <w:shd w:val="clear" w:color="auto" w:fill="auto"/>
          </w:tcPr>
          <w:p w:rsidR="009C551E" w:rsidRPr="00686679" w:rsidRDefault="009C551E" w:rsidP="0097310A">
            <w:pPr>
              <w:jc w:val="center"/>
            </w:pPr>
            <w:r w:rsidRPr="00686679">
              <w:t>4</w:t>
            </w:r>
          </w:p>
        </w:tc>
        <w:tc>
          <w:tcPr>
            <w:tcW w:w="5743" w:type="dxa"/>
            <w:shd w:val="clear" w:color="auto" w:fill="auto"/>
          </w:tcPr>
          <w:p w:rsidR="009C551E" w:rsidRPr="00A83583" w:rsidRDefault="0097310A" w:rsidP="0097310A">
            <w:pPr>
              <w:rPr>
                <w:highlight w:val="yellow"/>
              </w:rPr>
            </w:pPr>
            <w:r w:rsidRPr="0097310A">
              <w:rPr>
                <w:b/>
                <w:i/>
                <w:color w:val="002060"/>
              </w:rPr>
              <w:t>Контрольная работа № 4 по теме «Квадратные корни»</w:t>
            </w:r>
          </w:p>
        </w:tc>
        <w:tc>
          <w:tcPr>
            <w:tcW w:w="3684" w:type="dxa"/>
            <w:shd w:val="clear" w:color="auto" w:fill="auto"/>
          </w:tcPr>
          <w:p w:rsidR="009C551E" w:rsidRPr="00A54D42" w:rsidRDefault="009C551E" w:rsidP="0097310A">
            <w:pPr>
              <w:jc w:val="center"/>
            </w:pPr>
          </w:p>
        </w:tc>
      </w:tr>
      <w:tr w:rsidR="009C551E" w:rsidRPr="00A83583" w:rsidTr="0097310A">
        <w:tc>
          <w:tcPr>
            <w:tcW w:w="712" w:type="dxa"/>
            <w:shd w:val="clear" w:color="auto" w:fill="auto"/>
          </w:tcPr>
          <w:p w:rsidR="009C551E" w:rsidRPr="00686679" w:rsidRDefault="009C551E" w:rsidP="0097310A">
            <w:pPr>
              <w:jc w:val="center"/>
            </w:pPr>
            <w:r w:rsidRPr="00686679">
              <w:t>5</w:t>
            </w:r>
          </w:p>
        </w:tc>
        <w:tc>
          <w:tcPr>
            <w:tcW w:w="5743" w:type="dxa"/>
            <w:shd w:val="clear" w:color="auto" w:fill="auto"/>
          </w:tcPr>
          <w:p w:rsidR="009C551E" w:rsidRPr="00A83583" w:rsidRDefault="0097310A" w:rsidP="0097310A">
            <w:pPr>
              <w:rPr>
                <w:highlight w:val="yellow"/>
              </w:rPr>
            </w:pPr>
            <w:r w:rsidRPr="0097310A">
              <w:rPr>
                <w:b/>
                <w:i/>
                <w:color w:val="002060"/>
              </w:rPr>
              <w:t>Контрольная работа № 5 по теме «Квадратные уравнения. Теорема Виета»</w:t>
            </w:r>
          </w:p>
        </w:tc>
        <w:tc>
          <w:tcPr>
            <w:tcW w:w="3684" w:type="dxa"/>
            <w:shd w:val="clear" w:color="auto" w:fill="auto"/>
          </w:tcPr>
          <w:p w:rsidR="009C551E" w:rsidRPr="00A54D42" w:rsidRDefault="009C551E" w:rsidP="0097310A">
            <w:pPr>
              <w:jc w:val="center"/>
            </w:pPr>
          </w:p>
        </w:tc>
      </w:tr>
      <w:tr w:rsidR="009C551E" w:rsidRPr="00A83583" w:rsidTr="0097310A">
        <w:tc>
          <w:tcPr>
            <w:tcW w:w="712" w:type="dxa"/>
            <w:shd w:val="clear" w:color="auto" w:fill="auto"/>
          </w:tcPr>
          <w:p w:rsidR="009C551E" w:rsidRPr="00686679" w:rsidRDefault="009C551E" w:rsidP="0097310A">
            <w:pPr>
              <w:jc w:val="center"/>
            </w:pPr>
            <w:r w:rsidRPr="00686679">
              <w:t>6</w:t>
            </w:r>
          </w:p>
        </w:tc>
        <w:tc>
          <w:tcPr>
            <w:tcW w:w="5743" w:type="dxa"/>
            <w:shd w:val="clear" w:color="auto" w:fill="auto"/>
          </w:tcPr>
          <w:p w:rsidR="009C551E" w:rsidRPr="008535C4" w:rsidRDefault="008535C4" w:rsidP="0097310A">
            <w:pPr>
              <w:rPr>
                <w:b/>
                <w:i/>
                <w:highlight w:val="yellow"/>
              </w:rPr>
            </w:pPr>
            <w:r w:rsidRPr="008535C4">
              <w:rPr>
                <w:b/>
                <w:i/>
                <w:color w:val="002060"/>
              </w:rPr>
              <w:t>Контрольная работа № 6 по теме «Квадратный трёхчлен. Решение уравнений, сводящихся к квадратным уравнениям. Решение задач с помощью рациональных уравнений»</w:t>
            </w:r>
          </w:p>
        </w:tc>
        <w:tc>
          <w:tcPr>
            <w:tcW w:w="3684" w:type="dxa"/>
            <w:shd w:val="clear" w:color="auto" w:fill="auto"/>
          </w:tcPr>
          <w:p w:rsidR="009C551E" w:rsidRPr="00A54D42" w:rsidRDefault="009C551E" w:rsidP="0097310A">
            <w:pPr>
              <w:jc w:val="center"/>
            </w:pPr>
          </w:p>
        </w:tc>
      </w:tr>
      <w:tr w:rsidR="009C551E" w:rsidRPr="00A83583" w:rsidTr="0097310A">
        <w:tc>
          <w:tcPr>
            <w:tcW w:w="712" w:type="dxa"/>
            <w:shd w:val="clear" w:color="auto" w:fill="auto"/>
          </w:tcPr>
          <w:p w:rsidR="009C551E" w:rsidRPr="00686679" w:rsidRDefault="008535C4" w:rsidP="0097310A">
            <w:pPr>
              <w:jc w:val="center"/>
            </w:pPr>
            <w:r>
              <w:t>7</w:t>
            </w:r>
          </w:p>
        </w:tc>
        <w:tc>
          <w:tcPr>
            <w:tcW w:w="5743" w:type="dxa"/>
            <w:shd w:val="clear" w:color="auto" w:fill="auto"/>
          </w:tcPr>
          <w:p w:rsidR="009C551E" w:rsidRPr="00A83583" w:rsidRDefault="009C551E" w:rsidP="0097310A">
            <w:pPr>
              <w:rPr>
                <w:highlight w:val="yellow"/>
              </w:rPr>
            </w:pPr>
            <w:r w:rsidRPr="00CB2A7E">
              <w:rPr>
                <w:b/>
                <w:i/>
                <w:color w:val="002060"/>
              </w:rPr>
              <w:t>Итоговая контрольная работа</w:t>
            </w:r>
          </w:p>
        </w:tc>
        <w:tc>
          <w:tcPr>
            <w:tcW w:w="3684" w:type="dxa"/>
            <w:shd w:val="clear" w:color="auto" w:fill="auto"/>
          </w:tcPr>
          <w:p w:rsidR="009C551E" w:rsidRPr="00A54D42" w:rsidRDefault="009C551E" w:rsidP="0097310A">
            <w:pPr>
              <w:jc w:val="center"/>
            </w:pPr>
          </w:p>
        </w:tc>
      </w:tr>
    </w:tbl>
    <w:p w:rsidR="003E3FB6" w:rsidRDefault="003E3FB6" w:rsidP="00FA09DC">
      <w:pPr>
        <w:spacing w:line="360" w:lineRule="auto"/>
        <w:jc w:val="both"/>
        <w:rPr>
          <w:color w:val="000000"/>
          <w:sz w:val="28"/>
          <w:szCs w:val="28"/>
        </w:rPr>
      </w:pPr>
    </w:p>
    <w:p w:rsidR="00450B24" w:rsidRDefault="00450B24" w:rsidP="00450B24">
      <w:pPr>
        <w:jc w:val="center"/>
        <w:rPr>
          <w:b/>
        </w:rPr>
      </w:pPr>
      <w:r>
        <w:rPr>
          <w:b/>
        </w:rPr>
        <w:t xml:space="preserve">График контрольных работ (9 </w:t>
      </w:r>
      <w:proofErr w:type="spellStart"/>
      <w:r>
        <w:rPr>
          <w:b/>
        </w:rPr>
        <w:t>кл</w:t>
      </w:r>
      <w:proofErr w:type="spellEnd"/>
      <w:r>
        <w:rPr>
          <w:b/>
        </w:rPr>
        <w:t>)</w:t>
      </w:r>
    </w:p>
    <w:p w:rsidR="00450B24" w:rsidRDefault="00450B24" w:rsidP="00450B24">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2"/>
        <w:gridCol w:w="5743"/>
        <w:gridCol w:w="3684"/>
      </w:tblGrid>
      <w:tr w:rsidR="00450B24" w:rsidRPr="000856C0" w:rsidTr="00617854">
        <w:trPr>
          <w:trHeight w:val="135"/>
        </w:trPr>
        <w:tc>
          <w:tcPr>
            <w:tcW w:w="712" w:type="dxa"/>
            <w:vMerge w:val="restart"/>
            <w:shd w:val="clear" w:color="auto" w:fill="auto"/>
          </w:tcPr>
          <w:p w:rsidR="00450B24" w:rsidRPr="000856C0" w:rsidRDefault="00450B24" w:rsidP="00617854">
            <w:pPr>
              <w:jc w:val="center"/>
              <w:rPr>
                <w:b/>
              </w:rPr>
            </w:pPr>
            <w:r w:rsidRPr="000856C0">
              <w:rPr>
                <w:b/>
              </w:rPr>
              <w:t>№</w:t>
            </w:r>
          </w:p>
        </w:tc>
        <w:tc>
          <w:tcPr>
            <w:tcW w:w="5743" w:type="dxa"/>
            <w:vMerge w:val="restart"/>
            <w:shd w:val="clear" w:color="auto" w:fill="auto"/>
          </w:tcPr>
          <w:p w:rsidR="00450B24" w:rsidRPr="00450B24" w:rsidRDefault="00450B24" w:rsidP="00617854">
            <w:pPr>
              <w:jc w:val="center"/>
              <w:rPr>
                <w:b/>
                <w:color w:val="1F497D" w:themeColor="text2"/>
              </w:rPr>
            </w:pPr>
            <w:r w:rsidRPr="00450B24">
              <w:rPr>
                <w:b/>
                <w:color w:val="1F497D" w:themeColor="text2"/>
              </w:rPr>
              <w:t>Номер и тема контрольной работы</w:t>
            </w:r>
          </w:p>
        </w:tc>
        <w:tc>
          <w:tcPr>
            <w:tcW w:w="3684" w:type="dxa"/>
            <w:shd w:val="clear" w:color="auto" w:fill="auto"/>
          </w:tcPr>
          <w:p w:rsidR="00450B24" w:rsidRPr="000856C0" w:rsidRDefault="00450B24" w:rsidP="00617854">
            <w:pPr>
              <w:jc w:val="center"/>
              <w:rPr>
                <w:b/>
              </w:rPr>
            </w:pPr>
            <w:r w:rsidRPr="000856C0">
              <w:rPr>
                <w:b/>
              </w:rPr>
              <w:t>Дата проведения</w:t>
            </w:r>
          </w:p>
        </w:tc>
      </w:tr>
      <w:tr w:rsidR="00450B24" w:rsidRPr="000856C0" w:rsidTr="00617854">
        <w:trPr>
          <w:trHeight w:val="135"/>
        </w:trPr>
        <w:tc>
          <w:tcPr>
            <w:tcW w:w="712" w:type="dxa"/>
            <w:vMerge/>
            <w:shd w:val="clear" w:color="auto" w:fill="auto"/>
          </w:tcPr>
          <w:p w:rsidR="00450B24" w:rsidRPr="000856C0" w:rsidRDefault="00450B24" w:rsidP="00617854">
            <w:pPr>
              <w:jc w:val="center"/>
              <w:rPr>
                <w:b/>
              </w:rPr>
            </w:pPr>
          </w:p>
        </w:tc>
        <w:tc>
          <w:tcPr>
            <w:tcW w:w="5743" w:type="dxa"/>
            <w:vMerge/>
            <w:shd w:val="clear" w:color="auto" w:fill="auto"/>
          </w:tcPr>
          <w:p w:rsidR="00450B24" w:rsidRPr="00450B24" w:rsidRDefault="00450B24" w:rsidP="00617854">
            <w:pPr>
              <w:jc w:val="center"/>
              <w:rPr>
                <w:b/>
                <w:color w:val="1F497D" w:themeColor="text2"/>
              </w:rPr>
            </w:pPr>
          </w:p>
        </w:tc>
        <w:tc>
          <w:tcPr>
            <w:tcW w:w="3684" w:type="dxa"/>
            <w:shd w:val="clear" w:color="auto" w:fill="auto"/>
          </w:tcPr>
          <w:p w:rsidR="00450B24" w:rsidRPr="000856C0" w:rsidRDefault="00450B24" w:rsidP="00617854">
            <w:pPr>
              <w:jc w:val="center"/>
              <w:rPr>
                <w:b/>
              </w:rPr>
            </w:pPr>
          </w:p>
        </w:tc>
      </w:tr>
      <w:tr w:rsidR="00450B24" w:rsidRPr="00A83583" w:rsidTr="00617854">
        <w:tc>
          <w:tcPr>
            <w:tcW w:w="712" w:type="dxa"/>
            <w:shd w:val="clear" w:color="auto" w:fill="auto"/>
          </w:tcPr>
          <w:p w:rsidR="00450B24" w:rsidRPr="00686679" w:rsidRDefault="00450B24" w:rsidP="00617854">
            <w:pPr>
              <w:jc w:val="center"/>
            </w:pPr>
            <w:r w:rsidRPr="00686679">
              <w:t>1</w:t>
            </w:r>
          </w:p>
        </w:tc>
        <w:tc>
          <w:tcPr>
            <w:tcW w:w="5743" w:type="dxa"/>
            <w:shd w:val="clear" w:color="auto" w:fill="auto"/>
          </w:tcPr>
          <w:p w:rsidR="00450B24" w:rsidRPr="00450B24" w:rsidRDefault="00450B24" w:rsidP="00450B24">
            <w:pPr>
              <w:rPr>
                <w:b/>
                <w:color w:val="17365D" w:themeColor="text2" w:themeShade="BF"/>
                <w:highlight w:val="yellow"/>
              </w:rPr>
            </w:pPr>
            <w:r w:rsidRPr="00450B24">
              <w:rPr>
                <w:b/>
                <w:i/>
                <w:color w:val="17365D" w:themeColor="text2" w:themeShade="BF"/>
              </w:rPr>
              <w:t>Контрольная работа № 1 по теме: «Неравенства»</w:t>
            </w:r>
          </w:p>
        </w:tc>
        <w:tc>
          <w:tcPr>
            <w:tcW w:w="3684" w:type="dxa"/>
            <w:shd w:val="clear" w:color="auto" w:fill="auto"/>
          </w:tcPr>
          <w:p w:rsidR="00450B24" w:rsidRPr="00A54D42" w:rsidRDefault="00450B24" w:rsidP="00617854">
            <w:pPr>
              <w:jc w:val="center"/>
            </w:pPr>
          </w:p>
        </w:tc>
      </w:tr>
      <w:tr w:rsidR="00450B24" w:rsidRPr="00A83583" w:rsidTr="00617854">
        <w:tc>
          <w:tcPr>
            <w:tcW w:w="712" w:type="dxa"/>
            <w:shd w:val="clear" w:color="auto" w:fill="auto"/>
          </w:tcPr>
          <w:p w:rsidR="00450B24" w:rsidRPr="00686679" w:rsidRDefault="00450B24" w:rsidP="00617854">
            <w:pPr>
              <w:jc w:val="center"/>
            </w:pPr>
            <w:r w:rsidRPr="00686679">
              <w:t>2</w:t>
            </w:r>
          </w:p>
        </w:tc>
        <w:tc>
          <w:tcPr>
            <w:tcW w:w="5743" w:type="dxa"/>
            <w:shd w:val="clear" w:color="auto" w:fill="auto"/>
          </w:tcPr>
          <w:p w:rsidR="00450B24" w:rsidRPr="00A83583" w:rsidRDefault="00450B24" w:rsidP="00617854">
            <w:pPr>
              <w:rPr>
                <w:highlight w:val="yellow"/>
              </w:rPr>
            </w:pPr>
            <w:r w:rsidRPr="00450B24">
              <w:rPr>
                <w:b/>
                <w:i/>
                <w:color w:val="17365D" w:themeColor="text2" w:themeShade="BF"/>
              </w:rPr>
              <w:t>Контрольная работа № 2 по теме: «Функция. Квадратичная функция, её график и свойства».</w:t>
            </w:r>
          </w:p>
        </w:tc>
        <w:tc>
          <w:tcPr>
            <w:tcW w:w="3684" w:type="dxa"/>
            <w:shd w:val="clear" w:color="auto" w:fill="auto"/>
          </w:tcPr>
          <w:p w:rsidR="00450B24" w:rsidRPr="00A54D42" w:rsidRDefault="00450B24" w:rsidP="00617854">
            <w:pPr>
              <w:jc w:val="center"/>
            </w:pPr>
          </w:p>
        </w:tc>
      </w:tr>
      <w:tr w:rsidR="00450B24" w:rsidRPr="00A83583" w:rsidTr="00617854">
        <w:tc>
          <w:tcPr>
            <w:tcW w:w="712" w:type="dxa"/>
            <w:shd w:val="clear" w:color="auto" w:fill="auto"/>
          </w:tcPr>
          <w:p w:rsidR="00450B24" w:rsidRPr="00686679" w:rsidRDefault="00450B24" w:rsidP="00617854">
            <w:pPr>
              <w:jc w:val="center"/>
            </w:pPr>
            <w:r w:rsidRPr="00686679">
              <w:t>3</w:t>
            </w:r>
          </w:p>
        </w:tc>
        <w:tc>
          <w:tcPr>
            <w:tcW w:w="5743" w:type="dxa"/>
            <w:shd w:val="clear" w:color="auto" w:fill="auto"/>
          </w:tcPr>
          <w:p w:rsidR="00450B24" w:rsidRPr="00A83583" w:rsidRDefault="00450B24" w:rsidP="00617854">
            <w:pPr>
              <w:rPr>
                <w:highlight w:val="yellow"/>
              </w:rPr>
            </w:pPr>
            <w:r w:rsidRPr="00450B24">
              <w:rPr>
                <w:b/>
                <w:i/>
                <w:color w:val="17365D" w:themeColor="text2" w:themeShade="BF"/>
              </w:rPr>
              <w:t>Контрольная работа № 3 по теме: «Решение квадратных неравенств. Системы уравнений с двумя переменными».</w:t>
            </w:r>
          </w:p>
        </w:tc>
        <w:tc>
          <w:tcPr>
            <w:tcW w:w="3684" w:type="dxa"/>
            <w:shd w:val="clear" w:color="auto" w:fill="auto"/>
          </w:tcPr>
          <w:p w:rsidR="00450B24" w:rsidRPr="00A54D42" w:rsidRDefault="00450B24" w:rsidP="00617854">
            <w:pPr>
              <w:jc w:val="center"/>
            </w:pPr>
          </w:p>
        </w:tc>
      </w:tr>
      <w:tr w:rsidR="00450B24" w:rsidRPr="00A83583" w:rsidTr="00617854">
        <w:tc>
          <w:tcPr>
            <w:tcW w:w="712" w:type="dxa"/>
            <w:shd w:val="clear" w:color="auto" w:fill="auto"/>
          </w:tcPr>
          <w:p w:rsidR="00450B24" w:rsidRPr="00686679" w:rsidRDefault="00450B24" w:rsidP="00617854">
            <w:pPr>
              <w:jc w:val="center"/>
            </w:pPr>
            <w:r w:rsidRPr="00686679">
              <w:t>4</w:t>
            </w:r>
          </w:p>
        </w:tc>
        <w:tc>
          <w:tcPr>
            <w:tcW w:w="5743" w:type="dxa"/>
            <w:shd w:val="clear" w:color="auto" w:fill="auto"/>
          </w:tcPr>
          <w:p w:rsidR="00450B24" w:rsidRPr="00C305AF" w:rsidRDefault="00C305AF" w:rsidP="00617854">
            <w:pPr>
              <w:rPr>
                <w:b/>
                <w:i/>
                <w:color w:val="17365D" w:themeColor="text2" w:themeShade="BF"/>
              </w:rPr>
            </w:pPr>
            <w:r w:rsidRPr="00C305AF">
              <w:rPr>
                <w:b/>
                <w:i/>
                <w:color w:val="17365D" w:themeColor="text2" w:themeShade="BF"/>
              </w:rPr>
              <w:t>Контрольная работа № 4 по теме: «Элементы прикладной математики».</w:t>
            </w:r>
          </w:p>
        </w:tc>
        <w:tc>
          <w:tcPr>
            <w:tcW w:w="3684" w:type="dxa"/>
            <w:shd w:val="clear" w:color="auto" w:fill="auto"/>
          </w:tcPr>
          <w:p w:rsidR="00450B24" w:rsidRPr="00A54D42" w:rsidRDefault="00450B24" w:rsidP="00617854">
            <w:pPr>
              <w:jc w:val="center"/>
            </w:pPr>
          </w:p>
        </w:tc>
      </w:tr>
      <w:tr w:rsidR="00450B24" w:rsidRPr="00A83583" w:rsidTr="00617854">
        <w:tc>
          <w:tcPr>
            <w:tcW w:w="712" w:type="dxa"/>
            <w:shd w:val="clear" w:color="auto" w:fill="auto"/>
          </w:tcPr>
          <w:p w:rsidR="00450B24" w:rsidRPr="00686679" w:rsidRDefault="00450B24" w:rsidP="00617854">
            <w:pPr>
              <w:jc w:val="center"/>
            </w:pPr>
            <w:r w:rsidRPr="00686679">
              <w:t>5</w:t>
            </w:r>
          </w:p>
        </w:tc>
        <w:tc>
          <w:tcPr>
            <w:tcW w:w="5743" w:type="dxa"/>
            <w:shd w:val="clear" w:color="auto" w:fill="auto"/>
          </w:tcPr>
          <w:p w:rsidR="00450B24" w:rsidRPr="00A83583" w:rsidRDefault="00C305AF" w:rsidP="00617854">
            <w:pPr>
              <w:rPr>
                <w:highlight w:val="yellow"/>
              </w:rPr>
            </w:pPr>
            <w:r w:rsidRPr="00C305AF">
              <w:rPr>
                <w:b/>
                <w:i/>
                <w:color w:val="17365D" w:themeColor="text2" w:themeShade="BF"/>
              </w:rPr>
              <w:t>Контрольная работа № 5 по теме: «Числовые последовательности».</w:t>
            </w:r>
          </w:p>
        </w:tc>
        <w:tc>
          <w:tcPr>
            <w:tcW w:w="3684" w:type="dxa"/>
            <w:shd w:val="clear" w:color="auto" w:fill="auto"/>
          </w:tcPr>
          <w:p w:rsidR="00450B24" w:rsidRPr="00A54D42" w:rsidRDefault="00450B24" w:rsidP="00617854">
            <w:pPr>
              <w:jc w:val="center"/>
            </w:pPr>
          </w:p>
        </w:tc>
      </w:tr>
      <w:tr w:rsidR="00450B24" w:rsidRPr="00A83583" w:rsidTr="00617854">
        <w:tc>
          <w:tcPr>
            <w:tcW w:w="712" w:type="dxa"/>
            <w:shd w:val="clear" w:color="auto" w:fill="auto"/>
          </w:tcPr>
          <w:p w:rsidR="00450B24" w:rsidRPr="00686679" w:rsidRDefault="00C305AF" w:rsidP="00617854">
            <w:pPr>
              <w:jc w:val="center"/>
            </w:pPr>
            <w:r>
              <w:t>6</w:t>
            </w:r>
          </w:p>
        </w:tc>
        <w:tc>
          <w:tcPr>
            <w:tcW w:w="5743" w:type="dxa"/>
            <w:shd w:val="clear" w:color="auto" w:fill="auto"/>
          </w:tcPr>
          <w:p w:rsidR="00450B24" w:rsidRPr="00A83583" w:rsidRDefault="00450B24" w:rsidP="00617854">
            <w:pPr>
              <w:rPr>
                <w:highlight w:val="yellow"/>
              </w:rPr>
            </w:pPr>
            <w:r w:rsidRPr="00CB2A7E">
              <w:rPr>
                <w:b/>
                <w:i/>
                <w:color w:val="002060"/>
              </w:rPr>
              <w:t>Итоговая контрольная работа</w:t>
            </w:r>
          </w:p>
        </w:tc>
        <w:tc>
          <w:tcPr>
            <w:tcW w:w="3684" w:type="dxa"/>
            <w:shd w:val="clear" w:color="auto" w:fill="auto"/>
          </w:tcPr>
          <w:p w:rsidR="00450B24" w:rsidRPr="00A54D42" w:rsidRDefault="00450B24" w:rsidP="00617854">
            <w:pPr>
              <w:jc w:val="center"/>
            </w:pPr>
          </w:p>
        </w:tc>
      </w:tr>
    </w:tbl>
    <w:p w:rsidR="003E3FB6" w:rsidRPr="003E3FB6" w:rsidRDefault="003E3FB6" w:rsidP="00FA09DC">
      <w:pPr>
        <w:spacing w:line="360" w:lineRule="auto"/>
        <w:jc w:val="both"/>
        <w:rPr>
          <w:color w:val="000000"/>
          <w:sz w:val="28"/>
          <w:szCs w:val="28"/>
        </w:rPr>
      </w:pPr>
    </w:p>
    <w:p w:rsidR="00232813" w:rsidRDefault="00651882" w:rsidP="00232813">
      <w:pPr>
        <w:pStyle w:val="Style8"/>
        <w:widowControl/>
        <w:spacing w:before="62" w:line="100" w:lineRule="atLeast"/>
        <w:rPr>
          <w:rStyle w:val="FontStyle36"/>
        </w:rPr>
      </w:pPr>
      <w:r w:rsidRPr="002A19C7">
        <w:rPr>
          <w:rFonts w:eastAsia="Calibri"/>
          <w:b/>
          <w:lang w:eastAsia="en-US"/>
        </w:rPr>
        <w:t>Тематическое планирование</w:t>
      </w:r>
      <w:r w:rsidR="00A70601">
        <w:rPr>
          <w:rFonts w:eastAsia="Calibri"/>
          <w:b/>
          <w:lang w:eastAsia="en-US"/>
        </w:rPr>
        <w:t xml:space="preserve"> (7 </w:t>
      </w:r>
      <w:proofErr w:type="spellStart"/>
      <w:r w:rsidR="00A70601">
        <w:rPr>
          <w:rFonts w:eastAsia="Calibri"/>
          <w:b/>
          <w:lang w:eastAsia="en-US"/>
        </w:rPr>
        <w:t>кл</w:t>
      </w:r>
      <w:proofErr w:type="spellEnd"/>
      <w:r w:rsidR="00A70601">
        <w:rPr>
          <w:rFonts w:eastAsia="Calibri"/>
          <w:b/>
          <w:lang w:eastAsia="en-US"/>
        </w:rPr>
        <w:t>)</w:t>
      </w:r>
    </w:p>
    <w:tbl>
      <w:tblPr>
        <w:tblW w:w="1063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0"/>
        <w:gridCol w:w="3969"/>
        <w:gridCol w:w="709"/>
        <w:gridCol w:w="1134"/>
        <w:gridCol w:w="4110"/>
      </w:tblGrid>
      <w:tr w:rsidR="00BB5A60" w:rsidRPr="00B00035" w:rsidTr="00BB5A60">
        <w:trPr>
          <w:cantSplit/>
          <w:trHeight w:val="1334"/>
        </w:trPr>
        <w:tc>
          <w:tcPr>
            <w:tcW w:w="710" w:type="dxa"/>
            <w:tcBorders>
              <w:bottom w:val="single" w:sz="4" w:space="0" w:color="auto"/>
            </w:tcBorders>
          </w:tcPr>
          <w:p w:rsidR="00BB5A60" w:rsidRDefault="00BB5A60" w:rsidP="00BB5A60">
            <w:pPr>
              <w:rPr>
                <w:b/>
              </w:rPr>
            </w:pPr>
          </w:p>
          <w:p w:rsidR="00BB5A60" w:rsidRDefault="00BB5A60" w:rsidP="00BB5A60">
            <w:pPr>
              <w:rPr>
                <w:b/>
              </w:rPr>
            </w:pPr>
          </w:p>
          <w:p w:rsidR="00BB5A60" w:rsidRPr="00BB5A60" w:rsidRDefault="00BB5A60" w:rsidP="00BB5A60">
            <w:pPr>
              <w:rPr>
                <w:b/>
              </w:rPr>
            </w:pPr>
            <w:r>
              <w:rPr>
                <w:b/>
              </w:rPr>
              <w:t xml:space="preserve"> </w:t>
            </w:r>
            <w:r w:rsidRPr="00BB5A60">
              <w:rPr>
                <w:b/>
              </w:rPr>
              <w:t>А</w:t>
            </w:r>
          </w:p>
        </w:tc>
        <w:tc>
          <w:tcPr>
            <w:tcW w:w="3969" w:type="dxa"/>
            <w:tcBorders>
              <w:bottom w:val="single" w:sz="4" w:space="0" w:color="auto"/>
            </w:tcBorders>
          </w:tcPr>
          <w:p w:rsidR="00BB5A60" w:rsidRDefault="00BB5A60" w:rsidP="00232813">
            <w:pPr>
              <w:jc w:val="center"/>
              <w:rPr>
                <w:b/>
              </w:rPr>
            </w:pPr>
          </w:p>
          <w:p w:rsidR="00BB5A60" w:rsidRDefault="00BB5A60" w:rsidP="00232813">
            <w:pPr>
              <w:jc w:val="center"/>
              <w:rPr>
                <w:b/>
              </w:rPr>
            </w:pPr>
          </w:p>
          <w:p w:rsidR="00BB5A60" w:rsidRPr="00BB5A60" w:rsidRDefault="00BB5A60" w:rsidP="00232813">
            <w:pPr>
              <w:jc w:val="center"/>
              <w:rPr>
                <w:b/>
              </w:rPr>
            </w:pPr>
            <w:r w:rsidRPr="00BB5A60">
              <w:rPr>
                <w:b/>
              </w:rPr>
              <w:t>Содержание учебного материала</w:t>
            </w:r>
          </w:p>
        </w:tc>
        <w:tc>
          <w:tcPr>
            <w:tcW w:w="709" w:type="dxa"/>
            <w:tcBorders>
              <w:bottom w:val="single" w:sz="4" w:space="0" w:color="auto"/>
            </w:tcBorders>
          </w:tcPr>
          <w:p w:rsidR="00BB5A60" w:rsidRPr="00BB5A60" w:rsidRDefault="00BB5A60" w:rsidP="00232813">
            <w:pPr>
              <w:jc w:val="center"/>
              <w:rPr>
                <w:b/>
              </w:rPr>
            </w:pPr>
            <w:r w:rsidRPr="00BB5A60">
              <w:rPr>
                <w:b/>
              </w:rPr>
              <w:t>Количество часов</w:t>
            </w:r>
          </w:p>
        </w:tc>
        <w:tc>
          <w:tcPr>
            <w:tcW w:w="1134" w:type="dxa"/>
            <w:tcBorders>
              <w:bottom w:val="single" w:sz="4" w:space="0" w:color="auto"/>
            </w:tcBorders>
          </w:tcPr>
          <w:p w:rsidR="00BB5A60" w:rsidRDefault="00BB5A60" w:rsidP="00E44BC3">
            <w:pPr>
              <w:ind w:right="-108"/>
              <w:jc w:val="center"/>
              <w:rPr>
                <w:b/>
              </w:rPr>
            </w:pPr>
          </w:p>
          <w:p w:rsidR="00BB5A60" w:rsidRDefault="00BB5A60" w:rsidP="00E44BC3">
            <w:pPr>
              <w:ind w:right="-108"/>
              <w:jc w:val="center"/>
              <w:rPr>
                <w:b/>
              </w:rPr>
            </w:pPr>
          </w:p>
          <w:p w:rsidR="00BB5A60" w:rsidRPr="00BB5A60" w:rsidRDefault="00BB5A60" w:rsidP="00E44BC3">
            <w:pPr>
              <w:ind w:right="-108"/>
              <w:jc w:val="center"/>
              <w:rPr>
                <w:b/>
                <w:lang w:val="en-US"/>
              </w:rPr>
            </w:pPr>
            <w:r w:rsidRPr="00BB5A60">
              <w:rPr>
                <w:b/>
              </w:rPr>
              <w:t xml:space="preserve">Дата </w:t>
            </w:r>
          </w:p>
        </w:tc>
        <w:tc>
          <w:tcPr>
            <w:tcW w:w="4110" w:type="dxa"/>
            <w:tcBorders>
              <w:bottom w:val="single" w:sz="4" w:space="0" w:color="auto"/>
            </w:tcBorders>
          </w:tcPr>
          <w:p w:rsidR="00BB5A60" w:rsidRDefault="00BB5A60" w:rsidP="00232813">
            <w:pPr>
              <w:ind w:right="-108"/>
              <w:jc w:val="center"/>
              <w:rPr>
                <w:b/>
              </w:rPr>
            </w:pPr>
          </w:p>
          <w:p w:rsidR="00BB5A60" w:rsidRPr="00BB5A60" w:rsidRDefault="00BB5A60" w:rsidP="00232813">
            <w:pPr>
              <w:ind w:right="-108"/>
              <w:jc w:val="center"/>
              <w:rPr>
                <w:b/>
              </w:rPr>
            </w:pPr>
            <w:r w:rsidRPr="00BB5A60">
              <w:rPr>
                <w:b/>
              </w:rPr>
              <w:t>Характеристика основных видов деятельности ученика (на уровне учебных действий)</w:t>
            </w:r>
          </w:p>
        </w:tc>
      </w:tr>
      <w:tr w:rsidR="00BB5A60" w:rsidRPr="00DA058C" w:rsidTr="00BB5A60">
        <w:trPr>
          <w:trHeight w:val="255"/>
        </w:trPr>
        <w:tc>
          <w:tcPr>
            <w:tcW w:w="710" w:type="dxa"/>
            <w:tcBorders>
              <w:bottom w:val="single" w:sz="4" w:space="0" w:color="auto"/>
            </w:tcBorders>
          </w:tcPr>
          <w:p w:rsidR="00BB5A60" w:rsidRDefault="00BB5A60" w:rsidP="00232813">
            <w:pPr>
              <w:jc w:val="center"/>
              <w:rPr>
                <w:b/>
              </w:rPr>
            </w:pPr>
          </w:p>
        </w:tc>
        <w:tc>
          <w:tcPr>
            <w:tcW w:w="9922" w:type="dxa"/>
            <w:gridSpan w:val="4"/>
            <w:tcBorders>
              <w:bottom w:val="single" w:sz="4" w:space="0" w:color="auto"/>
            </w:tcBorders>
            <w:shd w:val="clear" w:color="auto" w:fill="auto"/>
          </w:tcPr>
          <w:p w:rsidR="00BB5A60" w:rsidRPr="003A3F71" w:rsidRDefault="003A3F71" w:rsidP="003A3F71">
            <w:pPr>
              <w:jc w:val="center"/>
              <w:rPr>
                <w:b/>
              </w:rPr>
            </w:pPr>
            <w:r w:rsidRPr="003A3F71">
              <w:rPr>
                <w:b/>
              </w:rPr>
              <w:t>Линейное уравнение с одной переменной</w:t>
            </w:r>
            <w:r>
              <w:rPr>
                <w:b/>
              </w:rPr>
              <w:t xml:space="preserve"> (15 ч)</w:t>
            </w:r>
          </w:p>
        </w:tc>
      </w:tr>
      <w:tr w:rsidR="003A3F71" w:rsidRPr="00DA058C" w:rsidTr="00BB5A60">
        <w:trPr>
          <w:trHeight w:val="255"/>
        </w:trPr>
        <w:tc>
          <w:tcPr>
            <w:tcW w:w="710" w:type="dxa"/>
            <w:tcBorders>
              <w:top w:val="single" w:sz="4" w:space="0" w:color="auto"/>
              <w:left w:val="single" w:sz="4" w:space="0" w:color="auto"/>
              <w:right w:val="single" w:sz="4" w:space="0" w:color="auto"/>
            </w:tcBorders>
          </w:tcPr>
          <w:p w:rsidR="003A3F71" w:rsidRPr="00BB5BDB" w:rsidRDefault="003A3F71" w:rsidP="00232813">
            <w:pPr>
              <w:jc w:val="center"/>
            </w:pPr>
            <w:r>
              <w:t>1</w:t>
            </w:r>
          </w:p>
        </w:tc>
        <w:tc>
          <w:tcPr>
            <w:tcW w:w="3969" w:type="dxa"/>
            <w:tcBorders>
              <w:top w:val="single" w:sz="4" w:space="0" w:color="auto"/>
              <w:left w:val="single" w:sz="4" w:space="0" w:color="auto"/>
              <w:right w:val="single" w:sz="4" w:space="0" w:color="auto"/>
            </w:tcBorders>
            <w:shd w:val="clear" w:color="auto" w:fill="auto"/>
          </w:tcPr>
          <w:p w:rsidR="003A3F71" w:rsidRPr="00BB5BDB" w:rsidRDefault="003A3F71" w:rsidP="00232813">
            <w:r w:rsidRPr="003A3F71">
              <w:t>Введение в алгебру</w:t>
            </w:r>
          </w:p>
        </w:tc>
        <w:tc>
          <w:tcPr>
            <w:tcW w:w="709" w:type="dxa"/>
            <w:tcBorders>
              <w:top w:val="single" w:sz="4" w:space="0" w:color="auto"/>
              <w:left w:val="single" w:sz="4" w:space="0" w:color="auto"/>
              <w:right w:val="single" w:sz="4" w:space="0" w:color="auto"/>
            </w:tcBorders>
            <w:shd w:val="clear" w:color="auto" w:fill="auto"/>
          </w:tcPr>
          <w:p w:rsidR="003A3F71" w:rsidRPr="00BB5BDB" w:rsidRDefault="00A70601" w:rsidP="00232813">
            <w:pPr>
              <w:jc w:val="center"/>
            </w:pPr>
            <w:r>
              <w:t>1</w:t>
            </w:r>
          </w:p>
        </w:tc>
        <w:tc>
          <w:tcPr>
            <w:tcW w:w="1134" w:type="dxa"/>
            <w:tcBorders>
              <w:top w:val="single" w:sz="4" w:space="0" w:color="auto"/>
              <w:left w:val="single" w:sz="4" w:space="0" w:color="auto"/>
              <w:right w:val="single" w:sz="4" w:space="0" w:color="auto"/>
            </w:tcBorders>
          </w:tcPr>
          <w:p w:rsidR="003A3F71" w:rsidRPr="00DA058C" w:rsidRDefault="003A3F71" w:rsidP="00232813">
            <w:pPr>
              <w:jc w:val="center"/>
            </w:pPr>
          </w:p>
        </w:tc>
        <w:tc>
          <w:tcPr>
            <w:tcW w:w="4110" w:type="dxa"/>
            <w:vMerge w:val="restart"/>
            <w:tcBorders>
              <w:top w:val="single" w:sz="4" w:space="0" w:color="auto"/>
              <w:left w:val="single" w:sz="4" w:space="0" w:color="auto"/>
              <w:right w:val="single" w:sz="4" w:space="0" w:color="auto"/>
            </w:tcBorders>
          </w:tcPr>
          <w:p w:rsidR="003A3F71" w:rsidRDefault="003A3F71" w:rsidP="00232813">
            <w:r w:rsidRPr="003A3F71">
              <w:rPr>
                <w:i/>
              </w:rPr>
              <w:t>Распознавать</w:t>
            </w:r>
            <w:r w:rsidRPr="003A3F71">
              <w:t xml:space="preserve"> числовые выражения и выражения с переменными, линейные уравнения. Приводить примеры выражений с переменными, линейных уравнений. Составлять выражение с переменными по условию задачи. Выполнять преобразования выражений: приводить подобные слагаемые, раскрывать скобки. Находить значение выражения с переменными при заданных значениях переменных. </w:t>
            </w:r>
            <w:r w:rsidRPr="003A3F71">
              <w:lastRenderedPageBreak/>
              <w:t>Классифицировать алгебраические выражения. Описывать целые выражения.</w:t>
            </w:r>
          </w:p>
          <w:p w:rsidR="003A3F71" w:rsidRPr="00DA058C" w:rsidRDefault="003A3F71" w:rsidP="00232813">
            <w:r w:rsidRPr="003A3F71">
              <w:rPr>
                <w:i/>
              </w:rPr>
              <w:t xml:space="preserve"> Формулировать</w:t>
            </w:r>
            <w:r w:rsidRPr="003A3F71">
              <w:t xml:space="preserve"> определение линейного уравнения. Решать линейное уравнение в общем виде. Интерпретировать уравнение как математическую модель реальной ситуации. Описывать схему решения текстовой задачи, применять её для решения задач</w:t>
            </w:r>
          </w:p>
        </w:tc>
      </w:tr>
      <w:tr w:rsidR="003A3F71" w:rsidRPr="00B00035" w:rsidTr="00BB5A60">
        <w:trPr>
          <w:trHeight w:val="255"/>
        </w:trPr>
        <w:tc>
          <w:tcPr>
            <w:tcW w:w="710" w:type="dxa"/>
            <w:tcBorders>
              <w:left w:val="single" w:sz="4" w:space="0" w:color="auto"/>
              <w:right w:val="single" w:sz="4" w:space="0" w:color="auto"/>
            </w:tcBorders>
          </w:tcPr>
          <w:p w:rsidR="003A3F71" w:rsidRDefault="003A3F71" w:rsidP="00232813">
            <w:pPr>
              <w:jc w:val="center"/>
            </w:pPr>
            <w:r>
              <w:t>2</w:t>
            </w:r>
          </w:p>
        </w:tc>
        <w:tc>
          <w:tcPr>
            <w:tcW w:w="3969" w:type="dxa"/>
            <w:tcBorders>
              <w:left w:val="single" w:sz="4" w:space="0" w:color="auto"/>
              <w:right w:val="single" w:sz="4" w:space="0" w:color="auto"/>
            </w:tcBorders>
          </w:tcPr>
          <w:p w:rsidR="003A3F71" w:rsidRDefault="003A3F71">
            <w:r w:rsidRPr="007C1263">
              <w:t>Введение в алгебру</w:t>
            </w:r>
          </w:p>
        </w:tc>
        <w:tc>
          <w:tcPr>
            <w:tcW w:w="709" w:type="dxa"/>
            <w:tcBorders>
              <w:left w:val="single" w:sz="4" w:space="0" w:color="auto"/>
              <w:right w:val="single" w:sz="4" w:space="0" w:color="auto"/>
            </w:tcBorders>
          </w:tcPr>
          <w:p w:rsidR="003A3F71" w:rsidRPr="00BB5BDB"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Pr="00B00035" w:rsidRDefault="003A3F71" w:rsidP="00232813"/>
        </w:tc>
      </w:tr>
      <w:tr w:rsidR="003A3F71" w:rsidRPr="00B00035" w:rsidTr="00BB5A60">
        <w:trPr>
          <w:trHeight w:val="255"/>
        </w:trPr>
        <w:tc>
          <w:tcPr>
            <w:tcW w:w="710" w:type="dxa"/>
            <w:tcBorders>
              <w:left w:val="single" w:sz="4" w:space="0" w:color="auto"/>
              <w:right w:val="single" w:sz="4" w:space="0" w:color="auto"/>
            </w:tcBorders>
          </w:tcPr>
          <w:p w:rsidR="003A3F71" w:rsidRPr="00B25FDD" w:rsidRDefault="003A3F71" w:rsidP="00232813">
            <w:pPr>
              <w:jc w:val="center"/>
              <w:rPr>
                <w:b/>
              </w:rPr>
            </w:pPr>
            <w:r>
              <w:t>3</w:t>
            </w:r>
          </w:p>
        </w:tc>
        <w:tc>
          <w:tcPr>
            <w:tcW w:w="3969" w:type="dxa"/>
            <w:tcBorders>
              <w:left w:val="single" w:sz="4" w:space="0" w:color="auto"/>
              <w:right w:val="single" w:sz="4" w:space="0" w:color="auto"/>
            </w:tcBorders>
          </w:tcPr>
          <w:p w:rsidR="003A3F71" w:rsidRDefault="003A3F71">
            <w:r w:rsidRPr="007C1263">
              <w:t>Введение в алгебру</w:t>
            </w:r>
          </w:p>
        </w:tc>
        <w:tc>
          <w:tcPr>
            <w:tcW w:w="709" w:type="dxa"/>
            <w:tcBorders>
              <w:left w:val="single" w:sz="4" w:space="0" w:color="auto"/>
              <w:right w:val="single" w:sz="4" w:space="0" w:color="auto"/>
            </w:tcBorders>
          </w:tcPr>
          <w:p w:rsidR="003A3F71" w:rsidRPr="00B25FDD" w:rsidRDefault="00A70601" w:rsidP="00232813">
            <w:pPr>
              <w:jc w:val="center"/>
              <w:rPr>
                <w:b/>
                <w:i/>
              </w:rPr>
            </w:pPr>
            <w:r>
              <w:rPr>
                <w:b/>
                <w:i/>
              </w:rP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Pr="00B00035" w:rsidRDefault="003A3F71" w:rsidP="00232813"/>
        </w:tc>
      </w:tr>
      <w:tr w:rsidR="003A3F71" w:rsidRPr="00B00035" w:rsidTr="00BB5A60">
        <w:trPr>
          <w:trHeight w:val="255"/>
        </w:trPr>
        <w:tc>
          <w:tcPr>
            <w:tcW w:w="710" w:type="dxa"/>
            <w:tcBorders>
              <w:left w:val="single" w:sz="4" w:space="0" w:color="auto"/>
              <w:right w:val="single" w:sz="4" w:space="0" w:color="auto"/>
            </w:tcBorders>
          </w:tcPr>
          <w:p w:rsidR="003A3F71" w:rsidRPr="00BB5BDB" w:rsidRDefault="003A3F71" w:rsidP="00232813">
            <w:pPr>
              <w:jc w:val="center"/>
            </w:pPr>
            <w:r>
              <w:t>4</w:t>
            </w:r>
          </w:p>
        </w:tc>
        <w:tc>
          <w:tcPr>
            <w:tcW w:w="3969" w:type="dxa"/>
            <w:tcBorders>
              <w:left w:val="single" w:sz="4" w:space="0" w:color="auto"/>
              <w:right w:val="single" w:sz="4" w:space="0" w:color="auto"/>
            </w:tcBorders>
          </w:tcPr>
          <w:p w:rsidR="003A3F71" w:rsidRDefault="003A3F71">
            <w:r w:rsidRPr="00B35F73">
              <w:t>Линейное уравнение с одной переменной</w:t>
            </w:r>
          </w:p>
        </w:tc>
        <w:tc>
          <w:tcPr>
            <w:tcW w:w="709" w:type="dxa"/>
            <w:tcBorders>
              <w:left w:val="single" w:sz="4" w:space="0" w:color="auto"/>
              <w:right w:val="single" w:sz="4" w:space="0" w:color="auto"/>
            </w:tcBorders>
          </w:tcPr>
          <w:p w:rsidR="003A3F71" w:rsidRPr="00BB5BDB"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Default="003A3F71"/>
        </w:tc>
      </w:tr>
      <w:tr w:rsidR="003A3F71" w:rsidRPr="00B00035" w:rsidTr="00BB5A60">
        <w:trPr>
          <w:trHeight w:val="255"/>
        </w:trPr>
        <w:tc>
          <w:tcPr>
            <w:tcW w:w="710" w:type="dxa"/>
            <w:tcBorders>
              <w:left w:val="single" w:sz="4" w:space="0" w:color="auto"/>
              <w:right w:val="single" w:sz="4" w:space="0" w:color="auto"/>
            </w:tcBorders>
          </w:tcPr>
          <w:p w:rsidR="003A3F71" w:rsidRPr="00BB5BDB" w:rsidRDefault="003A3F71" w:rsidP="00232813">
            <w:pPr>
              <w:jc w:val="center"/>
            </w:pPr>
            <w:r>
              <w:t>5</w:t>
            </w:r>
          </w:p>
        </w:tc>
        <w:tc>
          <w:tcPr>
            <w:tcW w:w="3969" w:type="dxa"/>
            <w:tcBorders>
              <w:left w:val="single" w:sz="4" w:space="0" w:color="auto"/>
              <w:right w:val="single" w:sz="4" w:space="0" w:color="auto"/>
            </w:tcBorders>
          </w:tcPr>
          <w:p w:rsidR="003A3F71" w:rsidRDefault="003A3F71">
            <w:r w:rsidRPr="00B35F73">
              <w:t>Линейное уравнение с одной переменной</w:t>
            </w:r>
          </w:p>
        </w:tc>
        <w:tc>
          <w:tcPr>
            <w:tcW w:w="709" w:type="dxa"/>
            <w:tcBorders>
              <w:left w:val="single" w:sz="4" w:space="0" w:color="auto"/>
              <w:right w:val="single" w:sz="4" w:space="0" w:color="auto"/>
            </w:tcBorders>
          </w:tcPr>
          <w:p w:rsidR="003A3F71" w:rsidRPr="00BB5BDB"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Pr="00B00035" w:rsidRDefault="003A3F71" w:rsidP="00232813"/>
        </w:tc>
      </w:tr>
      <w:tr w:rsidR="003A3F71" w:rsidRPr="00B00035" w:rsidTr="00BB5A60">
        <w:trPr>
          <w:trHeight w:val="299"/>
        </w:trPr>
        <w:tc>
          <w:tcPr>
            <w:tcW w:w="710" w:type="dxa"/>
            <w:tcBorders>
              <w:left w:val="single" w:sz="4" w:space="0" w:color="auto"/>
              <w:right w:val="single" w:sz="4" w:space="0" w:color="auto"/>
            </w:tcBorders>
          </w:tcPr>
          <w:p w:rsidR="003A3F71" w:rsidRDefault="003A3F71" w:rsidP="00232813">
            <w:pPr>
              <w:jc w:val="center"/>
            </w:pPr>
            <w:r>
              <w:t>6</w:t>
            </w:r>
          </w:p>
        </w:tc>
        <w:tc>
          <w:tcPr>
            <w:tcW w:w="3969" w:type="dxa"/>
            <w:tcBorders>
              <w:left w:val="single" w:sz="4" w:space="0" w:color="auto"/>
              <w:right w:val="single" w:sz="4" w:space="0" w:color="auto"/>
            </w:tcBorders>
          </w:tcPr>
          <w:p w:rsidR="003A3F71" w:rsidRDefault="003A3F71">
            <w:r w:rsidRPr="00B35F73">
              <w:t>Линейное уравнение с одной переменной</w:t>
            </w:r>
          </w:p>
        </w:tc>
        <w:tc>
          <w:tcPr>
            <w:tcW w:w="709" w:type="dxa"/>
            <w:tcBorders>
              <w:left w:val="single" w:sz="4" w:space="0" w:color="auto"/>
              <w:right w:val="single" w:sz="4" w:space="0" w:color="auto"/>
            </w:tcBorders>
          </w:tcPr>
          <w:p w:rsidR="003A3F71" w:rsidRPr="00BB5BDB"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Pr="00B00035" w:rsidRDefault="003A3F71" w:rsidP="00232813"/>
        </w:tc>
      </w:tr>
      <w:tr w:rsidR="003A3F71" w:rsidRPr="00B00035" w:rsidTr="00BB5A60">
        <w:trPr>
          <w:trHeight w:val="255"/>
        </w:trPr>
        <w:tc>
          <w:tcPr>
            <w:tcW w:w="710" w:type="dxa"/>
            <w:tcBorders>
              <w:left w:val="single" w:sz="4" w:space="0" w:color="auto"/>
              <w:right w:val="single" w:sz="4" w:space="0" w:color="auto"/>
            </w:tcBorders>
          </w:tcPr>
          <w:p w:rsidR="003A3F71" w:rsidRDefault="003A3F71" w:rsidP="00232813">
            <w:pPr>
              <w:jc w:val="center"/>
            </w:pPr>
            <w:r>
              <w:t>7</w:t>
            </w:r>
          </w:p>
        </w:tc>
        <w:tc>
          <w:tcPr>
            <w:tcW w:w="3969" w:type="dxa"/>
            <w:tcBorders>
              <w:left w:val="single" w:sz="4" w:space="0" w:color="auto"/>
              <w:right w:val="single" w:sz="4" w:space="0" w:color="auto"/>
            </w:tcBorders>
          </w:tcPr>
          <w:p w:rsidR="003A3F71" w:rsidRDefault="003A3F71">
            <w:r w:rsidRPr="00B35F73">
              <w:t>Линейное уравнение с одной переменной</w:t>
            </w:r>
          </w:p>
        </w:tc>
        <w:tc>
          <w:tcPr>
            <w:tcW w:w="709" w:type="dxa"/>
            <w:tcBorders>
              <w:left w:val="single" w:sz="4" w:space="0" w:color="auto"/>
              <w:right w:val="single" w:sz="4" w:space="0" w:color="auto"/>
            </w:tcBorders>
          </w:tcPr>
          <w:p w:rsidR="003A3F71" w:rsidRPr="00154E3E"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Pr="00B00035" w:rsidRDefault="003A3F71" w:rsidP="00232813"/>
        </w:tc>
      </w:tr>
      <w:tr w:rsidR="003A3F71" w:rsidRPr="00B00035" w:rsidTr="00BB5A60">
        <w:trPr>
          <w:trHeight w:val="255"/>
        </w:trPr>
        <w:tc>
          <w:tcPr>
            <w:tcW w:w="710" w:type="dxa"/>
            <w:tcBorders>
              <w:left w:val="single" w:sz="4" w:space="0" w:color="auto"/>
              <w:right w:val="single" w:sz="4" w:space="0" w:color="auto"/>
            </w:tcBorders>
          </w:tcPr>
          <w:p w:rsidR="003A3F71" w:rsidRDefault="003A3F71" w:rsidP="00232813">
            <w:pPr>
              <w:jc w:val="center"/>
            </w:pPr>
            <w:r>
              <w:t>8</w:t>
            </w:r>
          </w:p>
        </w:tc>
        <w:tc>
          <w:tcPr>
            <w:tcW w:w="3969" w:type="dxa"/>
            <w:tcBorders>
              <w:left w:val="single" w:sz="4" w:space="0" w:color="auto"/>
              <w:right w:val="single" w:sz="4" w:space="0" w:color="auto"/>
            </w:tcBorders>
          </w:tcPr>
          <w:p w:rsidR="003A3F71" w:rsidRDefault="003A3F71">
            <w:r w:rsidRPr="00B35F73">
              <w:t xml:space="preserve">Линейное уравнение с одной </w:t>
            </w:r>
            <w:r w:rsidRPr="00B35F73">
              <w:lastRenderedPageBreak/>
              <w:t>переменной</w:t>
            </w:r>
          </w:p>
        </w:tc>
        <w:tc>
          <w:tcPr>
            <w:tcW w:w="709" w:type="dxa"/>
            <w:tcBorders>
              <w:left w:val="single" w:sz="4" w:space="0" w:color="auto"/>
              <w:right w:val="single" w:sz="4" w:space="0" w:color="auto"/>
            </w:tcBorders>
          </w:tcPr>
          <w:p w:rsidR="003A3F71" w:rsidRPr="00154E3E" w:rsidRDefault="00A70601" w:rsidP="00232813">
            <w:pPr>
              <w:jc w:val="center"/>
            </w:pPr>
            <w:r>
              <w:lastRenderedPageBreak/>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Default="003A3F71"/>
        </w:tc>
      </w:tr>
      <w:tr w:rsidR="003A3F71" w:rsidRPr="00B00035" w:rsidTr="00BB5A60">
        <w:trPr>
          <w:trHeight w:val="255"/>
        </w:trPr>
        <w:tc>
          <w:tcPr>
            <w:tcW w:w="710" w:type="dxa"/>
            <w:tcBorders>
              <w:left w:val="single" w:sz="4" w:space="0" w:color="auto"/>
              <w:right w:val="single" w:sz="4" w:space="0" w:color="auto"/>
            </w:tcBorders>
          </w:tcPr>
          <w:p w:rsidR="003A3F71" w:rsidRDefault="003A3F71" w:rsidP="00232813">
            <w:pPr>
              <w:jc w:val="center"/>
            </w:pPr>
            <w:r>
              <w:lastRenderedPageBreak/>
              <w:t>9</w:t>
            </w:r>
          </w:p>
        </w:tc>
        <w:tc>
          <w:tcPr>
            <w:tcW w:w="3969" w:type="dxa"/>
            <w:tcBorders>
              <w:left w:val="single" w:sz="4" w:space="0" w:color="auto"/>
              <w:right w:val="single" w:sz="4" w:space="0" w:color="auto"/>
            </w:tcBorders>
          </w:tcPr>
          <w:p w:rsidR="003A3F71" w:rsidRDefault="003A3F71">
            <w:r w:rsidRPr="009734A5">
              <w:t>Решение задач с помощью уравнений</w:t>
            </w:r>
          </w:p>
        </w:tc>
        <w:tc>
          <w:tcPr>
            <w:tcW w:w="709" w:type="dxa"/>
            <w:tcBorders>
              <w:left w:val="single" w:sz="4" w:space="0" w:color="auto"/>
              <w:right w:val="single" w:sz="4" w:space="0" w:color="auto"/>
            </w:tcBorders>
          </w:tcPr>
          <w:p w:rsidR="003A3F71" w:rsidRPr="00154E3E"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Pr="00B00035" w:rsidRDefault="003A3F71" w:rsidP="00232813"/>
        </w:tc>
      </w:tr>
      <w:tr w:rsidR="003A3F71" w:rsidRPr="00B00035" w:rsidTr="00BB5A60">
        <w:trPr>
          <w:trHeight w:val="255"/>
        </w:trPr>
        <w:tc>
          <w:tcPr>
            <w:tcW w:w="710" w:type="dxa"/>
            <w:tcBorders>
              <w:left w:val="single" w:sz="4" w:space="0" w:color="auto"/>
              <w:right w:val="single" w:sz="4" w:space="0" w:color="auto"/>
            </w:tcBorders>
          </w:tcPr>
          <w:p w:rsidR="003A3F71" w:rsidRDefault="003A3F71" w:rsidP="00232813">
            <w:pPr>
              <w:jc w:val="center"/>
            </w:pPr>
            <w:r>
              <w:t>10</w:t>
            </w:r>
          </w:p>
        </w:tc>
        <w:tc>
          <w:tcPr>
            <w:tcW w:w="3969" w:type="dxa"/>
            <w:tcBorders>
              <w:left w:val="single" w:sz="4" w:space="0" w:color="auto"/>
              <w:right w:val="single" w:sz="4" w:space="0" w:color="auto"/>
            </w:tcBorders>
          </w:tcPr>
          <w:p w:rsidR="003A3F71" w:rsidRDefault="003A3F71">
            <w:r w:rsidRPr="009734A5">
              <w:t>Решение задач с помощью уравнений</w:t>
            </w:r>
          </w:p>
        </w:tc>
        <w:tc>
          <w:tcPr>
            <w:tcW w:w="709" w:type="dxa"/>
            <w:tcBorders>
              <w:left w:val="single" w:sz="4" w:space="0" w:color="auto"/>
              <w:right w:val="single" w:sz="4" w:space="0" w:color="auto"/>
            </w:tcBorders>
          </w:tcPr>
          <w:p w:rsidR="003A3F71" w:rsidRPr="00154E3E"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Pr="00B00035" w:rsidRDefault="003A3F71" w:rsidP="00232813"/>
        </w:tc>
      </w:tr>
      <w:tr w:rsidR="003A3F71" w:rsidRPr="00B00035" w:rsidTr="00BB5A60">
        <w:trPr>
          <w:trHeight w:val="255"/>
        </w:trPr>
        <w:tc>
          <w:tcPr>
            <w:tcW w:w="710" w:type="dxa"/>
            <w:tcBorders>
              <w:left w:val="single" w:sz="4" w:space="0" w:color="auto"/>
              <w:right w:val="single" w:sz="4" w:space="0" w:color="auto"/>
            </w:tcBorders>
          </w:tcPr>
          <w:p w:rsidR="003A3F71" w:rsidRDefault="003A3F71" w:rsidP="00232813">
            <w:pPr>
              <w:jc w:val="center"/>
            </w:pPr>
            <w:r>
              <w:t>11</w:t>
            </w:r>
          </w:p>
        </w:tc>
        <w:tc>
          <w:tcPr>
            <w:tcW w:w="3969" w:type="dxa"/>
            <w:tcBorders>
              <w:left w:val="single" w:sz="4" w:space="0" w:color="auto"/>
              <w:right w:val="single" w:sz="4" w:space="0" w:color="auto"/>
            </w:tcBorders>
          </w:tcPr>
          <w:p w:rsidR="003A3F71" w:rsidRDefault="003A3F71">
            <w:r w:rsidRPr="009734A5">
              <w:t>Решение задач с помощью уравнений</w:t>
            </w:r>
          </w:p>
        </w:tc>
        <w:tc>
          <w:tcPr>
            <w:tcW w:w="709" w:type="dxa"/>
            <w:tcBorders>
              <w:left w:val="single" w:sz="4" w:space="0" w:color="auto"/>
              <w:right w:val="single" w:sz="4" w:space="0" w:color="auto"/>
            </w:tcBorders>
          </w:tcPr>
          <w:p w:rsidR="003A3F71" w:rsidRPr="00154E3E"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Pr="00B00035" w:rsidRDefault="003A3F71" w:rsidP="00232813"/>
        </w:tc>
      </w:tr>
      <w:tr w:rsidR="003A3F71" w:rsidRPr="00B00035" w:rsidTr="00BB5A60">
        <w:trPr>
          <w:trHeight w:val="255"/>
        </w:trPr>
        <w:tc>
          <w:tcPr>
            <w:tcW w:w="710" w:type="dxa"/>
            <w:tcBorders>
              <w:left w:val="single" w:sz="4" w:space="0" w:color="auto"/>
              <w:right w:val="single" w:sz="4" w:space="0" w:color="auto"/>
            </w:tcBorders>
          </w:tcPr>
          <w:p w:rsidR="003A3F71" w:rsidRDefault="003A3F71" w:rsidP="00232813">
            <w:pPr>
              <w:jc w:val="center"/>
            </w:pPr>
            <w:r>
              <w:t>12</w:t>
            </w:r>
          </w:p>
        </w:tc>
        <w:tc>
          <w:tcPr>
            <w:tcW w:w="3969" w:type="dxa"/>
            <w:tcBorders>
              <w:left w:val="single" w:sz="4" w:space="0" w:color="auto"/>
              <w:right w:val="single" w:sz="4" w:space="0" w:color="auto"/>
            </w:tcBorders>
          </w:tcPr>
          <w:p w:rsidR="003A3F71" w:rsidRDefault="003A3F71">
            <w:r w:rsidRPr="009734A5">
              <w:t>Решение задач с помощью уравнений</w:t>
            </w:r>
          </w:p>
        </w:tc>
        <w:tc>
          <w:tcPr>
            <w:tcW w:w="709" w:type="dxa"/>
            <w:tcBorders>
              <w:left w:val="single" w:sz="4" w:space="0" w:color="auto"/>
              <w:right w:val="single" w:sz="4" w:space="0" w:color="auto"/>
            </w:tcBorders>
          </w:tcPr>
          <w:p w:rsidR="003A3F71" w:rsidRPr="00154E3E"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Default="003A3F71"/>
        </w:tc>
      </w:tr>
      <w:tr w:rsidR="003A3F71" w:rsidRPr="00B00035" w:rsidTr="00BB5A60">
        <w:trPr>
          <w:trHeight w:val="255"/>
        </w:trPr>
        <w:tc>
          <w:tcPr>
            <w:tcW w:w="710" w:type="dxa"/>
            <w:tcBorders>
              <w:left w:val="single" w:sz="4" w:space="0" w:color="auto"/>
              <w:right w:val="single" w:sz="4" w:space="0" w:color="auto"/>
            </w:tcBorders>
          </w:tcPr>
          <w:p w:rsidR="003A3F71" w:rsidRDefault="003A3F71" w:rsidP="00232813">
            <w:pPr>
              <w:jc w:val="center"/>
            </w:pPr>
            <w:r>
              <w:t>13</w:t>
            </w:r>
          </w:p>
        </w:tc>
        <w:tc>
          <w:tcPr>
            <w:tcW w:w="3969" w:type="dxa"/>
            <w:tcBorders>
              <w:left w:val="single" w:sz="4" w:space="0" w:color="auto"/>
              <w:right w:val="single" w:sz="4" w:space="0" w:color="auto"/>
            </w:tcBorders>
          </w:tcPr>
          <w:p w:rsidR="003A3F71" w:rsidRDefault="003A3F71">
            <w:r w:rsidRPr="009734A5">
              <w:t>Решение задач с помощью уравнений</w:t>
            </w:r>
          </w:p>
        </w:tc>
        <w:tc>
          <w:tcPr>
            <w:tcW w:w="709" w:type="dxa"/>
            <w:tcBorders>
              <w:left w:val="single" w:sz="4" w:space="0" w:color="auto"/>
              <w:right w:val="single" w:sz="4" w:space="0" w:color="auto"/>
            </w:tcBorders>
          </w:tcPr>
          <w:p w:rsidR="003A3F71" w:rsidRPr="00154E3E" w:rsidRDefault="00A70601" w:rsidP="00232813">
            <w:pPr>
              <w:jc w:val="center"/>
            </w:pPr>
            <w:r>
              <w:t>1</w:t>
            </w:r>
          </w:p>
        </w:tc>
        <w:tc>
          <w:tcPr>
            <w:tcW w:w="1134" w:type="dxa"/>
            <w:tcBorders>
              <w:left w:val="single" w:sz="4" w:space="0" w:color="auto"/>
              <w:right w:val="single" w:sz="4" w:space="0" w:color="auto"/>
            </w:tcBorders>
          </w:tcPr>
          <w:p w:rsidR="003A3F71" w:rsidRPr="00B00035" w:rsidRDefault="003A3F71" w:rsidP="00232813">
            <w:pPr>
              <w:jc w:val="center"/>
            </w:pPr>
          </w:p>
        </w:tc>
        <w:tc>
          <w:tcPr>
            <w:tcW w:w="4110" w:type="dxa"/>
            <w:vMerge/>
            <w:tcBorders>
              <w:left w:val="single" w:sz="4" w:space="0" w:color="auto"/>
              <w:right w:val="single" w:sz="4" w:space="0" w:color="auto"/>
            </w:tcBorders>
          </w:tcPr>
          <w:p w:rsidR="003A3F71" w:rsidRPr="00B00035" w:rsidRDefault="003A3F71" w:rsidP="00232813"/>
        </w:tc>
      </w:tr>
      <w:tr w:rsidR="003A3F71" w:rsidRPr="00B00035" w:rsidTr="00BB5A60">
        <w:trPr>
          <w:cantSplit/>
          <w:trHeight w:val="311"/>
        </w:trPr>
        <w:tc>
          <w:tcPr>
            <w:tcW w:w="710" w:type="dxa"/>
            <w:tcBorders>
              <w:left w:val="single" w:sz="4" w:space="0" w:color="auto"/>
              <w:right w:val="single" w:sz="4" w:space="0" w:color="auto"/>
            </w:tcBorders>
          </w:tcPr>
          <w:p w:rsidR="003A3F71" w:rsidRDefault="003A3F71" w:rsidP="00232813">
            <w:pPr>
              <w:jc w:val="center"/>
            </w:pPr>
            <w:r>
              <w:t>14</w:t>
            </w:r>
          </w:p>
        </w:tc>
        <w:tc>
          <w:tcPr>
            <w:tcW w:w="3969" w:type="dxa"/>
            <w:tcBorders>
              <w:left w:val="single" w:sz="4" w:space="0" w:color="auto"/>
              <w:right w:val="single" w:sz="4" w:space="0" w:color="auto"/>
            </w:tcBorders>
          </w:tcPr>
          <w:p w:rsidR="003A3F71" w:rsidRPr="00154E3E" w:rsidRDefault="003A3F71" w:rsidP="00232813">
            <w:r w:rsidRPr="003A3F71">
              <w:t>Повторение и систематизация учебного материала</w:t>
            </w:r>
          </w:p>
        </w:tc>
        <w:tc>
          <w:tcPr>
            <w:tcW w:w="709" w:type="dxa"/>
            <w:tcBorders>
              <w:left w:val="single" w:sz="4" w:space="0" w:color="auto"/>
              <w:right w:val="single" w:sz="4" w:space="0" w:color="auto"/>
            </w:tcBorders>
          </w:tcPr>
          <w:p w:rsidR="003A3F71" w:rsidRPr="00154E3E" w:rsidRDefault="00A70601" w:rsidP="00232813">
            <w:pPr>
              <w:jc w:val="center"/>
            </w:pPr>
            <w:r>
              <w:t>1</w:t>
            </w:r>
          </w:p>
        </w:tc>
        <w:tc>
          <w:tcPr>
            <w:tcW w:w="1134" w:type="dxa"/>
            <w:tcBorders>
              <w:left w:val="single" w:sz="4" w:space="0" w:color="auto"/>
              <w:right w:val="single" w:sz="4" w:space="0" w:color="auto"/>
            </w:tcBorders>
          </w:tcPr>
          <w:p w:rsidR="003A3F71" w:rsidRPr="00154E3E" w:rsidRDefault="003A3F71" w:rsidP="00232813">
            <w:pPr>
              <w:jc w:val="center"/>
            </w:pPr>
          </w:p>
        </w:tc>
        <w:tc>
          <w:tcPr>
            <w:tcW w:w="4110" w:type="dxa"/>
            <w:vMerge/>
            <w:tcBorders>
              <w:left w:val="single" w:sz="4" w:space="0" w:color="auto"/>
              <w:right w:val="single" w:sz="4" w:space="0" w:color="auto"/>
            </w:tcBorders>
          </w:tcPr>
          <w:p w:rsidR="003A3F71" w:rsidRPr="00154E3E" w:rsidRDefault="003A3F71" w:rsidP="00232813"/>
        </w:tc>
      </w:tr>
      <w:tr w:rsidR="00BB5A60" w:rsidRPr="00B00035" w:rsidTr="00BB5A60">
        <w:trPr>
          <w:cantSplit/>
          <w:trHeight w:val="311"/>
        </w:trPr>
        <w:tc>
          <w:tcPr>
            <w:tcW w:w="710" w:type="dxa"/>
            <w:tcBorders>
              <w:left w:val="single" w:sz="4" w:space="0" w:color="auto"/>
              <w:right w:val="single" w:sz="4" w:space="0" w:color="auto"/>
            </w:tcBorders>
          </w:tcPr>
          <w:p w:rsidR="00BB5A60" w:rsidRDefault="00BB5A60" w:rsidP="00232813">
            <w:pPr>
              <w:jc w:val="center"/>
            </w:pPr>
            <w:r>
              <w:t>15</w:t>
            </w:r>
          </w:p>
        </w:tc>
        <w:tc>
          <w:tcPr>
            <w:tcW w:w="3969" w:type="dxa"/>
            <w:tcBorders>
              <w:left w:val="single" w:sz="4" w:space="0" w:color="auto"/>
              <w:right w:val="single" w:sz="4" w:space="0" w:color="auto"/>
            </w:tcBorders>
          </w:tcPr>
          <w:p w:rsidR="00BB5A60" w:rsidRPr="00224A2A" w:rsidRDefault="0026615C">
            <w:pPr>
              <w:rPr>
                <w:b/>
                <w:i/>
              </w:rPr>
            </w:pPr>
            <w:r w:rsidRPr="00224A2A">
              <w:rPr>
                <w:b/>
                <w:i/>
                <w:color w:val="002060"/>
              </w:rPr>
              <w:t>Контрольная работа № 1</w:t>
            </w:r>
            <w:r w:rsidR="00224A2A" w:rsidRPr="00224A2A">
              <w:rPr>
                <w:b/>
                <w:i/>
                <w:color w:val="002060"/>
              </w:rPr>
              <w:t xml:space="preserve"> по теме «Линейное уравнение с одной переменной»</w:t>
            </w:r>
          </w:p>
        </w:tc>
        <w:tc>
          <w:tcPr>
            <w:tcW w:w="709" w:type="dxa"/>
            <w:tcBorders>
              <w:left w:val="single" w:sz="4" w:space="0" w:color="auto"/>
              <w:right w:val="single" w:sz="4" w:space="0" w:color="auto"/>
            </w:tcBorders>
          </w:tcPr>
          <w:p w:rsidR="00BB5A60" w:rsidRDefault="00A70601" w:rsidP="00232813">
            <w:pPr>
              <w:jc w:val="center"/>
            </w:pPr>
            <w:r>
              <w:t>1</w:t>
            </w:r>
          </w:p>
        </w:tc>
        <w:tc>
          <w:tcPr>
            <w:tcW w:w="1134" w:type="dxa"/>
            <w:tcBorders>
              <w:left w:val="single" w:sz="4" w:space="0" w:color="auto"/>
              <w:right w:val="single" w:sz="4" w:space="0" w:color="auto"/>
            </w:tcBorders>
          </w:tcPr>
          <w:p w:rsidR="00BB5A60" w:rsidRPr="00154E3E" w:rsidRDefault="00BB5A60" w:rsidP="00232813">
            <w:pPr>
              <w:jc w:val="center"/>
            </w:pPr>
          </w:p>
        </w:tc>
        <w:tc>
          <w:tcPr>
            <w:tcW w:w="4110" w:type="dxa"/>
            <w:tcBorders>
              <w:left w:val="single" w:sz="4" w:space="0" w:color="auto"/>
              <w:right w:val="single" w:sz="4" w:space="0" w:color="auto"/>
            </w:tcBorders>
          </w:tcPr>
          <w:p w:rsidR="00BB5A60" w:rsidRDefault="00BB5A60" w:rsidP="00232813"/>
        </w:tc>
      </w:tr>
      <w:tr w:rsidR="0026615C" w:rsidRPr="00B00035" w:rsidTr="00A70601">
        <w:trPr>
          <w:cantSplit/>
          <w:trHeight w:val="311"/>
        </w:trPr>
        <w:tc>
          <w:tcPr>
            <w:tcW w:w="10632" w:type="dxa"/>
            <w:gridSpan w:val="5"/>
            <w:tcBorders>
              <w:left w:val="single" w:sz="4" w:space="0" w:color="auto"/>
              <w:right w:val="single" w:sz="4" w:space="0" w:color="auto"/>
            </w:tcBorders>
          </w:tcPr>
          <w:p w:rsidR="0026615C" w:rsidRPr="0026615C" w:rsidRDefault="0026615C" w:rsidP="0026615C">
            <w:pPr>
              <w:jc w:val="center"/>
              <w:rPr>
                <w:b/>
              </w:rPr>
            </w:pPr>
            <w:r w:rsidRPr="0026615C">
              <w:rPr>
                <w:b/>
              </w:rPr>
              <w:t>Целые выражения</w:t>
            </w:r>
            <w:r>
              <w:rPr>
                <w:b/>
              </w:rPr>
              <w:t xml:space="preserve"> (52 ч)</w:t>
            </w:r>
          </w:p>
        </w:tc>
      </w:tr>
      <w:tr w:rsidR="00DF48C8" w:rsidRPr="00B00035" w:rsidTr="00BB5A60">
        <w:trPr>
          <w:cantSplit/>
          <w:trHeight w:val="311"/>
        </w:trPr>
        <w:tc>
          <w:tcPr>
            <w:tcW w:w="710" w:type="dxa"/>
            <w:tcBorders>
              <w:left w:val="single" w:sz="4" w:space="0" w:color="auto"/>
              <w:right w:val="single" w:sz="4" w:space="0" w:color="auto"/>
            </w:tcBorders>
          </w:tcPr>
          <w:p w:rsidR="00DF48C8" w:rsidRDefault="00DF48C8" w:rsidP="00232813">
            <w:pPr>
              <w:jc w:val="center"/>
            </w:pPr>
            <w:r>
              <w:t>16</w:t>
            </w:r>
          </w:p>
        </w:tc>
        <w:tc>
          <w:tcPr>
            <w:tcW w:w="3969" w:type="dxa"/>
            <w:tcBorders>
              <w:left w:val="single" w:sz="4" w:space="0" w:color="auto"/>
              <w:right w:val="single" w:sz="4" w:space="0" w:color="auto"/>
            </w:tcBorders>
          </w:tcPr>
          <w:p w:rsidR="00DF48C8" w:rsidRDefault="00DF48C8">
            <w:r w:rsidRPr="00A428E7">
              <w:t>Тождественно равные выражения. Тождества</w:t>
            </w:r>
          </w:p>
        </w:tc>
        <w:tc>
          <w:tcPr>
            <w:tcW w:w="709" w:type="dxa"/>
            <w:tcBorders>
              <w:left w:val="single" w:sz="4" w:space="0" w:color="auto"/>
              <w:right w:val="single" w:sz="4" w:space="0" w:color="auto"/>
            </w:tcBorders>
          </w:tcPr>
          <w:p w:rsidR="00DF48C8"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val="restart"/>
            <w:tcBorders>
              <w:left w:val="single" w:sz="4" w:space="0" w:color="auto"/>
              <w:right w:val="single" w:sz="4" w:space="0" w:color="auto"/>
            </w:tcBorders>
          </w:tcPr>
          <w:p w:rsidR="00DF48C8" w:rsidRDefault="00DF48C8" w:rsidP="00232813">
            <w:proofErr w:type="gramStart"/>
            <w:r w:rsidRPr="00DF48C8">
              <w:rPr>
                <w:i/>
              </w:rPr>
              <w:t>Формулировать</w:t>
            </w:r>
            <w:r w:rsidRPr="00DF48C8">
              <w:t>: определения: тождественно равных выражений, тождества, степени с натуральным показателем, одночлена, одночлена стандартного вида, коэффициента одночлена, степени одночлена, многочлена, степени многочлена; свойства: степени с натуральным показателем, знака степени; правила: доказательства тождеств, умножения одночлена на многочлен, умножения многочленов.</w:t>
            </w:r>
            <w:proofErr w:type="gramEnd"/>
            <w:r w:rsidRPr="00DF48C8">
              <w:t xml:space="preserve"> Доказывать свойства степени с натуральным показателем. Записывать и доказывать формулы: произведения суммы и разности двух выражений, разности квадратов двух выражений, квадрата суммы и квадрата разности двух выражений, суммы кубов и разности кубов двух выражений.</w:t>
            </w:r>
          </w:p>
          <w:p w:rsidR="00DF48C8" w:rsidRDefault="00DF48C8" w:rsidP="00232813">
            <w:r w:rsidRPr="00DF48C8">
              <w:rPr>
                <w:i/>
              </w:rPr>
              <w:t xml:space="preserve">Вычислять </w:t>
            </w:r>
            <w:r>
              <w:t>значение выражений с переменны</w:t>
            </w:r>
            <w:r w:rsidRPr="00DF48C8">
              <w:t xml:space="preserve">ми. Применять свойства степени для преобразования выражений. Выполнять умножение одночленов и возведение одночлена в степень. Приводить одночлен к стандартному виду. Записывать многочлен в стандартном виде, определять степень многочлена. Преобразовывать произведение одночлена и многочлена; суммы, разности, произведения двух многочленов в многочлен. Выполнять разложение многочлена </w:t>
            </w:r>
            <w:r w:rsidRPr="00DF48C8">
              <w:lastRenderedPageBreak/>
              <w:t>на множители способом вынесения общего множителя за скобки, способом группировки, по формулам сокращённого умножения и с применением нескольких способов. Использовать указанные преобразования в процессе решения уравнений, доказательства утверждений, решения текстовых задач</w:t>
            </w:r>
          </w:p>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17</w:t>
            </w:r>
          </w:p>
        </w:tc>
        <w:tc>
          <w:tcPr>
            <w:tcW w:w="3969" w:type="dxa"/>
            <w:tcBorders>
              <w:left w:val="single" w:sz="4" w:space="0" w:color="auto"/>
              <w:right w:val="single" w:sz="4" w:space="0" w:color="auto"/>
            </w:tcBorders>
          </w:tcPr>
          <w:p w:rsidR="00DF48C8" w:rsidRDefault="00DF48C8">
            <w:r w:rsidRPr="00A428E7">
              <w:t>Тождественно равные выражения. Тождества</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18</w:t>
            </w:r>
          </w:p>
        </w:tc>
        <w:tc>
          <w:tcPr>
            <w:tcW w:w="3969" w:type="dxa"/>
            <w:tcBorders>
              <w:left w:val="single" w:sz="4" w:space="0" w:color="auto"/>
              <w:right w:val="single" w:sz="4" w:space="0" w:color="auto"/>
            </w:tcBorders>
          </w:tcPr>
          <w:p w:rsidR="00DF48C8" w:rsidRDefault="00DF48C8">
            <w:r w:rsidRPr="005E07E5">
              <w:t>Степень с натуральным показателем</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19</w:t>
            </w:r>
          </w:p>
        </w:tc>
        <w:tc>
          <w:tcPr>
            <w:tcW w:w="3969" w:type="dxa"/>
            <w:tcBorders>
              <w:left w:val="single" w:sz="4" w:space="0" w:color="auto"/>
              <w:right w:val="single" w:sz="4" w:space="0" w:color="auto"/>
            </w:tcBorders>
          </w:tcPr>
          <w:p w:rsidR="00DF48C8" w:rsidRDefault="00DF48C8">
            <w:r w:rsidRPr="005E07E5">
              <w:t>Степень с натуральным показателем</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20</w:t>
            </w:r>
          </w:p>
        </w:tc>
        <w:tc>
          <w:tcPr>
            <w:tcW w:w="3969" w:type="dxa"/>
            <w:tcBorders>
              <w:left w:val="single" w:sz="4" w:space="0" w:color="auto"/>
              <w:right w:val="single" w:sz="4" w:space="0" w:color="auto"/>
            </w:tcBorders>
          </w:tcPr>
          <w:p w:rsidR="00DF48C8" w:rsidRDefault="00DF48C8">
            <w:r w:rsidRPr="005E07E5">
              <w:t>Степень с натуральным показателем</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21</w:t>
            </w:r>
          </w:p>
        </w:tc>
        <w:tc>
          <w:tcPr>
            <w:tcW w:w="3969" w:type="dxa"/>
            <w:tcBorders>
              <w:left w:val="single" w:sz="4" w:space="0" w:color="auto"/>
              <w:right w:val="single" w:sz="4" w:space="0" w:color="auto"/>
            </w:tcBorders>
          </w:tcPr>
          <w:p w:rsidR="00DF48C8" w:rsidRDefault="00DF48C8">
            <w:r w:rsidRPr="007C349C">
              <w:t>Свойства степени с натуральным показателем</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22</w:t>
            </w:r>
          </w:p>
        </w:tc>
        <w:tc>
          <w:tcPr>
            <w:tcW w:w="3969" w:type="dxa"/>
            <w:tcBorders>
              <w:left w:val="single" w:sz="4" w:space="0" w:color="auto"/>
              <w:right w:val="single" w:sz="4" w:space="0" w:color="auto"/>
            </w:tcBorders>
          </w:tcPr>
          <w:p w:rsidR="00DF48C8" w:rsidRDefault="00DF48C8">
            <w:r w:rsidRPr="007C349C">
              <w:t>Свойства степени с натуральным показателем</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23</w:t>
            </w:r>
          </w:p>
        </w:tc>
        <w:tc>
          <w:tcPr>
            <w:tcW w:w="3969" w:type="dxa"/>
            <w:tcBorders>
              <w:left w:val="single" w:sz="4" w:space="0" w:color="auto"/>
              <w:right w:val="single" w:sz="4" w:space="0" w:color="auto"/>
            </w:tcBorders>
          </w:tcPr>
          <w:p w:rsidR="00DF48C8" w:rsidRDefault="00DF48C8">
            <w:r w:rsidRPr="007C349C">
              <w:t>Свойства степени с натуральным показателем</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24</w:t>
            </w:r>
          </w:p>
        </w:tc>
        <w:tc>
          <w:tcPr>
            <w:tcW w:w="3969" w:type="dxa"/>
            <w:tcBorders>
              <w:left w:val="single" w:sz="4" w:space="0" w:color="auto"/>
              <w:right w:val="single" w:sz="4" w:space="0" w:color="auto"/>
            </w:tcBorders>
          </w:tcPr>
          <w:p w:rsidR="00DF48C8" w:rsidRDefault="00DF48C8">
            <w:r w:rsidRPr="001C0DD9">
              <w:t>Одночлены</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25</w:t>
            </w:r>
          </w:p>
        </w:tc>
        <w:tc>
          <w:tcPr>
            <w:tcW w:w="3969" w:type="dxa"/>
            <w:tcBorders>
              <w:left w:val="single" w:sz="4" w:space="0" w:color="auto"/>
              <w:right w:val="single" w:sz="4" w:space="0" w:color="auto"/>
            </w:tcBorders>
          </w:tcPr>
          <w:p w:rsidR="00DF48C8" w:rsidRDefault="00DF48C8">
            <w:r w:rsidRPr="001C0DD9">
              <w:t>Одночлены</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26</w:t>
            </w:r>
          </w:p>
        </w:tc>
        <w:tc>
          <w:tcPr>
            <w:tcW w:w="3969" w:type="dxa"/>
            <w:tcBorders>
              <w:left w:val="single" w:sz="4" w:space="0" w:color="auto"/>
              <w:right w:val="single" w:sz="4" w:space="0" w:color="auto"/>
            </w:tcBorders>
          </w:tcPr>
          <w:p w:rsidR="00DF48C8" w:rsidRPr="00154E3E" w:rsidRDefault="00DF48C8" w:rsidP="00232813">
            <w:r w:rsidRPr="00906909">
              <w:t>Многочлены</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Pr="00252F53" w:rsidRDefault="00DF48C8" w:rsidP="00232813">
            <w:pPr>
              <w:jc w:val="center"/>
              <w:rPr>
                <w:color w:val="0070C0"/>
              </w:rPr>
            </w:pPr>
            <w:r>
              <w:t>27</w:t>
            </w:r>
          </w:p>
        </w:tc>
        <w:tc>
          <w:tcPr>
            <w:tcW w:w="3969" w:type="dxa"/>
            <w:tcBorders>
              <w:left w:val="single" w:sz="4" w:space="0" w:color="auto"/>
              <w:right w:val="single" w:sz="4" w:space="0" w:color="auto"/>
            </w:tcBorders>
          </w:tcPr>
          <w:p w:rsidR="00DF48C8" w:rsidRDefault="00DF48C8">
            <w:r w:rsidRPr="00D35C3B">
              <w:t>Сложение и вычитание многочленов</w:t>
            </w:r>
          </w:p>
        </w:tc>
        <w:tc>
          <w:tcPr>
            <w:tcW w:w="709" w:type="dxa"/>
            <w:tcBorders>
              <w:left w:val="single" w:sz="4" w:space="0" w:color="auto"/>
              <w:right w:val="single" w:sz="4" w:space="0" w:color="auto"/>
            </w:tcBorders>
          </w:tcPr>
          <w:p w:rsidR="00DF48C8" w:rsidRPr="00252F53" w:rsidRDefault="00A70601" w:rsidP="00232813">
            <w:pPr>
              <w:jc w:val="center"/>
              <w:rPr>
                <w:color w:val="0070C0"/>
              </w:rPr>
            </w:pPr>
            <w:r w:rsidRPr="00A70601">
              <w:t>1</w:t>
            </w:r>
          </w:p>
        </w:tc>
        <w:tc>
          <w:tcPr>
            <w:tcW w:w="1134" w:type="dxa"/>
            <w:tcBorders>
              <w:left w:val="single" w:sz="4" w:space="0" w:color="auto"/>
              <w:right w:val="single" w:sz="4" w:space="0" w:color="auto"/>
            </w:tcBorders>
          </w:tcPr>
          <w:p w:rsidR="00DF48C8" w:rsidRPr="00252F53" w:rsidRDefault="00DF48C8" w:rsidP="00232813">
            <w:pPr>
              <w:jc w:val="center"/>
              <w:rPr>
                <w:color w:val="0070C0"/>
              </w:rPr>
            </w:pPr>
          </w:p>
        </w:tc>
        <w:tc>
          <w:tcPr>
            <w:tcW w:w="4110" w:type="dxa"/>
            <w:vMerge/>
            <w:tcBorders>
              <w:left w:val="single" w:sz="4" w:space="0" w:color="auto"/>
              <w:right w:val="single" w:sz="4" w:space="0" w:color="auto"/>
            </w:tcBorders>
          </w:tcPr>
          <w:p w:rsidR="00DF48C8" w:rsidRPr="0037129C"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Pr="007B51DF" w:rsidRDefault="00DF48C8" w:rsidP="00232813">
            <w:pPr>
              <w:jc w:val="center"/>
              <w:rPr>
                <w:b/>
              </w:rPr>
            </w:pPr>
            <w:r>
              <w:t>28</w:t>
            </w:r>
          </w:p>
        </w:tc>
        <w:tc>
          <w:tcPr>
            <w:tcW w:w="3969" w:type="dxa"/>
            <w:tcBorders>
              <w:left w:val="single" w:sz="4" w:space="0" w:color="auto"/>
              <w:right w:val="single" w:sz="4" w:space="0" w:color="auto"/>
            </w:tcBorders>
          </w:tcPr>
          <w:p w:rsidR="00DF48C8" w:rsidRDefault="00DF48C8">
            <w:r w:rsidRPr="00D35C3B">
              <w:t>Сложение и вычитание многочленов</w:t>
            </w:r>
          </w:p>
        </w:tc>
        <w:tc>
          <w:tcPr>
            <w:tcW w:w="709" w:type="dxa"/>
            <w:tcBorders>
              <w:left w:val="single" w:sz="4" w:space="0" w:color="auto"/>
              <w:right w:val="single" w:sz="4" w:space="0" w:color="auto"/>
            </w:tcBorders>
          </w:tcPr>
          <w:p w:rsidR="00DF48C8" w:rsidRPr="007B51DF" w:rsidRDefault="00A70601" w:rsidP="00232813">
            <w:pPr>
              <w:jc w:val="center"/>
              <w:rPr>
                <w:b/>
              </w:rPr>
            </w:pPr>
            <w:r>
              <w:rPr>
                <w:b/>
              </w:rPr>
              <w:t>1</w:t>
            </w:r>
          </w:p>
        </w:tc>
        <w:tc>
          <w:tcPr>
            <w:tcW w:w="1134" w:type="dxa"/>
            <w:tcBorders>
              <w:left w:val="single" w:sz="4" w:space="0" w:color="auto"/>
              <w:right w:val="single" w:sz="4" w:space="0" w:color="auto"/>
            </w:tcBorders>
          </w:tcPr>
          <w:p w:rsidR="00DF48C8" w:rsidRPr="007B51DF" w:rsidRDefault="00DF48C8" w:rsidP="00232813">
            <w:pPr>
              <w:jc w:val="center"/>
              <w:rPr>
                <w:b/>
              </w:rP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29</w:t>
            </w:r>
          </w:p>
        </w:tc>
        <w:tc>
          <w:tcPr>
            <w:tcW w:w="3969" w:type="dxa"/>
            <w:tcBorders>
              <w:left w:val="single" w:sz="4" w:space="0" w:color="auto"/>
              <w:right w:val="single" w:sz="4" w:space="0" w:color="auto"/>
            </w:tcBorders>
          </w:tcPr>
          <w:p w:rsidR="00DF48C8" w:rsidRDefault="00DF48C8">
            <w:r w:rsidRPr="00D35C3B">
              <w:t>Сложение и вычитание многочленов</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30</w:t>
            </w:r>
          </w:p>
        </w:tc>
        <w:tc>
          <w:tcPr>
            <w:tcW w:w="3969" w:type="dxa"/>
            <w:tcBorders>
              <w:left w:val="single" w:sz="4" w:space="0" w:color="auto"/>
              <w:right w:val="single" w:sz="4" w:space="0" w:color="auto"/>
            </w:tcBorders>
          </w:tcPr>
          <w:p w:rsidR="00DF48C8" w:rsidRPr="00224A2A" w:rsidRDefault="00DF48C8" w:rsidP="00232813">
            <w:pPr>
              <w:rPr>
                <w:b/>
                <w:i/>
              </w:rPr>
            </w:pPr>
            <w:r w:rsidRPr="00224A2A">
              <w:rPr>
                <w:b/>
                <w:i/>
                <w:color w:val="002060"/>
              </w:rPr>
              <w:t>Контрольная работа № 2</w:t>
            </w:r>
            <w:r w:rsidR="00224A2A" w:rsidRPr="00224A2A">
              <w:rPr>
                <w:b/>
                <w:i/>
                <w:color w:val="002060"/>
              </w:rPr>
              <w:t xml:space="preserve"> по теме «Целые выражения»</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31</w:t>
            </w:r>
          </w:p>
        </w:tc>
        <w:tc>
          <w:tcPr>
            <w:tcW w:w="3969" w:type="dxa"/>
            <w:tcBorders>
              <w:left w:val="single" w:sz="4" w:space="0" w:color="auto"/>
              <w:right w:val="single" w:sz="4" w:space="0" w:color="auto"/>
            </w:tcBorders>
          </w:tcPr>
          <w:p w:rsidR="00DF48C8" w:rsidRDefault="00DF48C8">
            <w:r w:rsidRPr="00952FCC">
              <w:t>Умножение одночлена на многочлен</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32</w:t>
            </w:r>
          </w:p>
        </w:tc>
        <w:tc>
          <w:tcPr>
            <w:tcW w:w="3969" w:type="dxa"/>
            <w:tcBorders>
              <w:left w:val="single" w:sz="4" w:space="0" w:color="auto"/>
              <w:right w:val="single" w:sz="4" w:space="0" w:color="auto"/>
            </w:tcBorders>
          </w:tcPr>
          <w:p w:rsidR="00DF48C8" w:rsidRDefault="00DF48C8">
            <w:r w:rsidRPr="00952FCC">
              <w:t>Умножение одночлена на многочлен</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33</w:t>
            </w:r>
          </w:p>
        </w:tc>
        <w:tc>
          <w:tcPr>
            <w:tcW w:w="3969" w:type="dxa"/>
            <w:tcBorders>
              <w:left w:val="single" w:sz="4" w:space="0" w:color="auto"/>
              <w:right w:val="single" w:sz="4" w:space="0" w:color="auto"/>
            </w:tcBorders>
          </w:tcPr>
          <w:p w:rsidR="00DF48C8" w:rsidRDefault="00DF48C8">
            <w:r w:rsidRPr="00952FCC">
              <w:t>Умножение одночлена на многочлен</w:t>
            </w:r>
          </w:p>
        </w:tc>
        <w:tc>
          <w:tcPr>
            <w:tcW w:w="709" w:type="dxa"/>
            <w:tcBorders>
              <w:left w:val="single" w:sz="4" w:space="0" w:color="auto"/>
              <w:right w:val="single" w:sz="4" w:space="0" w:color="auto"/>
            </w:tcBorders>
          </w:tcPr>
          <w:p w:rsidR="00DF48C8"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C3292A" w:rsidRDefault="00DF48C8" w:rsidP="00D93B57"/>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34</w:t>
            </w:r>
          </w:p>
        </w:tc>
        <w:tc>
          <w:tcPr>
            <w:tcW w:w="3969" w:type="dxa"/>
            <w:tcBorders>
              <w:left w:val="single" w:sz="4" w:space="0" w:color="auto"/>
              <w:right w:val="single" w:sz="4" w:space="0" w:color="auto"/>
            </w:tcBorders>
          </w:tcPr>
          <w:p w:rsidR="00DF48C8" w:rsidRDefault="00DF48C8">
            <w:r w:rsidRPr="00952FCC">
              <w:t>Умножение одночлена на многочлен</w:t>
            </w:r>
          </w:p>
        </w:tc>
        <w:tc>
          <w:tcPr>
            <w:tcW w:w="709" w:type="dxa"/>
            <w:tcBorders>
              <w:left w:val="single" w:sz="4" w:space="0" w:color="auto"/>
              <w:right w:val="single" w:sz="4" w:space="0" w:color="auto"/>
            </w:tcBorders>
          </w:tcPr>
          <w:p w:rsidR="00DF48C8"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76E57"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Pr="00252F53" w:rsidRDefault="00DF48C8" w:rsidP="00232813">
            <w:pPr>
              <w:jc w:val="center"/>
              <w:rPr>
                <w:color w:val="0070C0"/>
              </w:rPr>
            </w:pPr>
            <w:r>
              <w:t>35</w:t>
            </w:r>
          </w:p>
        </w:tc>
        <w:tc>
          <w:tcPr>
            <w:tcW w:w="3969" w:type="dxa"/>
            <w:tcBorders>
              <w:left w:val="single" w:sz="4" w:space="0" w:color="auto"/>
              <w:right w:val="single" w:sz="4" w:space="0" w:color="auto"/>
            </w:tcBorders>
          </w:tcPr>
          <w:p w:rsidR="00DF48C8" w:rsidRDefault="00DF48C8">
            <w:r w:rsidRPr="00CB7F10">
              <w:t>Умножение многочлена на многочлен</w:t>
            </w:r>
          </w:p>
        </w:tc>
        <w:tc>
          <w:tcPr>
            <w:tcW w:w="709" w:type="dxa"/>
            <w:tcBorders>
              <w:left w:val="single" w:sz="4" w:space="0" w:color="auto"/>
              <w:right w:val="single" w:sz="4" w:space="0" w:color="auto"/>
            </w:tcBorders>
          </w:tcPr>
          <w:p w:rsidR="00DF48C8" w:rsidRPr="00252F53" w:rsidRDefault="00A70601" w:rsidP="00232813">
            <w:pPr>
              <w:jc w:val="center"/>
              <w:rPr>
                <w:color w:val="0070C0"/>
              </w:rPr>
            </w:pPr>
            <w:r w:rsidRPr="00A70601">
              <w:t>1</w:t>
            </w:r>
          </w:p>
        </w:tc>
        <w:tc>
          <w:tcPr>
            <w:tcW w:w="1134" w:type="dxa"/>
            <w:tcBorders>
              <w:left w:val="single" w:sz="4" w:space="0" w:color="auto"/>
              <w:right w:val="single" w:sz="4" w:space="0" w:color="auto"/>
            </w:tcBorders>
          </w:tcPr>
          <w:p w:rsidR="00DF48C8" w:rsidRPr="00252F53" w:rsidRDefault="00DF48C8" w:rsidP="00232813">
            <w:pPr>
              <w:jc w:val="center"/>
              <w:rPr>
                <w:color w:val="0070C0"/>
              </w:rPr>
            </w:pPr>
          </w:p>
        </w:tc>
        <w:tc>
          <w:tcPr>
            <w:tcW w:w="4110" w:type="dxa"/>
            <w:vMerge/>
            <w:tcBorders>
              <w:left w:val="single" w:sz="4" w:space="0" w:color="auto"/>
              <w:right w:val="single" w:sz="4" w:space="0" w:color="auto"/>
            </w:tcBorders>
          </w:tcPr>
          <w:p w:rsidR="00DF48C8" w:rsidRPr="00C3292A"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lastRenderedPageBreak/>
              <w:t>36</w:t>
            </w:r>
          </w:p>
        </w:tc>
        <w:tc>
          <w:tcPr>
            <w:tcW w:w="3969" w:type="dxa"/>
            <w:tcBorders>
              <w:left w:val="single" w:sz="4" w:space="0" w:color="auto"/>
              <w:right w:val="single" w:sz="4" w:space="0" w:color="auto"/>
            </w:tcBorders>
          </w:tcPr>
          <w:p w:rsidR="00DF48C8" w:rsidRDefault="00DF48C8">
            <w:r w:rsidRPr="00CB7F10">
              <w:t>Умножение многочлена на многочлен</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lastRenderedPageBreak/>
              <w:t>37</w:t>
            </w:r>
          </w:p>
        </w:tc>
        <w:tc>
          <w:tcPr>
            <w:tcW w:w="3969" w:type="dxa"/>
            <w:tcBorders>
              <w:left w:val="single" w:sz="4" w:space="0" w:color="auto"/>
              <w:right w:val="single" w:sz="4" w:space="0" w:color="auto"/>
            </w:tcBorders>
          </w:tcPr>
          <w:p w:rsidR="00DF48C8" w:rsidRDefault="00DF48C8">
            <w:r w:rsidRPr="00CB7F10">
              <w:t>Умножение многочлена на многочлен</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38</w:t>
            </w:r>
          </w:p>
        </w:tc>
        <w:tc>
          <w:tcPr>
            <w:tcW w:w="3969" w:type="dxa"/>
            <w:tcBorders>
              <w:left w:val="single" w:sz="4" w:space="0" w:color="auto"/>
              <w:right w:val="single" w:sz="4" w:space="0" w:color="auto"/>
            </w:tcBorders>
          </w:tcPr>
          <w:p w:rsidR="00DF48C8" w:rsidRDefault="00DF48C8">
            <w:r w:rsidRPr="00CB7F10">
              <w:t>Умножение многочлена на многочлен</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Pr="007B51DF" w:rsidRDefault="00DF48C8" w:rsidP="00232813">
            <w:pPr>
              <w:jc w:val="center"/>
              <w:rPr>
                <w:b/>
              </w:rPr>
            </w:pPr>
            <w:r>
              <w:t>39</w:t>
            </w:r>
          </w:p>
        </w:tc>
        <w:tc>
          <w:tcPr>
            <w:tcW w:w="3969" w:type="dxa"/>
            <w:tcBorders>
              <w:left w:val="single" w:sz="4" w:space="0" w:color="auto"/>
              <w:right w:val="single" w:sz="4" w:space="0" w:color="auto"/>
            </w:tcBorders>
          </w:tcPr>
          <w:p w:rsidR="00DF48C8" w:rsidRDefault="00DF48C8">
            <w:r w:rsidRPr="00EB0AA4">
              <w:t>Разложение многочленов на множители. Вынесение общего множителя за скобки</w:t>
            </w:r>
          </w:p>
        </w:tc>
        <w:tc>
          <w:tcPr>
            <w:tcW w:w="709" w:type="dxa"/>
            <w:tcBorders>
              <w:left w:val="single" w:sz="4" w:space="0" w:color="auto"/>
              <w:right w:val="single" w:sz="4" w:space="0" w:color="auto"/>
            </w:tcBorders>
          </w:tcPr>
          <w:p w:rsidR="00DF48C8" w:rsidRPr="007B51DF" w:rsidRDefault="00A70601" w:rsidP="00232813">
            <w:pPr>
              <w:jc w:val="center"/>
              <w:rPr>
                <w:b/>
              </w:rPr>
            </w:pPr>
            <w:r>
              <w:rPr>
                <w:b/>
              </w:rPr>
              <w:t>1</w:t>
            </w:r>
          </w:p>
        </w:tc>
        <w:tc>
          <w:tcPr>
            <w:tcW w:w="1134" w:type="dxa"/>
            <w:tcBorders>
              <w:left w:val="single" w:sz="4" w:space="0" w:color="auto"/>
              <w:right w:val="single" w:sz="4" w:space="0" w:color="auto"/>
            </w:tcBorders>
          </w:tcPr>
          <w:p w:rsidR="00DF48C8" w:rsidRPr="007B51DF" w:rsidRDefault="00DF48C8" w:rsidP="00232813">
            <w:pPr>
              <w:jc w:val="center"/>
              <w:rPr>
                <w:b/>
              </w:rP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40</w:t>
            </w:r>
          </w:p>
        </w:tc>
        <w:tc>
          <w:tcPr>
            <w:tcW w:w="3969" w:type="dxa"/>
            <w:tcBorders>
              <w:left w:val="single" w:sz="4" w:space="0" w:color="auto"/>
              <w:right w:val="single" w:sz="4" w:space="0" w:color="auto"/>
            </w:tcBorders>
          </w:tcPr>
          <w:p w:rsidR="00DF48C8" w:rsidRDefault="00DF48C8">
            <w:r w:rsidRPr="00EB0AA4">
              <w:t>Разложение многочленов на множители. Вынесение общего множителя за скобки</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41</w:t>
            </w:r>
          </w:p>
        </w:tc>
        <w:tc>
          <w:tcPr>
            <w:tcW w:w="3969" w:type="dxa"/>
            <w:tcBorders>
              <w:left w:val="single" w:sz="4" w:space="0" w:color="auto"/>
              <w:right w:val="single" w:sz="4" w:space="0" w:color="auto"/>
            </w:tcBorders>
          </w:tcPr>
          <w:p w:rsidR="00DF48C8" w:rsidRDefault="00DF48C8">
            <w:r w:rsidRPr="00EB0AA4">
              <w:t>Разложение многочленов на множители. Вынесение общего множителя за скобки</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42</w:t>
            </w:r>
          </w:p>
        </w:tc>
        <w:tc>
          <w:tcPr>
            <w:tcW w:w="3969" w:type="dxa"/>
            <w:tcBorders>
              <w:left w:val="single" w:sz="4" w:space="0" w:color="auto"/>
              <w:right w:val="single" w:sz="4" w:space="0" w:color="auto"/>
            </w:tcBorders>
          </w:tcPr>
          <w:p w:rsidR="00DF48C8" w:rsidRDefault="00DF48C8">
            <w:r w:rsidRPr="00A518A0">
              <w:t>Разложение многочленов на множители. Метод группировки</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43</w:t>
            </w:r>
          </w:p>
        </w:tc>
        <w:tc>
          <w:tcPr>
            <w:tcW w:w="3969" w:type="dxa"/>
            <w:tcBorders>
              <w:left w:val="single" w:sz="4" w:space="0" w:color="auto"/>
              <w:right w:val="single" w:sz="4" w:space="0" w:color="auto"/>
            </w:tcBorders>
          </w:tcPr>
          <w:p w:rsidR="00DF48C8" w:rsidRDefault="00DF48C8">
            <w:r w:rsidRPr="00A518A0">
              <w:t>Разложение многочленов на множители. Метод группировки</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44</w:t>
            </w:r>
          </w:p>
        </w:tc>
        <w:tc>
          <w:tcPr>
            <w:tcW w:w="3969" w:type="dxa"/>
            <w:tcBorders>
              <w:left w:val="single" w:sz="4" w:space="0" w:color="auto"/>
              <w:right w:val="single" w:sz="4" w:space="0" w:color="auto"/>
            </w:tcBorders>
          </w:tcPr>
          <w:p w:rsidR="00DF48C8" w:rsidRDefault="00DF48C8">
            <w:r w:rsidRPr="00A518A0">
              <w:t>Разложение многочленов на множители. Метод группировки</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45</w:t>
            </w:r>
          </w:p>
        </w:tc>
        <w:tc>
          <w:tcPr>
            <w:tcW w:w="3969" w:type="dxa"/>
            <w:tcBorders>
              <w:left w:val="single" w:sz="4" w:space="0" w:color="auto"/>
              <w:right w:val="single" w:sz="4" w:space="0" w:color="auto"/>
            </w:tcBorders>
          </w:tcPr>
          <w:p w:rsidR="00DF48C8" w:rsidRPr="00154E3E" w:rsidRDefault="00224A2A" w:rsidP="00232813">
            <w:r>
              <w:rPr>
                <w:b/>
                <w:i/>
                <w:color w:val="002060"/>
              </w:rPr>
              <w:t>Контрольная работа № 3</w:t>
            </w:r>
            <w:r w:rsidRPr="00224A2A">
              <w:rPr>
                <w:b/>
                <w:i/>
                <w:color w:val="002060"/>
              </w:rPr>
              <w:t xml:space="preserve"> по теме «Целые выражения»</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46</w:t>
            </w:r>
          </w:p>
        </w:tc>
        <w:tc>
          <w:tcPr>
            <w:tcW w:w="3969" w:type="dxa"/>
            <w:tcBorders>
              <w:left w:val="single" w:sz="4" w:space="0" w:color="auto"/>
              <w:right w:val="single" w:sz="4" w:space="0" w:color="auto"/>
            </w:tcBorders>
          </w:tcPr>
          <w:p w:rsidR="00DF48C8" w:rsidRDefault="00DF48C8">
            <w:r w:rsidRPr="003678D2">
              <w:t>Произведение разности и суммы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47</w:t>
            </w:r>
          </w:p>
        </w:tc>
        <w:tc>
          <w:tcPr>
            <w:tcW w:w="3969" w:type="dxa"/>
            <w:tcBorders>
              <w:left w:val="single" w:sz="4" w:space="0" w:color="auto"/>
              <w:right w:val="single" w:sz="4" w:space="0" w:color="auto"/>
            </w:tcBorders>
          </w:tcPr>
          <w:p w:rsidR="00DF48C8" w:rsidRDefault="00DF48C8">
            <w:r w:rsidRPr="003678D2">
              <w:t>Произведение разности и суммы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48</w:t>
            </w:r>
          </w:p>
        </w:tc>
        <w:tc>
          <w:tcPr>
            <w:tcW w:w="3969" w:type="dxa"/>
            <w:tcBorders>
              <w:left w:val="single" w:sz="4" w:space="0" w:color="auto"/>
              <w:right w:val="single" w:sz="4" w:space="0" w:color="auto"/>
            </w:tcBorders>
          </w:tcPr>
          <w:p w:rsidR="00DF48C8" w:rsidRDefault="00DF48C8">
            <w:r w:rsidRPr="003678D2">
              <w:t>Произведение разности и суммы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49</w:t>
            </w:r>
          </w:p>
        </w:tc>
        <w:tc>
          <w:tcPr>
            <w:tcW w:w="3969" w:type="dxa"/>
            <w:tcBorders>
              <w:left w:val="single" w:sz="4" w:space="0" w:color="auto"/>
              <w:right w:val="single" w:sz="4" w:space="0" w:color="auto"/>
            </w:tcBorders>
          </w:tcPr>
          <w:p w:rsidR="00DF48C8" w:rsidRDefault="00DF48C8">
            <w:r w:rsidRPr="00327315">
              <w:t>Разность квадратов двух выражений</w:t>
            </w:r>
          </w:p>
        </w:tc>
        <w:tc>
          <w:tcPr>
            <w:tcW w:w="709" w:type="dxa"/>
            <w:tcBorders>
              <w:left w:val="single" w:sz="4" w:space="0" w:color="auto"/>
              <w:right w:val="single" w:sz="4" w:space="0" w:color="auto"/>
            </w:tcBorders>
          </w:tcPr>
          <w:p w:rsidR="00DF48C8"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50</w:t>
            </w:r>
          </w:p>
        </w:tc>
        <w:tc>
          <w:tcPr>
            <w:tcW w:w="3969" w:type="dxa"/>
            <w:tcBorders>
              <w:left w:val="single" w:sz="4" w:space="0" w:color="auto"/>
              <w:right w:val="single" w:sz="4" w:space="0" w:color="auto"/>
            </w:tcBorders>
          </w:tcPr>
          <w:p w:rsidR="00DF48C8" w:rsidRDefault="00DF48C8">
            <w:r w:rsidRPr="00327315">
              <w:t>Разность квадратов двух выражений</w:t>
            </w:r>
          </w:p>
        </w:tc>
        <w:tc>
          <w:tcPr>
            <w:tcW w:w="709" w:type="dxa"/>
            <w:tcBorders>
              <w:left w:val="single" w:sz="4" w:space="0" w:color="auto"/>
              <w:right w:val="single" w:sz="4" w:space="0" w:color="auto"/>
            </w:tcBorders>
          </w:tcPr>
          <w:p w:rsidR="00DF48C8"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51</w:t>
            </w:r>
          </w:p>
        </w:tc>
        <w:tc>
          <w:tcPr>
            <w:tcW w:w="3969" w:type="dxa"/>
            <w:tcBorders>
              <w:left w:val="single" w:sz="4" w:space="0" w:color="auto"/>
              <w:right w:val="single" w:sz="4" w:space="0" w:color="auto"/>
            </w:tcBorders>
          </w:tcPr>
          <w:p w:rsidR="00DF48C8" w:rsidRDefault="00DF48C8">
            <w:r w:rsidRPr="001D1F5D">
              <w:t>Квадрат суммы и квадрат разности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52</w:t>
            </w:r>
          </w:p>
        </w:tc>
        <w:tc>
          <w:tcPr>
            <w:tcW w:w="3969" w:type="dxa"/>
            <w:tcBorders>
              <w:left w:val="single" w:sz="4" w:space="0" w:color="auto"/>
              <w:right w:val="single" w:sz="4" w:space="0" w:color="auto"/>
            </w:tcBorders>
          </w:tcPr>
          <w:p w:rsidR="00DF48C8" w:rsidRDefault="00DF48C8">
            <w:r w:rsidRPr="001D1F5D">
              <w:t>Квадрат суммы и квадрат разности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53</w:t>
            </w:r>
          </w:p>
        </w:tc>
        <w:tc>
          <w:tcPr>
            <w:tcW w:w="3969" w:type="dxa"/>
            <w:tcBorders>
              <w:left w:val="single" w:sz="4" w:space="0" w:color="auto"/>
              <w:right w:val="single" w:sz="4" w:space="0" w:color="auto"/>
            </w:tcBorders>
          </w:tcPr>
          <w:p w:rsidR="00DF48C8" w:rsidRDefault="00DF48C8">
            <w:r w:rsidRPr="001D1F5D">
              <w:t>Квадрат суммы и квадрат разности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54</w:t>
            </w:r>
          </w:p>
        </w:tc>
        <w:tc>
          <w:tcPr>
            <w:tcW w:w="3969" w:type="dxa"/>
            <w:tcBorders>
              <w:left w:val="single" w:sz="4" w:space="0" w:color="auto"/>
              <w:right w:val="single" w:sz="4" w:space="0" w:color="auto"/>
            </w:tcBorders>
          </w:tcPr>
          <w:p w:rsidR="00DF48C8" w:rsidRDefault="00DF48C8">
            <w:r w:rsidRPr="001D1F5D">
              <w:t>Квадрат суммы и квадрат разности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55</w:t>
            </w:r>
          </w:p>
        </w:tc>
        <w:tc>
          <w:tcPr>
            <w:tcW w:w="3969" w:type="dxa"/>
            <w:tcBorders>
              <w:left w:val="single" w:sz="4" w:space="0" w:color="auto"/>
              <w:right w:val="single" w:sz="4" w:space="0" w:color="auto"/>
            </w:tcBorders>
          </w:tcPr>
          <w:p w:rsidR="00DF48C8" w:rsidRDefault="00DF48C8">
            <w:r w:rsidRPr="00537DB8">
              <w:t>Преобразование многочлена в квадрат суммы или разности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56</w:t>
            </w:r>
          </w:p>
        </w:tc>
        <w:tc>
          <w:tcPr>
            <w:tcW w:w="3969" w:type="dxa"/>
            <w:tcBorders>
              <w:left w:val="single" w:sz="4" w:space="0" w:color="auto"/>
              <w:right w:val="single" w:sz="4" w:space="0" w:color="auto"/>
            </w:tcBorders>
          </w:tcPr>
          <w:p w:rsidR="00DF48C8" w:rsidRDefault="00DF48C8">
            <w:r w:rsidRPr="00537DB8">
              <w:t>Преобразование многочлена в квадрат суммы или разности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57</w:t>
            </w:r>
          </w:p>
        </w:tc>
        <w:tc>
          <w:tcPr>
            <w:tcW w:w="3969" w:type="dxa"/>
            <w:tcBorders>
              <w:left w:val="single" w:sz="4" w:space="0" w:color="auto"/>
              <w:right w:val="single" w:sz="4" w:space="0" w:color="auto"/>
            </w:tcBorders>
          </w:tcPr>
          <w:p w:rsidR="00DF48C8" w:rsidRDefault="00DF48C8">
            <w:r w:rsidRPr="00537DB8">
              <w:t>Преобразование многочлена в квадрат суммы или разности двух выражений</w:t>
            </w:r>
          </w:p>
        </w:tc>
        <w:tc>
          <w:tcPr>
            <w:tcW w:w="709" w:type="dxa"/>
            <w:tcBorders>
              <w:left w:val="single" w:sz="4" w:space="0" w:color="auto"/>
              <w:right w:val="single" w:sz="4" w:space="0" w:color="auto"/>
            </w:tcBorders>
          </w:tcPr>
          <w:p w:rsidR="00DF48C8" w:rsidRPr="00252F53" w:rsidRDefault="00A70601" w:rsidP="00232813">
            <w:pPr>
              <w:jc w:val="center"/>
              <w:rPr>
                <w:color w:val="0070C0"/>
              </w:rPr>
            </w:pPr>
            <w:r w:rsidRPr="00A70601">
              <w:t>1</w:t>
            </w:r>
          </w:p>
        </w:tc>
        <w:tc>
          <w:tcPr>
            <w:tcW w:w="1134" w:type="dxa"/>
            <w:tcBorders>
              <w:left w:val="single" w:sz="4" w:space="0" w:color="auto"/>
              <w:right w:val="single" w:sz="4" w:space="0" w:color="auto"/>
            </w:tcBorders>
          </w:tcPr>
          <w:p w:rsidR="00DF48C8" w:rsidRPr="00252F53" w:rsidRDefault="00DF48C8" w:rsidP="00232813">
            <w:pPr>
              <w:jc w:val="center"/>
              <w:rPr>
                <w:color w:val="0070C0"/>
              </w:rPr>
            </w:pPr>
          </w:p>
        </w:tc>
        <w:tc>
          <w:tcPr>
            <w:tcW w:w="4110" w:type="dxa"/>
            <w:vMerge/>
            <w:tcBorders>
              <w:left w:val="single" w:sz="4" w:space="0" w:color="auto"/>
              <w:right w:val="single" w:sz="4" w:space="0" w:color="auto"/>
            </w:tcBorders>
          </w:tcPr>
          <w:p w:rsidR="00DF48C8" w:rsidRPr="00276C6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Pr="00E8179C" w:rsidRDefault="00DF48C8" w:rsidP="00232813">
            <w:pPr>
              <w:jc w:val="center"/>
              <w:rPr>
                <w:b/>
              </w:rPr>
            </w:pPr>
            <w:r>
              <w:t>58</w:t>
            </w:r>
          </w:p>
        </w:tc>
        <w:tc>
          <w:tcPr>
            <w:tcW w:w="3969" w:type="dxa"/>
            <w:tcBorders>
              <w:left w:val="single" w:sz="4" w:space="0" w:color="auto"/>
              <w:right w:val="single" w:sz="4" w:space="0" w:color="auto"/>
            </w:tcBorders>
          </w:tcPr>
          <w:p w:rsidR="00DF48C8" w:rsidRPr="00E8179C" w:rsidRDefault="00224A2A" w:rsidP="00224A2A">
            <w:pPr>
              <w:rPr>
                <w:b/>
              </w:rPr>
            </w:pPr>
            <w:r>
              <w:rPr>
                <w:b/>
                <w:i/>
                <w:color w:val="002060"/>
              </w:rPr>
              <w:t>Контрольная работа № 4</w:t>
            </w:r>
            <w:r w:rsidRPr="00224A2A">
              <w:rPr>
                <w:b/>
                <w:i/>
                <w:color w:val="002060"/>
              </w:rPr>
              <w:t>по теме «Целые выражения»</w:t>
            </w:r>
          </w:p>
        </w:tc>
        <w:tc>
          <w:tcPr>
            <w:tcW w:w="709" w:type="dxa"/>
            <w:tcBorders>
              <w:left w:val="single" w:sz="4" w:space="0" w:color="auto"/>
              <w:right w:val="single" w:sz="4" w:space="0" w:color="auto"/>
            </w:tcBorders>
          </w:tcPr>
          <w:p w:rsidR="00DF48C8" w:rsidRPr="00E8179C" w:rsidRDefault="00A70601" w:rsidP="00232813">
            <w:pPr>
              <w:jc w:val="center"/>
              <w:rPr>
                <w:b/>
              </w:rPr>
            </w:pPr>
            <w:r>
              <w:rPr>
                <w:b/>
              </w:rPr>
              <w:t>1</w:t>
            </w:r>
          </w:p>
        </w:tc>
        <w:tc>
          <w:tcPr>
            <w:tcW w:w="1134" w:type="dxa"/>
            <w:tcBorders>
              <w:left w:val="single" w:sz="4" w:space="0" w:color="auto"/>
              <w:right w:val="single" w:sz="4" w:space="0" w:color="auto"/>
            </w:tcBorders>
          </w:tcPr>
          <w:p w:rsidR="00DF48C8" w:rsidRPr="00E8179C" w:rsidRDefault="00DF48C8" w:rsidP="00232813">
            <w:pPr>
              <w:jc w:val="center"/>
              <w:rPr>
                <w:b/>
              </w:rP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59</w:t>
            </w:r>
          </w:p>
        </w:tc>
        <w:tc>
          <w:tcPr>
            <w:tcW w:w="3969" w:type="dxa"/>
            <w:tcBorders>
              <w:left w:val="single" w:sz="4" w:space="0" w:color="auto"/>
              <w:right w:val="single" w:sz="4" w:space="0" w:color="auto"/>
            </w:tcBorders>
          </w:tcPr>
          <w:p w:rsidR="00DF48C8" w:rsidRDefault="00DF48C8">
            <w:r w:rsidRPr="00875B91">
              <w:t xml:space="preserve">Сумма и разность кубов двух </w:t>
            </w:r>
            <w:r w:rsidRPr="00875B91">
              <w:lastRenderedPageBreak/>
              <w:t>выражений</w:t>
            </w:r>
          </w:p>
        </w:tc>
        <w:tc>
          <w:tcPr>
            <w:tcW w:w="709" w:type="dxa"/>
            <w:tcBorders>
              <w:left w:val="single" w:sz="4" w:space="0" w:color="auto"/>
              <w:right w:val="single" w:sz="4" w:space="0" w:color="auto"/>
            </w:tcBorders>
          </w:tcPr>
          <w:p w:rsidR="00DF48C8" w:rsidRPr="00154E3E" w:rsidRDefault="00A70601" w:rsidP="00232813">
            <w:pPr>
              <w:jc w:val="center"/>
            </w:pPr>
            <w:r>
              <w:lastRenderedPageBreak/>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lastRenderedPageBreak/>
              <w:t>60</w:t>
            </w:r>
          </w:p>
        </w:tc>
        <w:tc>
          <w:tcPr>
            <w:tcW w:w="3969" w:type="dxa"/>
            <w:tcBorders>
              <w:left w:val="single" w:sz="4" w:space="0" w:color="auto"/>
              <w:right w:val="single" w:sz="4" w:space="0" w:color="auto"/>
            </w:tcBorders>
          </w:tcPr>
          <w:p w:rsidR="00DF48C8" w:rsidRDefault="00DF48C8">
            <w:r w:rsidRPr="00875B91">
              <w:t>Сумма и разность кубов двух выражений</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61</w:t>
            </w:r>
          </w:p>
        </w:tc>
        <w:tc>
          <w:tcPr>
            <w:tcW w:w="3969" w:type="dxa"/>
            <w:tcBorders>
              <w:left w:val="single" w:sz="4" w:space="0" w:color="auto"/>
              <w:right w:val="single" w:sz="4" w:space="0" w:color="auto"/>
            </w:tcBorders>
          </w:tcPr>
          <w:p w:rsidR="00DF48C8" w:rsidRDefault="00DF48C8">
            <w:r w:rsidRPr="00725206">
              <w:t>Применение различных способов разложения многочлена на множители</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62</w:t>
            </w:r>
          </w:p>
        </w:tc>
        <w:tc>
          <w:tcPr>
            <w:tcW w:w="3969" w:type="dxa"/>
            <w:tcBorders>
              <w:left w:val="single" w:sz="4" w:space="0" w:color="auto"/>
              <w:right w:val="single" w:sz="4" w:space="0" w:color="auto"/>
            </w:tcBorders>
          </w:tcPr>
          <w:p w:rsidR="00DF48C8" w:rsidRDefault="00DF48C8">
            <w:r w:rsidRPr="00725206">
              <w:t>Применение различных способов разложения многочлена на множители</w:t>
            </w:r>
          </w:p>
        </w:tc>
        <w:tc>
          <w:tcPr>
            <w:tcW w:w="709" w:type="dxa"/>
            <w:tcBorders>
              <w:left w:val="single" w:sz="4" w:space="0" w:color="auto"/>
              <w:right w:val="single" w:sz="4" w:space="0" w:color="auto"/>
            </w:tcBorders>
          </w:tcPr>
          <w:p w:rsidR="00DF48C8"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63</w:t>
            </w:r>
          </w:p>
        </w:tc>
        <w:tc>
          <w:tcPr>
            <w:tcW w:w="3969" w:type="dxa"/>
            <w:tcBorders>
              <w:left w:val="single" w:sz="4" w:space="0" w:color="auto"/>
              <w:right w:val="single" w:sz="4" w:space="0" w:color="auto"/>
            </w:tcBorders>
          </w:tcPr>
          <w:p w:rsidR="00DF48C8" w:rsidRDefault="00DF48C8">
            <w:r w:rsidRPr="00725206">
              <w:t>Применение различных способов разложения многочлена на множители</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64</w:t>
            </w:r>
          </w:p>
        </w:tc>
        <w:tc>
          <w:tcPr>
            <w:tcW w:w="3969" w:type="dxa"/>
            <w:tcBorders>
              <w:left w:val="single" w:sz="4" w:space="0" w:color="auto"/>
              <w:right w:val="single" w:sz="4" w:space="0" w:color="auto"/>
            </w:tcBorders>
          </w:tcPr>
          <w:p w:rsidR="00DF48C8" w:rsidRDefault="00DF48C8">
            <w:r w:rsidRPr="00725206">
              <w:t>Применение различных способов разложения многочлена на множители</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65</w:t>
            </w:r>
          </w:p>
        </w:tc>
        <w:tc>
          <w:tcPr>
            <w:tcW w:w="3969" w:type="dxa"/>
            <w:tcBorders>
              <w:left w:val="single" w:sz="4" w:space="0" w:color="auto"/>
              <w:right w:val="single" w:sz="4" w:space="0" w:color="auto"/>
            </w:tcBorders>
          </w:tcPr>
          <w:p w:rsidR="00DF48C8" w:rsidRDefault="00DF48C8">
            <w:r w:rsidRPr="00391198">
              <w:t>Повторение и систематизация учебного материала</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66</w:t>
            </w:r>
          </w:p>
        </w:tc>
        <w:tc>
          <w:tcPr>
            <w:tcW w:w="3969" w:type="dxa"/>
            <w:tcBorders>
              <w:left w:val="single" w:sz="4" w:space="0" w:color="auto"/>
              <w:right w:val="single" w:sz="4" w:space="0" w:color="auto"/>
            </w:tcBorders>
          </w:tcPr>
          <w:p w:rsidR="00DF48C8" w:rsidRDefault="00DF48C8">
            <w:r w:rsidRPr="00391198">
              <w:t>Повторение и систематизация учебного материала</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Pr="00154E3E" w:rsidRDefault="00DF48C8" w:rsidP="00232813"/>
        </w:tc>
      </w:tr>
      <w:tr w:rsidR="00DF48C8" w:rsidRPr="00B00035" w:rsidTr="00BB5A60">
        <w:trPr>
          <w:trHeight w:val="255"/>
        </w:trPr>
        <w:tc>
          <w:tcPr>
            <w:tcW w:w="710" w:type="dxa"/>
            <w:tcBorders>
              <w:left w:val="single" w:sz="4" w:space="0" w:color="auto"/>
              <w:right w:val="single" w:sz="4" w:space="0" w:color="auto"/>
            </w:tcBorders>
          </w:tcPr>
          <w:p w:rsidR="00DF48C8" w:rsidRDefault="00DF48C8" w:rsidP="00232813">
            <w:pPr>
              <w:jc w:val="center"/>
            </w:pPr>
            <w:r>
              <w:t>67</w:t>
            </w:r>
          </w:p>
        </w:tc>
        <w:tc>
          <w:tcPr>
            <w:tcW w:w="3969" w:type="dxa"/>
            <w:tcBorders>
              <w:left w:val="single" w:sz="4" w:space="0" w:color="auto"/>
              <w:right w:val="single" w:sz="4" w:space="0" w:color="auto"/>
            </w:tcBorders>
          </w:tcPr>
          <w:p w:rsidR="00DF48C8" w:rsidRPr="00154E3E" w:rsidRDefault="00224A2A" w:rsidP="00232813">
            <w:r>
              <w:rPr>
                <w:b/>
                <w:i/>
                <w:color w:val="002060"/>
              </w:rPr>
              <w:t>Контрольная работа № 5</w:t>
            </w:r>
            <w:r w:rsidRPr="00224A2A">
              <w:rPr>
                <w:b/>
                <w:i/>
                <w:color w:val="002060"/>
              </w:rPr>
              <w:t xml:space="preserve"> по теме «Целые выражения»</w:t>
            </w:r>
          </w:p>
        </w:tc>
        <w:tc>
          <w:tcPr>
            <w:tcW w:w="709" w:type="dxa"/>
            <w:tcBorders>
              <w:left w:val="single" w:sz="4" w:space="0" w:color="auto"/>
              <w:right w:val="single" w:sz="4" w:space="0" w:color="auto"/>
            </w:tcBorders>
          </w:tcPr>
          <w:p w:rsidR="00DF48C8" w:rsidRPr="00154E3E" w:rsidRDefault="00A70601" w:rsidP="00232813">
            <w:pPr>
              <w:jc w:val="center"/>
            </w:pPr>
            <w:r>
              <w:t>1</w:t>
            </w:r>
          </w:p>
        </w:tc>
        <w:tc>
          <w:tcPr>
            <w:tcW w:w="1134" w:type="dxa"/>
            <w:tcBorders>
              <w:left w:val="single" w:sz="4" w:space="0" w:color="auto"/>
              <w:right w:val="single" w:sz="4" w:space="0" w:color="auto"/>
            </w:tcBorders>
          </w:tcPr>
          <w:p w:rsidR="00DF48C8" w:rsidRPr="00154E3E" w:rsidRDefault="00DF48C8" w:rsidP="00232813">
            <w:pPr>
              <w:jc w:val="center"/>
            </w:pPr>
          </w:p>
        </w:tc>
        <w:tc>
          <w:tcPr>
            <w:tcW w:w="4110" w:type="dxa"/>
            <w:vMerge/>
            <w:tcBorders>
              <w:left w:val="single" w:sz="4" w:space="0" w:color="auto"/>
              <w:right w:val="single" w:sz="4" w:space="0" w:color="auto"/>
            </w:tcBorders>
          </w:tcPr>
          <w:p w:rsidR="00DF48C8" w:rsidRDefault="00DF48C8"/>
        </w:tc>
      </w:tr>
      <w:tr w:rsidR="00DF48C8" w:rsidRPr="00B00035" w:rsidTr="00A70601">
        <w:trPr>
          <w:trHeight w:val="255"/>
        </w:trPr>
        <w:tc>
          <w:tcPr>
            <w:tcW w:w="10632" w:type="dxa"/>
            <w:gridSpan w:val="5"/>
            <w:tcBorders>
              <w:left w:val="single" w:sz="4" w:space="0" w:color="auto"/>
              <w:right w:val="single" w:sz="4" w:space="0" w:color="auto"/>
            </w:tcBorders>
          </w:tcPr>
          <w:p w:rsidR="00DF48C8" w:rsidRPr="00DF48C8" w:rsidRDefault="00DF48C8" w:rsidP="00DF48C8">
            <w:pPr>
              <w:jc w:val="center"/>
              <w:rPr>
                <w:b/>
              </w:rPr>
            </w:pPr>
            <w:r w:rsidRPr="00DF48C8">
              <w:rPr>
                <w:b/>
              </w:rPr>
              <w:t>Функции</w:t>
            </w:r>
            <w:r>
              <w:rPr>
                <w:b/>
              </w:rPr>
              <w:t xml:space="preserve"> (12 ч)</w:t>
            </w:r>
          </w:p>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68</w:t>
            </w:r>
          </w:p>
        </w:tc>
        <w:tc>
          <w:tcPr>
            <w:tcW w:w="3969" w:type="dxa"/>
            <w:tcBorders>
              <w:left w:val="single" w:sz="4" w:space="0" w:color="auto"/>
              <w:right w:val="single" w:sz="4" w:space="0" w:color="auto"/>
            </w:tcBorders>
          </w:tcPr>
          <w:p w:rsidR="00551669" w:rsidRDefault="00551669">
            <w:r w:rsidRPr="007C493B">
              <w:t>Связи между величинами. Функция</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val="restart"/>
            <w:tcBorders>
              <w:left w:val="single" w:sz="4" w:space="0" w:color="auto"/>
              <w:right w:val="single" w:sz="4" w:space="0" w:color="auto"/>
            </w:tcBorders>
          </w:tcPr>
          <w:p w:rsidR="00551669" w:rsidRDefault="00551669" w:rsidP="00232813">
            <w:r w:rsidRPr="00551669">
              <w:rPr>
                <w:i/>
              </w:rPr>
              <w:t>Приводить</w:t>
            </w:r>
            <w:r w:rsidRPr="00551669">
              <w:t xml:space="preserve"> примеры зависимостей между величинами. Различать среди зависимостей функциональные зависимости. </w:t>
            </w:r>
          </w:p>
          <w:p w:rsidR="00551669" w:rsidRDefault="00551669" w:rsidP="00232813">
            <w:r w:rsidRPr="00551669">
              <w:rPr>
                <w:i/>
              </w:rPr>
              <w:t>Описывать понятия</w:t>
            </w:r>
            <w:r w:rsidRPr="00551669">
              <w:t>: зависимой и независимой переменных, функции, аргумента функции; способы задания функции. Формулировать определения: области определения функции, области значений функции, графика функции, линейной функции, прямой пропорциональности.</w:t>
            </w:r>
          </w:p>
          <w:p w:rsidR="00551669" w:rsidRPr="00154E3E" w:rsidRDefault="00551669" w:rsidP="00232813">
            <w:r w:rsidRPr="00551669">
              <w:rPr>
                <w:i/>
              </w:rPr>
              <w:t xml:space="preserve"> Вычислять</w:t>
            </w:r>
            <w:r w:rsidRPr="00551669">
              <w:t xml:space="preserve"> значение функции по заданному значению аргумента. Составлять таблицы значений функции. Строить график функции, заданной таблично. По графику функции, являющейся моделью реального процесса, определять характеристики этого процесса. Строить график линейной</w:t>
            </w:r>
            <w:r>
              <w:t xml:space="preserve"> </w:t>
            </w:r>
            <w:r w:rsidRPr="00551669">
              <w:t>функции и прямой пропорциональности. Описывать свойства этих функций</w:t>
            </w:r>
          </w:p>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69</w:t>
            </w:r>
          </w:p>
        </w:tc>
        <w:tc>
          <w:tcPr>
            <w:tcW w:w="3969" w:type="dxa"/>
            <w:tcBorders>
              <w:left w:val="single" w:sz="4" w:space="0" w:color="auto"/>
              <w:right w:val="single" w:sz="4" w:space="0" w:color="auto"/>
            </w:tcBorders>
          </w:tcPr>
          <w:p w:rsidR="00551669" w:rsidRDefault="00551669">
            <w:r w:rsidRPr="007C493B">
              <w:t>Связи между величинами. Функция</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Pr="00154E3E" w:rsidRDefault="00551669" w:rsidP="00232813"/>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70</w:t>
            </w:r>
          </w:p>
        </w:tc>
        <w:tc>
          <w:tcPr>
            <w:tcW w:w="3969" w:type="dxa"/>
            <w:tcBorders>
              <w:left w:val="single" w:sz="4" w:space="0" w:color="auto"/>
              <w:right w:val="single" w:sz="4" w:space="0" w:color="auto"/>
            </w:tcBorders>
          </w:tcPr>
          <w:p w:rsidR="00551669" w:rsidRDefault="00551669">
            <w:r w:rsidRPr="001260BA">
              <w:t>Способы задания функции</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Pr="00154E3E" w:rsidRDefault="00551669" w:rsidP="00232813"/>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71</w:t>
            </w:r>
          </w:p>
        </w:tc>
        <w:tc>
          <w:tcPr>
            <w:tcW w:w="3969" w:type="dxa"/>
            <w:tcBorders>
              <w:left w:val="single" w:sz="4" w:space="0" w:color="auto"/>
              <w:right w:val="single" w:sz="4" w:space="0" w:color="auto"/>
            </w:tcBorders>
          </w:tcPr>
          <w:p w:rsidR="00551669" w:rsidRDefault="00551669">
            <w:r w:rsidRPr="001260BA">
              <w:t>Способы задания функции</w:t>
            </w:r>
          </w:p>
        </w:tc>
        <w:tc>
          <w:tcPr>
            <w:tcW w:w="709" w:type="dxa"/>
            <w:tcBorders>
              <w:left w:val="single" w:sz="4" w:space="0" w:color="auto"/>
              <w:right w:val="single" w:sz="4" w:space="0" w:color="auto"/>
            </w:tcBorders>
          </w:tcPr>
          <w:p w:rsidR="00551669"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Default="00551669"/>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72</w:t>
            </w:r>
          </w:p>
        </w:tc>
        <w:tc>
          <w:tcPr>
            <w:tcW w:w="3969" w:type="dxa"/>
            <w:tcBorders>
              <w:left w:val="single" w:sz="4" w:space="0" w:color="auto"/>
              <w:right w:val="single" w:sz="4" w:space="0" w:color="auto"/>
            </w:tcBorders>
          </w:tcPr>
          <w:p w:rsidR="00551669" w:rsidRDefault="00551669">
            <w:r w:rsidRPr="00BC2BCB">
              <w:t>График функции</w:t>
            </w:r>
          </w:p>
        </w:tc>
        <w:tc>
          <w:tcPr>
            <w:tcW w:w="709" w:type="dxa"/>
            <w:tcBorders>
              <w:left w:val="single" w:sz="4" w:space="0" w:color="auto"/>
              <w:right w:val="single" w:sz="4" w:space="0" w:color="auto"/>
            </w:tcBorders>
          </w:tcPr>
          <w:p w:rsidR="00551669"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Pr="00154E3E" w:rsidRDefault="00551669" w:rsidP="00232813"/>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73</w:t>
            </w:r>
          </w:p>
        </w:tc>
        <w:tc>
          <w:tcPr>
            <w:tcW w:w="3969" w:type="dxa"/>
            <w:tcBorders>
              <w:left w:val="single" w:sz="4" w:space="0" w:color="auto"/>
              <w:right w:val="single" w:sz="4" w:space="0" w:color="auto"/>
            </w:tcBorders>
          </w:tcPr>
          <w:p w:rsidR="00551669" w:rsidRDefault="00551669">
            <w:r w:rsidRPr="00BC2BCB">
              <w:t>График функции</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Pr="00154E3E" w:rsidRDefault="00551669" w:rsidP="00232813"/>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74</w:t>
            </w:r>
          </w:p>
        </w:tc>
        <w:tc>
          <w:tcPr>
            <w:tcW w:w="3969" w:type="dxa"/>
            <w:tcBorders>
              <w:left w:val="single" w:sz="4" w:space="0" w:color="auto"/>
              <w:right w:val="single" w:sz="4" w:space="0" w:color="auto"/>
            </w:tcBorders>
          </w:tcPr>
          <w:p w:rsidR="00551669" w:rsidRDefault="00551669">
            <w:r w:rsidRPr="003C2276">
              <w:t>Линейная функция, её график и свойства</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Pr="00154E3E" w:rsidRDefault="00551669" w:rsidP="00232813"/>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75</w:t>
            </w:r>
          </w:p>
        </w:tc>
        <w:tc>
          <w:tcPr>
            <w:tcW w:w="3969" w:type="dxa"/>
            <w:tcBorders>
              <w:left w:val="single" w:sz="4" w:space="0" w:color="auto"/>
              <w:right w:val="single" w:sz="4" w:space="0" w:color="auto"/>
            </w:tcBorders>
          </w:tcPr>
          <w:p w:rsidR="00551669" w:rsidRDefault="00551669">
            <w:r w:rsidRPr="003C2276">
              <w:t>Линейная функция, её график и свойства</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Default="00551669"/>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76</w:t>
            </w:r>
          </w:p>
        </w:tc>
        <w:tc>
          <w:tcPr>
            <w:tcW w:w="3969" w:type="dxa"/>
            <w:tcBorders>
              <w:left w:val="single" w:sz="4" w:space="0" w:color="auto"/>
              <w:right w:val="single" w:sz="4" w:space="0" w:color="auto"/>
            </w:tcBorders>
          </w:tcPr>
          <w:p w:rsidR="00551669" w:rsidRDefault="00551669">
            <w:r w:rsidRPr="003C2276">
              <w:t>Линейная функция, её график и свойства</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Pr="00154E3E" w:rsidRDefault="00551669" w:rsidP="00232813"/>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77</w:t>
            </w:r>
          </w:p>
        </w:tc>
        <w:tc>
          <w:tcPr>
            <w:tcW w:w="3969" w:type="dxa"/>
            <w:tcBorders>
              <w:left w:val="single" w:sz="4" w:space="0" w:color="auto"/>
              <w:right w:val="single" w:sz="4" w:space="0" w:color="auto"/>
            </w:tcBorders>
          </w:tcPr>
          <w:p w:rsidR="00551669" w:rsidRDefault="00551669">
            <w:r w:rsidRPr="003C2276">
              <w:t>Линейная функция, её график и свойства</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Pr="00154E3E" w:rsidRDefault="00551669" w:rsidP="00232813"/>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78</w:t>
            </w:r>
          </w:p>
        </w:tc>
        <w:tc>
          <w:tcPr>
            <w:tcW w:w="3969" w:type="dxa"/>
            <w:tcBorders>
              <w:left w:val="single" w:sz="4" w:space="0" w:color="auto"/>
              <w:right w:val="single" w:sz="4" w:space="0" w:color="auto"/>
            </w:tcBorders>
          </w:tcPr>
          <w:p w:rsidR="00551669" w:rsidRPr="00154E3E" w:rsidRDefault="00551669" w:rsidP="00232813">
            <w:r w:rsidRPr="00551669">
              <w:t>Повторение и систематизация учебного материала</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Pr="00154E3E" w:rsidRDefault="00551669" w:rsidP="00232813"/>
        </w:tc>
      </w:tr>
      <w:tr w:rsidR="00551669" w:rsidRPr="00B00035" w:rsidTr="00BB5A60">
        <w:trPr>
          <w:trHeight w:val="255"/>
        </w:trPr>
        <w:tc>
          <w:tcPr>
            <w:tcW w:w="710" w:type="dxa"/>
            <w:tcBorders>
              <w:left w:val="single" w:sz="4" w:space="0" w:color="auto"/>
              <w:right w:val="single" w:sz="4" w:space="0" w:color="auto"/>
            </w:tcBorders>
          </w:tcPr>
          <w:p w:rsidR="00551669" w:rsidRDefault="00551669" w:rsidP="00232813">
            <w:pPr>
              <w:jc w:val="center"/>
            </w:pPr>
            <w:r>
              <w:t>79</w:t>
            </w:r>
          </w:p>
        </w:tc>
        <w:tc>
          <w:tcPr>
            <w:tcW w:w="3969" w:type="dxa"/>
            <w:tcBorders>
              <w:left w:val="single" w:sz="4" w:space="0" w:color="auto"/>
              <w:right w:val="single" w:sz="4" w:space="0" w:color="auto"/>
            </w:tcBorders>
          </w:tcPr>
          <w:p w:rsidR="00551669" w:rsidRPr="00154E3E" w:rsidRDefault="00224A2A" w:rsidP="00224A2A">
            <w:r>
              <w:rPr>
                <w:b/>
                <w:i/>
                <w:color w:val="002060"/>
              </w:rPr>
              <w:t>Контрольная работа № 6</w:t>
            </w:r>
            <w:r w:rsidRPr="00224A2A">
              <w:rPr>
                <w:b/>
                <w:i/>
                <w:color w:val="002060"/>
              </w:rPr>
              <w:t xml:space="preserve"> по теме «Функции»</w:t>
            </w:r>
          </w:p>
        </w:tc>
        <w:tc>
          <w:tcPr>
            <w:tcW w:w="709" w:type="dxa"/>
            <w:tcBorders>
              <w:left w:val="single" w:sz="4" w:space="0" w:color="auto"/>
              <w:right w:val="single" w:sz="4" w:space="0" w:color="auto"/>
            </w:tcBorders>
          </w:tcPr>
          <w:p w:rsidR="00551669" w:rsidRPr="00154E3E" w:rsidRDefault="00A70601" w:rsidP="00232813">
            <w:pPr>
              <w:jc w:val="center"/>
            </w:pPr>
            <w:r>
              <w:t>1</w:t>
            </w:r>
          </w:p>
        </w:tc>
        <w:tc>
          <w:tcPr>
            <w:tcW w:w="1134" w:type="dxa"/>
            <w:tcBorders>
              <w:left w:val="single" w:sz="4" w:space="0" w:color="auto"/>
              <w:right w:val="single" w:sz="4" w:space="0" w:color="auto"/>
            </w:tcBorders>
          </w:tcPr>
          <w:p w:rsidR="00551669" w:rsidRPr="00154E3E" w:rsidRDefault="00551669" w:rsidP="00232813">
            <w:pPr>
              <w:jc w:val="center"/>
            </w:pPr>
          </w:p>
        </w:tc>
        <w:tc>
          <w:tcPr>
            <w:tcW w:w="4110" w:type="dxa"/>
            <w:vMerge/>
            <w:tcBorders>
              <w:left w:val="single" w:sz="4" w:space="0" w:color="auto"/>
              <w:right w:val="single" w:sz="4" w:space="0" w:color="auto"/>
            </w:tcBorders>
          </w:tcPr>
          <w:p w:rsidR="00551669" w:rsidRDefault="00551669"/>
        </w:tc>
      </w:tr>
      <w:tr w:rsidR="00551669" w:rsidRPr="00B00035" w:rsidTr="00A70601">
        <w:trPr>
          <w:trHeight w:val="255"/>
        </w:trPr>
        <w:tc>
          <w:tcPr>
            <w:tcW w:w="10632" w:type="dxa"/>
            <w:gridSpan w:val="5"/>
            <w:tcBorders>
              <w:left w:val="single" w:sz="4" w:space="0" w:color="auto"/>
              <w:right w:val="single" w:sz="4" w:space="0" w:color="auto"/>
            </w:tcBorders>
          </w:tcPr>
          <w:p w:rsidR="00551669" w:rsidRPr="00551669" w:rsidRDefault="00551669" w:rsidP="00551669">
            <w:pPr>
              <w:jc w:val="center"/>
              <w:rPr>
                <w:b/>
              </w:rPr>
            </w:pPr>
            <w:r w:rsidRPr="00551669">
              <w:rPr>
                <w:b/>
              </w:rPr>
              <w:t>Системы линейных уравнений с двумя переменными</w:t>
            </w:r>
            <w:r>
              <w:rPr>
                <w:b/>
              </w:rPr>
              <w:t xml:space="preserve"> (19 ч)</w:t>
            </w:r>
          </w:p>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80</w:t>
            </w:r>
          </w:p>
        </w:tc>
        <w:tc>
          <w:tcPr>
            <w:tcW w:w="3969" w:type="dxa"/>
            <w:tcBorders>
              <w:left w:val="single" w:sz="4" w:space="0" w:color="auto"/>
              <w:right w:val="single" w:sz="4" w:space="0" w:color="auto"/>
            </w:tcBorders>
          </w:tcPr>
          <w:p w:rsidR="005461C9" w:rsidRDefault="005461C9">
            <w:r w:rsidRPr="00E52A6E">
              <w:t>Уравнения с двумя переменными</w:t>
            </w:r>
          </w:p>
        </w:tc>
        <w:tc>
          <w:tcPr>
            <w:tcW w:w="709" w:type="dxa"/>
            <w:tcBorders>
              <w:left w:val="single" w:sz="4" w:space="0" w:color="auto"/>
              <w:right w:val="single" w:sz="4" w:space="0" w:color="auto"/>
            </w:tcBorders>
          </w:tcPr>
          <w:p w:rsidR="005461C9" w:rsidRPr="00154E3E" w:rsidRDefault="00A70601"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val="restart"/>
            <w:tcBorders>
              <w:left w:val="single" w:sz="4" w:space="0" w:color="auto"/>
              <w:right w:val="single" w:sz="4" w:space="0" w:color="auto"/>
            </w:tcBorders>
          </w:tcPr>
          <w:p w:rsidR="005461C9" w:rsidRDefault="005461C9" w:rsidP="00232813">
            <w:r w:rsidRPr="005461C9">
              <w:rPr>
                <w:i/>
              </w:rPr>
              <w:t>Приводить примеры</w:t>
            </w:r>
            <w:r w:rsidRPr="005461C9">
              <w:t xml:space="preserve">: уравнения с двумя переменными; линейного уравнения с двумя переменными; системы двух линейных уравнений с двумя переменными; реальных </w:t>
            </w:r>
            <w:r w:rsidRPr="005461C9">
              <w:lastRenderedPageBreak/>
              <w:t xml:space="preserve">процессов, для которых уравнение с двумя переменными или система уравнений с двумя переменными являются математическими моделями. Определять, является ли пара чисел решением данного уравнения с двумя переменными. </w:t>
            </w:r>
            <w:r w:rsidRPr="005461C9">
              <w:rPr>
                <w:i/>
              </w:rPr>
              <w:t>Формулировать:</w:t>
            </w:r>
          </w:p>
          <w:p w:rsidR="005461C9" w:rsidRDefault="005461C9" w:rsidP="00232813">
            <w:r w:rsidRPr="005461C9">
              <w:t xml:space="preserve"> </w:t>
            </w:r>
            <w:r w:rsidRPr="005461C9">
              <w:rPr>
                <w:i/>
              </w:rPr>
              <w:t>определения:</w:t>
            </w:r>
            <w:r w:rsidRPr="005461C9">
              <w:t xml:space="preserve"> решения уравнения с двумя переменными; что значит решить уравнение с двумя переменными; графика уравнения с двумя переменными; линейного уравнения с двумя переменными; решения системы уравнений с двумя переменными; </w:t>
            </w:r>
          </w:p>
          <w:p w:rsidR="005461C9" w:rsidRDefault="005461C9" w:rsidP="00232813">
            <w:r w:rsidRPr="005461C9">
              <w:rPr>
                <w:i/>
              </w:rPr>
              <w:t xml:space="preserve">свойства </w:t>
            </w:r>
            <w:r w:rsidRPr="005461C9">
              <w:t>уравнений с двумя переменными.</w:t>
            </w:r>
          </w:p>
          <w:p w:rsidR="005461C9" w:rsidRDefault="005461C9" w:rsidP="00232813">
            <w:r w:rsidRPr="005461C9">
              <w:rPr>
                <w:i/>
              </w:rPr>
              <w:t>Описывать:</w:t>
            </w:r>
            <w:r w:rsidRPr="005461C9">
              <w:t xml:space="preserve"> свойства графика линейного уравнения в зависимости от значений коэффициентов, графический метод решения системы двух уравнений с двумя переменными, метод подстановки и метод сложения для решения системы двух линейных уравнений с двумя переменными.</w:t>
            </w:r>
          </w:p>
          <w:p w:rsidR="005461C9" w:rsidRPr="00154E3E" w:rsidRDefault="005461C9" w:rsidP="00232813">
            <w:r w:rsidRPr="005461C9">
              <w:rPr>
                <w:i/>
              </w:rPr>
              <w:t xml:space="preserve"> Строить</w:t>
            </w:r>
            <w:r w:rsidRPr="005461C9">
              <w:t xml:space="preserve"> график линейного уравнения с двумя переменными. Решать системы двух линейных уравнений с двумя переменными. </w:t>
            </w:r>
            <w:r w:rsidRPr="005461C9">
              <w:rPr>
                <w:i/>
              </w:rPr>
              <w:t xml:space="preserve">Решать </w:t>
            </w:r>
            <w:r w:rsidRPr="005461C9">
              <w:t>текстовые задачи, в которых система двух линейных уравнений с двумя переменными является математической моделью реального процесса, и интерпретировать результат решения системы</w:t>
            </w:r>
          </w:p>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81</w:t>
            </w:r>
          </w:p>
        </w:tc>
        <w:tc>
          <w:tcPr>
            <w:tcW w:w="3969" w:type="dxa"/>
            <w:tcBorders>
              <w:left w:val="single" w:sz="4" w:space="0" w:color="auto"/>
              <w:right w:val="single" w:sz="4" w:space="0" w:color="auto"/>
            </w:tcBorders>
          </w:tcPr>
          <w:p w:rsidR="005461C9" w:rsidRDefault="005461C9">
            <w:r w:rsidRPr="00E52A6E">
              <w:t>Уравнения с двумя переменными</w:t>
            </w:r>
          </w:p>
        </w:tc>
        <w:tc>
          <w:tcPr>
            <w:tcW w:w="709" w:type="dxa"/>
            <w:tcBorders>
              <w:left w:val="single" w:sz="4" w:space="0" w:color="auto"/>
              <w:right w:val="single" w:sz="4" w:space="0" w:color="auto"/>
            </w:tcBorders>
          </w:tcPr>
          <w:p w:rsidR="005461C9" w:rsidRPr="00154E3E" w:rsidRDefault="00A70601"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82</w:t>
            </w:r>
          </w:p>
        </w:tc>
        <w:tc>
          <w:tcPr>
            <w:tcW w:w="3969" w:type="dxa"/>
            <w:tcBorders>
              <w:left w:val="single" w:sz="4" w:space="0" w:color="auto"/>
              <w:right w:val="single" w:sz="4" w:space="0" w:color="auto"/>
            </w:tcBorders>
          </w:tcPr>
          <w:p w:rsidR="005461C9" w:rsidRDefault="005461C9">
            <w:r w:rsidRPr="007A13C5">
              <w:t>Лин</w:t>
            </w:r>
            <w:r>
              <w:t>ейное уравнение с двумя перемен</w:t>
            </w:r>
            <w:r w:rsidRPr="007A13C5">
              <w:t>ными и его график</w:t>
            </w:r>
          </w:p>
        </w:tc>
        <w:tc>
          <w:tcPr>
            <w:tcW w:w="709" w:type="dxa"/>
            <w:tcBorders>
              <w:left w:val="single" w:sz="4" w:space="0" w:color="auto"/>
              <w:right w:val="single" w:sz="4" w:space="0" w:color="auto"/>
            </w:tcBorders>
          </w:tcPr>
          <w:p w:rsidR="005461C9" w:rsidRPr="00154E3E" w:rsidRDefault="00A70601"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83</w:t>
            </w:r>
          </w:p>
        </w:tc>
        <w:tc>
          <w:tcPr>
            <w:tcW w:w="3969" w:type="dxa"/>
            <w:tcBorders>
              <w:left w:val="single" w:sz="4" w:space="0" w:color="auto"/>
              <w:right w:val="single" w:sz="4" w:space="0" w:color="auto"/>
            </w:tcBorders>
          </w:tcPr>
          <w:p w:rsidR="005461C9" w:rsidRDefault="005461C9">
            <w:r w:rsidRPr="007A13C5">
              <w:t>Лин</w:t>
            </w:r>
            <w:r>
              <w:t xml:space="preserve">ейное уравнение с двумя </w:t>
            </w:r>
            <w:r>
              <w:lastRenderedPageBreak/>
              <w:t>перемен</w:t>
            </w:r>
            <w:r w:rsidRPr="007A13C5">
              <w:t>ными и его график</w:t>
            </w:r>
          </w:p>
        </w:tc>
        <w:tc>
          <w:tcPr>
            <w:tcW w:w="709" w:type="dxa"/>
            <w:tcBorders>
              <w:left w:val="single" w:sz="4" w:space="0" w:color="auto"/>
              <w:right w:val="single" w:sz="4" w:space="0" w:color="auto"/>
            </w:tcBorders>
          </w:tcPr>
          <w:p w:rsidR="005461C9" w:rsidRPr="00761DE5" w:rsidRDefault="00A70601" w:rsidP="00232813">
            <w:pPr>
              <w:jc w:val="center"/>
              <w:rPr>
                <w:color w:val="0070C0"/>
              </w:rPr>
            </w:pPr>
            <w:r w:rsidRPr="00761DE5">
              <w:lastRenderedPageBreak/>
              <w:t>1</w:t>
            </w:r>
          </w:p>
        </w:tc>
        <w:tc>
          <w:tcPr>
            <w:tcW w:w="1134" w:type="dxa"/>
            <w:tcBorders>
              <w:left w:val="single" w:sz="4" w:space="0" w:color="auto"/>
              <w:right w:val="single" w:sz="4" w:space="0" w:color="auto"/>
            </w:tcBorders>
          </w:tcPr>
          <w:p w:rsidR="005461C9" w:rsidRPr="006316B6" w:rsidRDefault="005461C9" w:rsidP="00232813">
            <w:pPr>
              <w:jc w:val="center"/>
              <w:rPr>
                <w:b/>
                <w:i/>
                <w:color w:val="0070C0"/>
              </w:rPr>
            </w:pPr>
          </w:p>
        </w:tc>
        <w:tc>
          <w:tcPr>
            <w:tcW w:w="4110" w:type="dxa"/>
            <w:vMerge/>
            <w:tcBorders>
              <w:left w:val="single" w:sz="4" w:space="0" w:color="auto"/>
              <w:right w:val="single" w:sz="4" w:space="0" w:color="auto"/>
            </w:tcBorders>
          </w:tcPr>
          <w:p w:rsidR="005461C9" w:rsidRDefault="005461C9"/>
        </w:tc>
      </w:tr>
      <w:tr w:rsidR="005461C9" w:rsidRPr="00B00035" w:rsidTr="00BB5A60">
        <w:trPr>
          <w:trHeight w:val="255"/>
        </w:trPr>
        <w:tc>
          <w:tcPr>
            <w:tcW w:w="710" w:type="dxa"/>
            <w:tcBorders>
              <w:left w:val="single" w:sz="4" w:space="0" w:color="auto"/>
              <w:right w:val="single" w:sz="4" w:space="0" w:color="auto"/>
            </w:tcBorders>
          </w:tcPr>
          <w:p w:rsidR="005461C9" w:rsidRPr="00E5424C" w:rsidRDefault="005461C9" w:rsidP="00232813">
            <w:pPr>
              <w:jc w:val="center"/>
              <w:rPr>
                <w:b/>
              </w:rPr>
            </w:pPr>
            <w:r>
              <w:lastRenderedPageBreak/>
              <w:t>84</w:t>
            </w:r>
          </w:p>
        </w:tc>
        <w:tc>
          <w:tcPr>
            <w:tcW w:w="3969" w:type="dxa"/>
            <w:tcBorders>
              <w:left w:val="single" w:sz="4" w:space="0" w:color="auto"/>
              <w:right w:val="single" w:sz="4" w:space="0" w:color="auto"/>
            </w:tcBorders>
          </w:tcPr>
          <w:p w:rsidR="005461C9" w:rsidRDefault="005461C9">
            <w:r w:rsidRPr="007A13C5">
              <w:t>Лин</w:t>
            </w:r>
            <w:r>
              <w:t>ейное уравнение с двумя перемен</w:t>
            </w:r>
            <w:r w:rsidRPr="007A13C5">
              <w:t>ными и его график</w:t>
            </w:r>
          </w:p>
        </w:tc>
        <w:tc>
          <w:tcPr>
            <w:tcW w:w="709" w:type="dxa"/>
            <w:tcBorders>
              <w:left w:val="single" w:sz="4" w:space="0" w:color="auto"/>
              <w:right w:val="single" w:sz="4" w:space="0" w:color="auto"/>
            </w:tcBorders>
          </w:tcPr>
          <w:p w:rsidR="005461C9" w:rsidRPr="00761DE5" w:rsidRDefault="00761DE5" w:rsidP="00232813">
            <w:pPr>
              <w:jc w:val="center"/>
            </w:pPr>
            <w:r w:rsidRPr="00761DE5">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85</w:t>
            </w:r>
          </w:p>
        </w:tc>
        <w:tc>
          <w:tcPr>
            <w:tcW w:w="3969" w:type="dxa"/>
            <w:tcBorders>
              <w:left w:val="single" w:sz="4" w:space="0" w:color="auto"/>
              <w:right w:val="single" w:sz="4" w:space="0" w:color="auto"/>
            </w:tcBorders>
          </w:tcPr>
          <w:p w:rsidR="005461C9" w:rsidRDefault="005461C9">
            <w:r w:rsidRPr="00CD4203">
              <w:t>Сис</w:t>
            </w:r>
            <w:r>
              <w:t>темы уравнений с двумя переменными. Графический метод решен</w:t>
            </w:r>
            <w:r w:rsidRPr="00CD4203">
              <w:t>ия системы двух линейных уравнений с двумя переменными</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86</w:t>
            </w:r>
          </w:p>
        </w:tc>
        <w:tc>
          <w:tcPr>
            <w:tcW w:w="3969" w:type="dxa"/>
            <w:tcBorders>
              <w:left w:val="single" w:sz="4" w:space="0" w:color="auto"/>
              <w:right w:val="single" w:sz="4" w:space="0" w:color="auto"/>
            </w:tcBorders>
          </w:tcPr>
          <w:p w:rsidR="005461C9" w:rsidRDefault="005461C9">
            <w:r w:rsidRPr="00CD4203">
              <w:t>Сис</w:t>
            </w:r>
            <w:r>
              <w:t>темы уравнений с двумя переменными. Графический метод решен</w:t>
            </w:r>
            <w:r w:rsidRPr="00CD4203">
              <w:t>ия системы двух линейных уравнений с двумя переменными</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87</w:t>
            </w:r>
          </w:p>
        </w:tc>
        <w:tc>
          <w:tcPr>
            <w:tcW w:w="3969" w:type="dxa"/>
            <w:tcBorders>
              <w:left w:val="single" w:sz="4" w:space="0" w:color="auto"/>
              <w:right w:val="single" w:sz="4" w:space="0" w:color="auto"/>
            </w:tcBorders>
          </w:tcPr>
          <w:p w:rsidR="005461C9" w:rsidRDefault="005461C9">
            <w:r w:rsidRPr="00CD4203">
              <w:t>Сис</w:t>
            </w:r>
            <w:r>
              <w:t>темы уравнений с двумя переменными. Графический метод решен</w:t>
            </w:r>
            <w:r w:rsidRPr="00CD4203">
              <w:t>ия системы двух линейных уравнений с двумя переменными</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Default="005461C9"/>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88</w:t>
            </w:r>
          </w:p>
        </w:tc>
        <w:tc>
          <w:tcPr>
            <w:tcW w:w="3969" w:type="dxa"/>
            <w:tcBorders>
              <w:left w:val="single" w:sz="4" w:space="0" w:color="auto"/>
              <w:right w:val="single" w:sz="4" w:space="0" w:color="auto"/>
            </w:tcBorders>
          </w:tcPr>
          <w:p w:rsidR="005461C9" w:rsidRDefault="005461C9">
            <w:r w:rsidRPr="00017251">
              <w:t>Решение систем линейных уравнений методом подстановки</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89</w:t>
            </w:r>
          </w:p>
        </w:tc>
        <w:tc>
          <w:tcPr>
            <w:tcW w:w="3969" w:type="dxa"/>
            <w:tcBorders>
              <w:left w:val="single" w:sz="4" w:space="0" w:color="auto"/>
              <w:right w:val="single" w:sz="4" w:space="0" w:color="auto"/>
            </w:tcBorders>
          </w:tcPr>
          <w:p w:rsidR="005461C9" w:rsidRDefault="005461C9">
            <w:r w:rsidRPr="00017251">
              <w:t>Решение систем линейных уравнений методом подстановки</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Default="005461C9"/>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90</w:t>
            </w:r>
          </w:p>
        </w:tc>
        <w:tc>
          <w:tcPr>
            <w:tcW w:w="3969" w:type="dxa"/>
            <w:tcBorders>
              <w:left w:val="single" w:sz="4" w:space="0" w:color="auto"/>
              <w:right w:val="single" w:sz="4" w:space="0" w:color="auto"/>
            </w:tcBorders>
          </w:tcPr>
          <w:p w:rsidR="005461C9" w:rsidRDefault="005461C9">
            <w:r w:rsidRPr="00055BB3">
              <w:t>Решение систем линейных уравнений методом сложения</w:t>
            </w:r>
          </w:p>
        </w:tc>
        <w:tc>
          <w:tcPr>
            <w:tcW w:w="709" w:type="dxa"/>
            <w:tcBorders>
              <w:left w:val="single" w:sz="4" w:space="0" w:color="auto"/>
              <w:right w:val="single" w:sz="4" w:space="0" w:color="auto"/>
            </w:tcBorders>
          </w:tcPr>
          <w:p w:rsidR="005461C9"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91</w:t>
            </w:r>
          </w:p>
        </w:tc>
        <w:tc>
          <w:tcPr>
            <w:tcW w:w="3969" w:type="dxa"/>
            <w:tcBorders>
              <w:left w:val="single" w:sz="4" w:space="0" w:color="auto"/>
              <w:right w:val="single" w:sz="4" w:space="0" w:color="auto"/>
            </w:tcBorders>
          </w:tcPr>
          <w:p w:rsidR="005461C9" w:rsidRDefault="005461C9">
            <w:r w:rsidRPr="00055BB3">
              <w:t>Решение систем линейных уравнений методом сложения</w:t>
            </w:r>
          </w:p>
        </w:tc>
        <w:tc>
          <w:tcPr>
            <w:tcW w:w="709" w:type="dxa"/>
            <w:tcBorders>
              <w:left w:val="single" w:sz="4" w:space="0" w:color="auto"/>
              <w:right w:val="single" w:sz="4" w:space="0" w:color="auto"/>
            </w:tcBorders>
          </w:tcPr>
          <w:p w:rsidR="005461C9"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92</w:t>
            </w:r>
          </w:p>
        </w:tc>
        <w:tc>
          <w:tcPr>
            <w:tcW w:w="3969" w:type="dxa"/>
            <w:tcBorders>
              <w:left w:val="single" w:sz="4" w:space="0" w:color="auto"/>
              <w:right w:val="single" w:sz="4" w:space="0" w:color="auto"/>
            </w:tcBorders>
          </w:tcPr>
          <w:p w:rsidR="005461C9" w:rsidRDefault="005461C9">
            <w:r w:rsidRPr="00055BB3">
              <w:t>Решение систем линейных уравнений методом сложения</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93</w:t>
            </w:r>
          </w:p>
        </w:tc>
        <w:tc>
          <w:tcPr>
            <w:tcW w:w="3969" w:type="dxa"/>
            <w:tcBorders>
              <w:left w:val="single" w:sz="4" w:space="0" w:color="auto"/>
              <w:right w:val="single" w:sz="4" w:space="0" w:color="auto"/>
            </w:tcBorders>
          </w:tcPr>
          <w:p w:rsidR="005461C9" w:rsidRDefault="005461C9">
            <w:r w:rsidRPr="002530D1">
              <w:t>Решение задач с помощью систем линейных уравнений</w:t>
            </w:r>
          </w:p>
        </w:tc>
        <w:tc>
          <w:tcPr>
            <w:tcW w:w="709" w:type="dxa"/>
            <w:tcBorders>
              <w:left w:val="single" w:sz="4" w:space="0" w:color="auto"/>
              <w:right w:val="single" w:sz="4" w:space="0" w:color="auto"/>
            </w:tcBorders>
          </w:tcPr>
          <w:p w:rsidR="005461C9" w:rsidRPr="00252F53" w:rsidRDefault="00761DE5" w:rsidP="00232813">
            <w:pPr>
              <w:jc w:val="center"/>
              <w:rPr>
                <w:color w:val="0070C0"/>
              </w:rPr>
            </w:pPr>
            <w:r w:rsidRPr="00761DE5">
              <w:t>1</w:t>
            </w:r>
          </w:p>
        </w:tc>
        <w:tc>
          <w:tcPr>
            <w:tcW w:w="1134" w:type="dxa"/>
            <w:tcBorders>
              <w:left w:val="single" w:sz="4" w:space="0" w:color="auto"/>
              <w:right w:val="single" w:sz="4" w:space="0" w:color="auto"/>
            </w:tcBorders>
          </w:tcPr>
          <w:p w:rsidR="005461C9" w:rsidRPr="00252F53" w:rsidRDefault="005461C9" w:rsidP="00232813">
            <w:pPr>
              <w:jc w:val="center"/>
              <w:rPr>
                <w:color w:val="0070C0"/>
              </w:rPr>
            </w:pPr>
          </w:p>
        </w:tc>
        <w:tc>
          <w:tcPr>
            <w:tcW w:w="4110" w:type="dxa"/>
            <w:vMerge/>
            <w:tcBorders>
              <w:left w:val="single" w:sz="4" w:space="0" w:color="auto"/>
              <w:right w:val="single" w:sz="4" w:space="0" w:color="auto"/>
            </w:tcBorders>
          </w:tcPr>
          <w:p w:rsidR="005461C9" w:rsidRPr="000B2D48"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Pr="00521D96" w:rsidRDefault="005461C9" w:rsidP="00232813">
            <w:pPr>
              <w:jc w:val="center"/>
              <w:rPr>
                <w:b/>
              </w:rPr>
            </w:pPr>
            <w:r>
              <w:t>94</w:t>
            </w:r>
          </w:p>
        </w:tc>
        <w:tc>
          <w:tcPr>
            <w:tcW w:w="3969" w:type="dxa"/>
            <w:tcBorders>
              <w:left w:val="single" w:sz="4" w:space="0" w:color="auto"/>
              <w:right w:val="single" w:sz="4" w:space="0" w:color="auto"/>
            </w:tcBorders>
          </w:tcPr>
          <w:p w:rsidR="005461C9" w:rsidRDefault="005461C9">
            <w:r w:rsidRPr="002530D1">
              <w:t>Решение задач с помощью систем линейных уравнений</w:t>
            </w:r>
          </w:p>
        </w:tc>
        <w:tc>
          <w:tcPr>
            <w:tcW w:w="709" w:type="dxa"/>
            <w:tcBorders>
              <w:left w:val="single" w:sz="4" w:space="0" w:color="auto"/>
              <w:right w:val="single" w:sz="4" w:space="0" w:color="auto"/>
            </w:tcBorders>
          </w:tcPr>
          <w:p w:rsidR="005461C9" w:rsidRPr="00761DE5" w:rsidRDefault="00761DE5" w:rsidP="00232813">
            <w:pPr>
              <w:jc w:val="center"/>
            </w:pPr>
            <w:r w:rsidRPr="00761DE5">
              <w:t>1</w:t>
            </w:r>
          </w:p>
        </w:tc>
        <w:tc>
          <w:tcPr>
            <w:tcW w:w="1134" w:type="dxa"/>
            <w:tcBorders>
              <w:left w:val="single" w:sz="4" w:space="0" w:color="auto"/>
              <w:right w:val="single" w:sz="4" w:space="0" w:color="auto"/>
            </w:tcBorders>
          </w:tcPr>
          <w:p w:rsidR="005461C9" w:rsidRPr="00521D96" w:rsidRDefault="005461C9" w:rsidP="00232813">
            <w:pPr>
              <w:jc w:val="center"/>
              <w:rPr>
                <w:b/>
              </w:rP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95</w:t>
            </w:r>
          </w:p>
        </w:tc>
        <w:tc>
          <w:tcPr>
            <w:tcW w:w="3969" w:type="dxa"/>
            <w:tcBorders>
              <w:left w:val="single" w:sz="4" w:space="0" w:color="auto"/>
              <w:right w:val="single" w:sz="4" w:space="0" w:color="auto"/>
            </w:tcBorders>
          </w:tcPr>
          <w:p w:rsidR="005461C9" w:rsidRDefault="005461C9">
            <w:r w:rsidRPr="002530D1">
              <w:t>Решение задач с помощью систем линейных уравнений</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96</w:t>
            </w:r>
          </w:p>
        </w:tc>
        <w:tc>
          <w:tcPr>
            <w:tcW w:w="3969" w:type="dxa"/>
            <w:tcBorders>
              <w:left w:val="single" w:sz="4" w:space="0" w:color="auto"/>
              <w:right w:val="single" w:sz="4" w:space="0" w:color="auto"/>
            </w:tcBorders>
          </w:tcPr>
          <w:p w:rsidR="005461C9" w:rsidRDefault="005461C9">
            <w:r w:rsidRPr="002530D1">
              <w:t>Решение задач с помощью систем линейных уравнений</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97</w:t>
            </w:r>
          </w:p>
        </w:tc>
        <w:tc>
          <w:tcPr>
            <w:tcW w:w="3969" w:type="dxa"/>
            <w:tcBorders>
              <w:left w:val="single" w:sz="4" w:space="0" w:color="auto"/>
              <w:right w:val="single" w:sz="4" w:space="0" w:color="auto"/>
            </w:tcBorders>
          </w:tcPr>
          <w:p w:rsidR="005461C9" w:rsidRPr="00154E3E" w:rsidRDefault="005461C9" w:rsidP="00232813">
            <w:r w:rsidRPr="000A04B2">
              <w:t>Повторение и систематизация учебного материала</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Default="005461C9"/>
        </w:tc>
      </w:tr>
      <w:tr w:rsidR="005461C9" w:rsidRPr="00B00035" w:rsidTr="00BB5A60">
        <w:trPr>
          <w:trHeight w:val="255"/>
        </w:trPr>
        <w:tc>
          <w:tcPr>
            <w:tcW w:w="710" w:type="dxa"/>
            <w:tcBorders>
              <w:left w:val="single" w:sz="4" w:space="0" w:color="auto"/>
              <w:right w:val="single" w:sz="4" w:space="0" w:color="auto"/>
            </w:tcBorders>
          </w:tcPr>
          <w:p w:rsidR="005461C9" w:rsidRDefault="005461C9" w:rsidP="00232813">
            <w:pPr>
              <w:jc w:val="center"/>
            </w:pPr>
            <w:r>
              <w:t>98</w:t>
            </w:r>
          </w:p>
        </w:tc>
        <w:tc>
          <w:tcPr>
            <w:tcW w:w="3969" w:type="dxa"/>
            <w:tcBorders>
              <w:left w:val="single" w:sz="4" w:space="0" w:color="auto"/>
              <w:right w:val="single" w:sz="4" w:space="0" w:color="auto"/>
            </w:tcBorders>
          </w:tcPr>
          <w:p w:rsidR="005461C9" w:rsidRPr="00154E3E" w:rsidRDefault="00224A2A" w:rsidP="00224A2A">
            <w:r>
              <w:rPr>
                <w:b/>
                <w:i/>
                <w:color w:val="002060"/>
              </w:rPr>
              <w:t>Контрольная работа № 7</w:t>
            </w:r>
            <w:r w:rsidRPr="00224A2A">
              <w:rPr>
                <w:b/>
                <w:i/>
                <w:color w:val="002060"/>
              </w:rPr>
              <w:t xml:space="preserve"> по теме «</w:t>
            </w:r>
            <w:r w:rsidRPr="00CB2A7E">
              <w:rPr>
                <w:b/>
                <w:i/>
                <w:color w:val="002060"/>
              </w:rPr>
              <w:t>Системы линейных уравнений с двумя переменными</w:t>
            </w:r>
            <w:r w:rsidRPr="00224A2A">
              <w:rPr>
                <w:b/>
                <w:i/>
                <w:color w:val="002060"/>
              </w:rPr>
              <w:t>»</w:t>
            </w:r>
          </w:p>
        </w:tc>
        <w:tc>
          <w:tcPr>
            <w:tcW w:w="709" w:type="dxa"/>
            <w:tcBorders>
              <w:left w:val="single" w:sz="4" w:space="0" w:color="auto"/>
              <w:right w:val="single" w:sz="4" w:space="0" w:color="auto"/>
            </w:tcBorders>
          </w:tcPr>
          <w:p w:rsidR="005461C9" w:rsidRPr="00154E3E" w:rsidRDefault="00761DE5" w:rsidP="00232813">
            <w:pPr>
              <w:jc w:val="center"/>
            </w:pPr>
            <w:r>
              <w:t>1</w:t>
            </w:r>
          </w:p>
        </w:tc>
        <w:tc>
          <w:tcPr>
            <w:tcW w:w="1134" w:type="dxa"/>
            <w:tcBorders>
              <w:left w:val="single" w:sz="4" w:space="0" w:color="auto"/>
              <w:right w:val="single" w:sz="4" w:space="0" w:color="auto"/>
            </w:tcBorders>
          </w:tcPr>
          <w:p w:rsidR="005461C9" w:rsidRPr="00154E3E" w:rsidRDefault="005461C9" w:rsidP="00232813">
            <w:pPr>
              <w:jc w:val="center"/>
            </w:pPr>
          </w:p>
        </w:tc>
        <w:tc>
          <w:tcPr>
            <w:tcW w:w="4110" w:type="dxa"/>
            <w:vMerge/>
            <w:tcBorders>
              <w:left w:val="single" w:sz="4" w:space="0" w:color="auto"/>
              <w:right w:val="single" w:sz="4" w:space="0" w:color="auto"/>
            </w:tcBorders>
          </w:tcPr>
          <w:p w:rsidR="005461C9" w:rsidRPr="00154E3E" w:rsidRDefault="005461C9" w:rsidP="00232813"/>
        </w:tc>
      </w:tr>
      <w:tr w:rsidR="000A04B2" w:rsidRPr="00B00035" w:rsidTr="00A70601">
        <w:trPr>
          <w:trHeight w:val="255"/>
        </w:trPr>
        <w:tc>
          <w:tcPr>
            <w:tcW w:w="10632" w:type="dxa"/>
            <w:gridSpan w:val="5"/>
            <w:tcBorders>
              <w:left w:val="single" w:sz="4" w:space="0" w:color="auto"/>
              <w:right w:val="single" w:sz="4" w:space="0" w:color="auto"/>
            </w:tcBorders>
          </w:tcPr>
          <w:p w:rsidR="000A04B2" w:rsidRPr="000A04B2" w:rsidRDefault="000A04B2" w:rsidP="000A04B2">
            <w:pPr>
              <w:jc w:val="center"/>
              <w:rPr>
                <w:b/>
              </w:rPr>
            </w:pPr>
            <w:r w:rsidRPr="000A04B2">
              <w:rPr>
                <w:b/>
              </w:rPr>
              <w:t>Повторение и систематизация учебного материала</w:t>
            </w:r>
            <w:r>
              <w:rPr>
                <w:b/>
              </w:rPr>
              <w:t xml:space="preserve"> (7 ч)</w:t>
            </w:r>
          </w:p>
        </w:tc>
      </w:tr>
      <w:tr w:rsidR="000A04B2" w:rsidRPr="00B00035" w:rsidTr="00BB5A60">
        <w:trPr>
          <w:trHeight w:val="255"/>
        </w:trPr>
        <w:tc>
          <w:tcPr>
            <w:tcW w:w="710" w:type="dxa"/>
            <w:tcBorders>
              <w:left w:val="single" w:sz="4" w:space="0" w:color="auto"/>
              <w:right w:val="single" w:sz="4" w:space="0" w:color="auto"/>
            </w:tcBorders>
          </w:tcPr>
          <w:p w:rsidR="000A04B2" w:rsidRDefault="000A04B2" w:rsidP="00232813">
            <w:pPr>
              <w:jc w:val="center"/>
            </w:pPr>
            <w:r>
              <w:t>99</w:t>
            </w:r>
          </w:p>
        </w:tc>
        <w:tc>
          <w:tcPr>
            <w:tcW w:w="3969" w:type="dxa"/>
            <w:tcBorders>
              <w:left w:val="single" w:sz="4" w:space="0" w:color="auto"/>
              <w:right w:val="single" w:sz="4" w:space="0" w:color="auto"/>
            </w:tcBorders>
          </w:tcPr>
          <w:p w:rsidR="000A04B2" w:rsidRDefault="000A04B2">
            <w:r w:rsidRPr="00847F94">
              <w:t>Упражнения для повторения курса 7 класса</w:t>
            </w:r>
          </w:p>
        </w:tc>
        <w:tc>
          <w:tcPr>
            <w:tcW w:w="709" w:type="dxa"/>
            <w:tcBorders>
              <w:left w:val="single" w:sz="4" w:space="0" w:color="auto"/>
              <w:right w:val="single" w:sz="4" w:space="0" w:color="auto"/>
            </w:tcBorders>
          </w:tcPr>
          <w:p w:rsidR="000A04B2" w:rsidRPr="00154E3E" w:rsidRDefault="00761DE5" w:rsidP="00232813">
            <w:pPr>
              <w:jc w:val="center"/>
            </w:pPr>
            <w:r>
              <w:t>1</w:t>
            </w:r>
          </w:p>
        </w:tc>
        <w:tc>
          <w:tcPr>
            <w:tcW w:w="1134" w:type="dxa"/>
            <w:tcBorders>
              <w:left w:val="single" w:sz="4" w:space="0" w:color="auto"/>
              <w:right w:val="single" w:sz="4" w:space="0" w:color="auto"/>
            </w:tcBorders>
          </w:tcPr>
          <w:p w:rsidR="000A04B2" w:rsidRPr="00154E3E" w:rsidRDefault="000A04B2" w:rsidP="00232813">
            <w:pPr>
              <w:jc w:val="center"/>
            </w:pPr>
          </w:p>
        </w:tc>
        <w:tc>
          <w:tcPr>
            <w:tcW w:w="4110" w:type="dxa"/>
            <w:tcBorders>
              <w:left w:val="single" w:sz="4" w:space="0" w:color="auto"/>
              <w:right w:val="single" w:sz="4" w:space="0" w:color="auto"/>
            </w:tcBorders>
          </w:tcPr>
          <w:p w:rsidR="000A04B2" w:rsidRDefault="000A04B2"/>
        </w:tc>
      </w:tr>
      <w:tr w:rsidR="000A04B2" w:rsidRPr="00B00035" w:rsidTr="00BB5A60">
        <w:trPr>
          <w:trHeight w:val="255"/>
        </w:trPr>
        <w:tc>
          <w:tcPr>
            <w:tcW w:w="710" w:type="dxa"/>
            <w:tcBorders>
              <w:left w:val="single" w:sz="4" w:space="0" w:color="auto"/>
              <w:right w:val="single" w:sz="4" w:space="0" w:color="auto"/>
            </w:tcBorders>
          </w:tcPr>
          <w:p w:rsidR="000A04B2" w:rsidRDefault="000A04B2" w:rsidP="00232813">
            <w:pPr>
              <w:jc w:val="center"/>
            </w:pPr>
            <w:r>
              <w:t>100</w:t>
            </w:r>
          </w:p>
        </w:tc>
        <w:tc>
          <w:tcPr>
            <w:tcW w:w="3969" w:type="dxa"/>
            <w:tcBorders>
              <w:left w:val="single" w:sz="4" w:space="0" w:color="auto"/>
              <w:right w:val="single" w:sz="4" w:space="0" w:color="auto"/>
            </w:tcBorders>
          </w:tcPr>
          <w:p w:rsidR="000A04B2" w:rsidRDefault="000A04B2">
            <w:r w:rsidRPr="00847F94">
              <w:t>Упражнения для повторения курса 7 класса</w:t>
            </w:r>
          </w:p>
        </w:tc>
        <w:tc>
          <w:tcPr>
            <w:tcW w:w="709" w:type="dxa"/>
            <w:tcBorders>
              <w:left w:val="single" w:sz="4" w:space="0" w:color="auto"/>
              <w:right w:val="single" w:sz="4" w:space="0" w:color="auto"/>
            </w:tcBorders>
          </w:tcPr>
          <w:p w:rsidR="000A04B2" w:rsidRPr="00761DE5" w:rsidRDefault="00761DE5" w:rsidP="00232813">
            <w:pPr>
              <w:jc w:val="center"/>
            </w:pPr>
            <w:r w:rsidRPr="00761DE5">
              <w:t>1</w:t>
            </w:r>
          </w:p>
        </w:tc>
        <w:tc>
          <w:tcPr>
            <w:tcW w:w="1134" w:type="dxa"/>
            <w:tcBorders>
              <w:left w:val="single" w:sz="4" w:space="0" w:color="auto"/>
              <w:right w:val="single" w:sz="4" w:space="0" w:color="auto"/>
            </w:tcBorders>
          </w:tcPr>
          <w:p w:rsidR="000A04B2" w:rsidRPr="00154E3E" w:rsidRDefault="000A04B2" w:rsidP="00232813">
            <w:pPr>
              <w:jc w:val="center"/>
            </w:pPr>
          </w:p>
        </w:tc>
        <w:tc>
          <w:tcPr>
            <w:tcW w:w="4110" w:type="dxa"/>
            <w:tcBorders>
              <w:left w:val="single" w:sz="4" w:space="0" w:color="auto"/>
              <w:right w:val="single" w:sz="4" w:space="0" w:color="auto"/>
            </w:tcBorders>
          </w:tcPr>
          <w:p w:rsidR="000A04B2" w:rsidRPr="00154E3E" w:rsidRDefault="000A04B2" w:rsidP="00232813"/>
        </w:tc>
      </w:tr>
      <w:tr w:rsidR="000A04B2" w:rsidRPr="00B00035" w:rsidTr="00BB5A60">
        <w:trPr>
          <w:trHeight w:val="255"/>
        </w:trPr>
        <w:tc>
          <w:tcPr>
            <w:tcW w:w="710" w:type="dxa"/>
            <w:tcBorders>
              <w:left w:val="single" w:sz="4" w:space="0" w:color="auto"/>
              <w:right w:val="single" w:sz="4" w:space="0" w:color="auto"/>
            </w:tcBorders>
          </w:tcPr>
          <w:p w:rsidR="000A04B2" w:rsidRDefault="000A04B2" w:rsidP="00232813">
            <w:pPr>
              <w:jc w:val="center"/>
            </w:pPr>
            <w:r>
              <w:t>101</w:t>
            </w:r>
          </w:p>
        </w:tc>
        <w:tc>
          <w:tcPr>
            <w:tcW w:w="3969" w:type="dxa"/>
            <w:tcBorders>
              <w:left w:val="single" w:sz="4" w:space="0" w:color="auto"/>
              <w:right w:val="single" w:sz="4" w:space="0" w:color="auto"/>
            </w:tcBorders>
          </w:tcPr>
          <w:p w:rsidR="000A04B2" w:rsidRDefault="000A04B2">
            <w:r w:rsidRPr="00847F94">
              <w:t>Упражнения для повторения курса 7 класса</w:t>
            </w:r>
          </w:p>
        </w:tc>
        <w:tc>
          <w:tcPr>
            <w:tcW w:w="709" w:type="dxa"/>
            <w:tcBorders>
              <w:left w:val="single" w:sz="4" w:space="0" w:color="auto"/>
              <w:right w:val="single" w:sz="4" w:space="0" w:color="auto"/>
            </w:tcBorders>
          </w:tcPr>
          <w:p w:rsidR="000A04B2" w:rsidRPr="00154E3E" w:rsidRDefault="00761DE5" w:rsidP="00232813">
            <w:pPr>
              <w:jc w:val="center"/>
            </w:pPr>
            <w:r>
              <w:t>1</w:t>
            </w:r>
          </w:p>
        </w:tc>
        <w:tc>
          <w:tcPr>
            <w:tcW w:w="1134" w:type="dxa"/>
            <w:tcBorders>
              <w:left w:val="single" w:sz="4" w:space="0" w:color="auto"/>
              <w:right w:val="single" w:sz="4" w:space="0" w:color="auto"/>
            </w:tcBorders>
          </w:tcPr>
          <w:p w:rsidR="000A04B2" w:rsidRPr="00154E3E" w:rsidRDefault="000A04B2" w:rsidP="00232813">
            <w:pPr>
              <w:jc w:val="center"/>
            </w:pPr>
          </w:p>
        </w:tc>
        <w:tc>
          <w:tcPr>
            <w:tcW w:w="4110" w:type="dxa"/>
            <w:tcBorders>
              <w:left w:val="single" w:sz="4" w:space="0" w:color="auto"/>
              <w:right w:val="single" w:sz="4" w:space="0" w:color="auto"/>
            </w:tcBorders>
          </w:tcPr>
          <w:p w:rsidR="000A04B2" w:rsidRDefault="000A04B2"/>
        </w:tc>
      </w:tr>
      <w:tr w:rsidR="000A04B2" w:rsidRPr="00B00035" w:rsidTr="00BB5A60">
        <w:trPr>
          <w:trHeight w:val="255"/>
        </w:trPr>
        <w:tc>
          <w:tcPr>
            <w:tcW w:w="710" w:type="dxa"/>
            <w:tcBorders>
              <w:left w:val="single" w:sz="4" w:space="0" w:color="auto"/>
              <w:right w:val="single" w:sz="4" w:space="0" w:color="auto"/>
            </w:tcBorders>
          </w:tcPr>
          <w:p w:rsidR="000A04B2" w:rsidRDefault="000A04B2" w:rsidP="00232813">
            <w:pPr>
              <w:jc w:val="center"/>
            </w:pPr>
            <w:r>
              <w:t>102</w:t>
            </w:r>
          </w:p>
        </w:tc>
        <w:tc>
          <w:tcPr>
            <w:tcW w:w="3969" w:type="dxa"/>
            <w:tcBorders>
              <w:left w:val="single" w:sz="4" w:space="0" w:color="auto"/>
              <w:right w:val="single" w:sz="4" w:space="0" w:color="auto"/>
            </w:tcBorders>
          </w:tcPr>
          <w:p w:rsidR="000A04B2" w:rsidRDefault="000A04B2">
            <w:r w:rsidRPr="00847F94">
              <w:t>Упражнения для повторения курса 7 класса</w:t>
            </w:r>
          </w:p>
        </w:tc>
        <w:tc>
          <w:tcPr>
            <w:tcW w:w="709" w:type="dxa"/>
            <w:tcBorders>
              <w:left w:val="single" w:sz="4" w:space="0" w:color="auto"/>
              <w:right w:val="single" w:sz="4" w:space="0" w:color="auto"/>
            </w:tcBorders>
          </w:tcPr>
          <w:p w:rsidR="000A04B2" w:rsidRPr="00154E3E" w:rsidRDefault="00761DE5" w:rsidP="00232813">
            <w:pPr>
              <w:jc w:val="center"/>
            </w:pPr>
            <w:r>
              <w:t>1</w:t>
            </w:r>
          </w:p>
        </w:tc>
        <w:tc>
          <w:tcPr>
            <w:tcW w:w="1134" w:type="dxa"/>
            <w:tcBorders>
              <w:left w:val="single" w:sz="4" w:space="0" w:color="auto"/>
              <w:right w:val="single" w:sz="4" w:space="0" w:color="auto"/>
            </w:tcBorders>
          </w:tcPr>
          <w:p w:rsidR="000A04B2" w:rsidRPr="00154E3E" w:rsidRDefault="000A04B2" w:rsidP="00232813">
            <w:pPr>
              <w:jc w:val="center"/>
            </w:pPr>
          </w:p>
        </w:tc>
        <w:tc>
          <w:tcPr>
            <w:tcW w:w="4110" w:type="dxa"/>
            <w:tcBorders>
              <w:left w:val="single" w:sz="4" w:space="0" w:color="auto"/>
              <w:right w:val="single" w:sz="4" w:space="0" w:color="auto"/>
            </w:tcBorders>
          </w:tcPr>
          <w:p w:rsidR="000A04B2" w:rsidRPr="00154E3E" w:rsidRDefault="000A04B2" w:rsidP="00232813"/>
        </w:tc>
      </w:tr>
      <w:tr w:rsidR="000A04B2" w:rsidRPr="00B00035" w:rsidTr="00BB5A60">
        <w:trPr>
          <w:trHeight w:val="255"/>
        </w:trPr>
        <w:tc>
          <w:tcPr>
            <w:tcW w:w="710" w:type="dxa"/>
            <w:tcBorders>
              <w:left w:val="single" w:sz="4" w:space="0" w:color="auto"/>
              <w:right w:val="single" w:sz="4" w:space="0" w:color="auto"/>
            </w:tcBorders>
          </w:tcPr>
          <w:p w:rsidR="000A04B2" w:rsidRPr="001C4773" w:rsidRDefault="000A04B2" w:rsidP="00232813">
            <w:pPr>
              <w:jc w:val="center"/>
              <w:rPr>
                <w:b/>
              </w:rPr>
            </w:pPr>
            <w:r>
              <w:t>103</w:t>
            </w:r>
          </w:p>
        </w:tc>
        <w:tc>
          <w:tcPr>
            <w:tcW w:w="3969" w:type="dxa"/>
            <w:tcBorders>
              <w:left w:val="single" w:sz="4" w:space="0" w:color="auto"/>
              <w:right w:val="single" w:sz="4" w:space="0" w:color="auto"/>
            </w:tcBorders>
          </w:tcPr>
          <w:p w:rsidR="000A04B2" w:rsidRDefault="000A04B2">
            <w:r w:rsidRPr="00847F94">
              <w:t>Упражнения для повторения курса 7 класса</w:t>
            </w:r>
          </w:p>
        </w:tc>
        <w:tc>
          <w:tcPr>
            <w:tcW w:w="709" w:type="dxa"/>
            <w:tcBorders>
              <w:left w:val="single" w:sz="4" w:space="0" w:color="auto"/>
              <w:right w:val="single" w:sz="4" w:space="0" w:color="auto"/>
            </w:tcBorders>
          </w:tcPr>
          <w:p w:rsidR="000A04B2" w:rsidRPr="001C4773" w:rsidRDefault="00761DE5" w:rsidP="00232813">
            <w:pPr>
              <w:jc w:val="center"/>
              <w:rPr>
                <w:b/>
              </w:rPr>
            </w:pPr>
            <w:r>
              <w:rPr>
                <w:b/>
              </w:rPr>
              <w:t>1</w:t>
            </w:r>
          </w:p>
        </w:tc>
        <w:tc>
          <w:tcPr>
            <w:tcW w:w="1134" w:type="dxa"/>
            <w:tcBorders>
              <w:left w:val="single" w:sz="4" w:space="0" w:color="auto"/>
              <w:right w:val="single" w:sz="4" w:space="0" w:color="auto"/>
            </w:tcBorders>
          </w:tcPr>
          <w:p w:rsidR="000A04B2" w:rsidRPr="001C4773" w:rsidRDefault="000A04B2" w:rsidP="00232813">
            <w:pPr>
              <w:jc w:val="center"/>
              <w:rPr>
                <w:b/>
              </w:rPr>
            </w:pPr>
          </w:p>
        </w:tc>
        <w:tc>
          <w:tcPr>
            <w:tcW w:w="4110" w:type="dxa"/>
            <w:tcBorders>
              <w:left w:val="single" w:sz="4" w:space="0" w:color="auto"/>
              <w:right w:val="single" w:sz="4" w:space="0" w:color="auto"/>
            </w:tcBorders>
          </w:tcPr>
          <w:p w:rsidR="000A04B2" w:rsidRDefault="000A04B2"/>
        </w:tc>
      </w:tr>
      <w:tr w:rsidR="000A04B2" w:rsidRPr="00B00035" w:rsidTr="00BB5A60">
        <w:trPr>
          <w:trHeight w:val="255"/>
        </w:trPr>
        <w:tc>
          <w:tcPr>
            <w:tcW w:w="710" w:type="dxa"/>
            <w:tcBorders>
              <w:left w:val="single" w:sz="4" w:space="0" w:color="auto"/>
              <w:right w:val="single" w:sz="4" w:space="0" w:color="auto"/>
            </w:tcBorders>
          </w:tcPr>
          <w:p w:rsidR="000A04B2" w:rsidRDefault="000A04B2" w:rsidP="00232813">
            <w:pPr>
              <w:jc w:val="center"/>
            </w:pPr>
            <w:r>
              <w:t>104</w:t>
            </w:r>
          </w:p>
        </w:tc>
        <w:tc>
          <w:tcPr>
            <w:tcW w:w="3969" w:type="dxa"/>
            <w:tcBorders>
              <w:left w:val="single" w:sz="4" w:space="0" w:color="auto"/>
              <w:right w:val="single" w:sz="4" w:space="0" w:color="auto"/>
            </w:tcBorders>
          </w:tcPr>
          <w:p w:rsidR="000A04B2" w:rsidRDefault="000A04B2">
            <w:r w:rsidRPr="00847F94">
              <w:t>Упражнения для повторения курса 7 класса</w:t>
            </w:r>
          </w:p>
        </w:tc>
        <w:tc>
          <w:tcPr>
            <w:tcW w:w="709" w:type="dxa"/>
            <w:tcBorders>
              <w:left w:val="single" w:sz="4" w:space="0" w:color="auto"/>
              <w:right w:val="single" w:sz="4" w:space="0" w:color="auto"/>
            </w:tcBorders>
          </w:tcPr>
          <w:p w:rsidR="000A04B2" w:rsidRPr="00154E3E" w:rsidRDefault="00761DE5" w:rsidP="00232813">
            <w:pPr>
              <w:jc w:val="center"/>
            </w:pPr>
            <w:r>
              <w:t>1</w:t>
            </w:r>
          </w:p>
        </w:tc>
        <w:tc>
          <w:tcPr>
            <w:tcW w:w="1134" w:type="dxa"/>
            <w:tcBorders>
              <w:left w:val="single" w:sz="4" w:space="0" w:color="auto"/>
              <w:right w:val="single" w:sz="4" w:space="0" w:color="auto"/>
            </w:tcBorders>
          </w:tcPr>
          <w:p w:rsidR="000A04B2" w:rsidRPr="00154E3E" w:rsidRDefault="000A04B2" w:rsidP="00232813">
            <w:pPr>
              <w:jc w:val="center"/>
            </w:pPr>
          </w:p>
        </w:tc>
        <w:tc>
          <w:tcPr>
            <w:tcW w:w="4110" w:type="dxa"/>
            <w:tcBorders>
              <w:left w:val="single" w:sz="4" w:space="0" w:color="auto"/>
              <w:right w:val="single" w:sz="4" w:space="0" w:color="auto"/>
            </w:tcBorders>
          </w:tcPr>
          <w:p w:rsidR="000A04B2" w:rsidRDefault="000A04B2"/>
        </w:tc>
      </w:tr>
      <w:tr w:rsidR="00BB5A60" w:rsidRPr="00B00035" w:rsidTr="00BB5A60">
        <w:trPr>
          <w:trHeight w:val="255"/>
        </w:trPr>
        <w:tc>
          <w:tcPr>
            <w:tcW w:w="710" w:type="dxa"/>
            <w:tcBorders>
              <w:left w:val="single" w:sz="4" w:space="0" w:color="auto"/>
              <w:right w:val="single" w:sz="4" w:space="0" w:color="auto"/>
            </w:tcBorders>
          </w:tcPr>
          <w:p w:rsidR="00BB5A60" w:rsidRPr="00CB2A7E" w:rsidRDefault="00BB5A60" w:rsidP="00232813">
            <w:pPr>
              <w:jc w:val="center"/>
            </w:pPr>
            <w:r w:rsidRPr="00CB2A7E">
              <w:lastRenderedPageBreak/>
              <w:t>105</w:t>
            </w:r>
          </w:p>
        </w:tc>
        <w:tc>
          <w:tcPr>
            <w:tcW w:w="3969" w:type="dxa"/>
            <w:tcBorders>
              <w:left w:val="single" w:sz="4" w:space="0" w:color="auto"/>
              <w:right w:val="single" w:sz="4" w:space="0" w:color="auto"/>
            </w:tcBorders>
          </w:tcPr>
          <w:p w:rsidR="00BB5A60" w:rsidRPr="00CB2A7E" w:rsidRDefault="000A04B2" w:rsidP="00232813">
            <w:pPr>
              <w:rPr>
                <w:b/>
                <w:i/>
              </w:rPr>
            </w:pPr>
            <w:r w:rsidRPr="00CB2A7E">
              <w:rPr>
                <w:b/>
                <w:i/>
                <w:color w:val="002060"/>
              </w:rPr>
              <w:t>Итоговая контрольная работа</w:t>
            </w:r>
          </w:p>
        </w:tc>
        <w:tc>
          <w:tcPr>
            <w:tcW w:w="709" w:type="dxa"/>
            <w:tcBorders>
              <w:left w:val="single" w:sz="4" w:space="0" w:color="auto"/>
              <w:right w:val="single" w:sz="4" w:space="0" w:color="auto"/>
            </w:tcBorders>
          </w:tcPr>
          <w:p w:rsidR="00BB5A60" w:rsidRPr="00154E3E" w:rsidRDefault="00761DE5" w:rsidP="00232813">
            <w:pPr>
              <w:jc w:val="center"/>
            </w:pPr>
            <w:r>
              <w:t>1</w:t>
            </w:r>
          </w:p>
        </w:tc>
        <w:tc>
          <w:tcPr>
            <w:tcW w:w="1134" w:type="dxa"/>
            <w:tcBorders>
              <w:left w:val="single" w:sz="4" w:space="0" w:color="auto"/>
              <w:right w:val="single" w:sz="4" w:space="0" w:color="auto"/>
            </w:tcBorders>
          </w:tcPr>
          <w:p w:rsidR="00BB5A60" w:rsidRPr="00154E3E" w:rsidRDefault="00BB5A60" w:rsidP="00232813">
            <w:pPr>
              <w:jc w:val="center"/>
            </w:pPr>
          </w:p>
        </w:tc>
        <w:tc>
          <w:tcPr>
            <w:tcW w:w="4110" w:type="dxa"/>
            <w:tcBorders>
              <w:left w:val="single" w:sz="4" w:space="0" w:color="auto"/>
              <w:right w:val="single" w:sz="4" w:space="0" w:color="auto"/>
            </w:tcBorders>
          </w:tcPr>
          <w:p w:rsidR="00BB5A60" w:rsidRPr="00154E3E" w:rsidRDefault="00BB5A60" w:rsidP="00232813"/>
        </w:tc>
      </w:tr>
    </w:tbl>
    <w:p w:rsidR="00232813" w:rsidRDefault="00232813" w:rsidP="00FA09DC">
      <w:pPr>
        <w:spacing w:line="360" w:lineRule="auto"/>
        <w:jc w:val="both"/>
        <w:rPr>
          <w:color w:val="000000"/>
          <w:sz w:val="28"/>
          <w:szCs w:val="28"/>
        </w:rPr>
      </w:pPr>
    </w:p>
    <w:p w:rsidR="00A70601" w:rsidRPr="003E3FB6" w:rsidRDefault="00A70601" w:rsidP="00A70601">
      <w:pPr>
        <w:spacing w:line="360" w:lineRule="auto"/>
        <w:jc w:val="both"/>
        <w:rPr>
          <w:color w:val="000000"/>
          <w:sz w:val="28"/>
          <w:szCs w:val="28"/>
        </w:rPr>
      </w:pPr>
    </w:p>
    <w:p w:rsidR="00A70601" w:rsidRDefault="00A70601" w:rsidP="00A70601">
      <w:pPr>
        <w:pStyle w:val="Style8"/>
        <w:widowControl/>
        <w:spacing w:before="62" w:line="100" w:lineRule="atLeast"/>
        <w:rPr>
          <w:rStyle w:val="FontStyle36"/>
        </w:rPr>
      </w:pPr>
      <w:r w:rsidRPr="002A19C7">
        <w:rPr>
          <w:rFonts w:eastAsia="Calibri"/>
          <w:b/>
          <w:lang w:eastAsia="en-US"/>
        </w:rPr>
        <w:t>Тематическое планирование</w:t>
      </w:r>
      <w:r>
        <w:rPr>
          <w:rFonts w:eastAsia="Calibri"/>
          <w:b/>
          <w:lang w:eastAsia="en-US"/>
        </w:rPr>
        <w:t xml:space="preserve"> (8 </w:t>
      </w:r>
      <w:proofErr w:type="spellStart"/>
      <w:r>
        <w:rPr>
          <w:rFonts w:eastAsia="Calibri"/>
          <w:b/>
          <w:lang w:eastAsia="en-US"/>
        </w:rPr>
        <w:t>кл</w:t>
      </w:r>
      <w:proofErr w:type="spellEnd"/>
      <w:r>
        <w:rPr>
          <w:rFonts w:eastAsia="Calibri"/>
          <w:b/>
          <w:lang w:eastAsia="en-US"/>
        </w:rPr>
        <w:t>)</w:t>
      </w:r>
    </w:p>
    <w:tbl>
      <w:tblPr>
        <w:tblW w:w="1063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0"/>
        <w:gridCol w:w="3969"/>
        <w:gridCol w:w="709"/>
        <w:gridCol w:w="1134"/>
        <w:gridCol w:w="4110"/>
      </w:tblGrid>
      <w:tr w:rsidR="00A70601" w:rsidRPr="00B00035" w:rsidTr="00A70601">
        <w:trPr>
          <w:cantSplit/>
          <w:trHeight w:val="1334"/>
        </w:trPr>
        <w:tc>
          <w:tcPr>
            <w:tcW w:w="710" w:type="dxa"/>
            <w:tcBorders>
              <w:bottom w:val="single" w:sz="4" w:space="0" w:color="auto"/>
            </w:tcBorders>
          </w:tcPr>
          <w:p w:rsidR="00A70601" w:rsidRDefault="00A70601" w:rsidP="00A70601">
            <w:pPr>
              <w:rPr>
                <w:b/>
              </w:rPr>
            </w:pPr>
          </w:p>
          <w:p w:rsidR="00A70601" w:rsidRDefault="00A70601" w:rsidP="00A70601">
            <w:pPr>
              <w:rPr>
                <w:b/>
              </w:rPr>
            </w:pPr>
          </w:p>
          <w:p w:rsidR="00A70601" w:rsidRPr="00BB5A60" w:rsidRDefault="00A70601" w:rsidP="00A70601">
            <w:pPr>
              <w:rPr>
                <w:b/>
              </w:rPr>
            </w:pPr>
            <w:r>
              <w:rPr>
                <w:b/>
              </w:rPr>
              <w:t xml:space="preserve"> </w:t>
            </w:r>
            <w:r w:rsidRPr="00BB5A60">
              <w:rPr>
                <w:b/>
              </w:rPr>
              <w:t>А</w:t>
            </w:r>
          </w:p>
        </w:tc>
        <w:tc>
          <w:tcPr>
            <w:tcW w:w="3969" w:type="dxa"/>
            <w:tcBorders>
              <w:bottom w:val="single" w:sz="4" w:space="0" w:color="auto"/>
            </w:tcBorders>
          </w:tcPr>
          <w:p w:rsidR="00A70601" w:rsidRDefault="00A70601" w:rsidP="00A70601">
            <w:pPr>
              <w:jc w:val="center"/>
              <w:rPr>
                <w:b/>
              </w:rPr>
            </w:pPr>
          </w:p>
          <w:p w:rsidR="00A70601" w:rsidRDefault="00A70601" w:rsidP="00A70601">
            <w:pPr>
              <w:jc w:val="center"/>
              <w:rPr>
                <w:b/>
              </w:rPr>
            </w:pPr>
          </w:p>
          <w:p w:rsidR="00A70601" w:rsidRPr="00BB5A60" w:rsidRDefault="00A70601" w:rsidP="00A70601">
            <w:pPr>
              <w:jc w:val="center"/>
              <w:rPr>
                <w:b/>
              </w:rPr>
            </w:pPr>
            <w:r w:rsidRPr="00BB5A60">
              <w:rPr>
                <w:b/>
              </w:rPr>
              <w:t>Содержание учебного материала</w:t>
            </w:r>
          </w:p>
        </w:tc>
        <w:tc>
          <w:tcPr>
            <w:tcW w:w="709" w:type="dxa"/>
            <w:tcBorders>
              <w:bottom w:val="single" w:sz="4" w:space="0" w:color="auto"/>
            </w:tcBorders>
          </w:tcPr>
          <w:p w:rsidR="00A70601" w:rsidRPr="00BB5A60" w:rsidRDefault="00A70601" w:rsidP="00A70601">
            <w:pPr>
              <w:jc w:val="center"/>
              <w:rPr>
                <w:b/>
              </w:rPr>
            </w:pPr>
            <w:r w:rsidRPr="00BB5A60">
              <w:rPr>
                <w:b/>
              </w:rPr>
              <w:t>Количество часов</w:t>
            </w:r>
          </w:p>
        </w:tc>
        <w:tc>
          <w:tcPr>
            <w:tcW w:w="1134" w:type="dxa"/>
            <w:tcBorders>
              <w:bottom w:val="single" w:sz="4" w:space="0" w:color="auto"/>
            </w:tcBorders>
          </w:tcPr>
          <w:p w:rsidR="00A70601" w:rsidRDefault="00A70601" w:rsidP="00A70601">
            <w:pPr>
              <w:ind w:right="-108"/>
              <w:jc w:val="center"/>
              <w:rPr>
                <w:b/>
              </w:rPr>
            </w:pPr>
          </w:p>
          <w:p w:rsidR="00A70601" w:rsidRDefault="00A70601" w:rsidP="00A70601">
            <w:pPr>
              <w:ind w:right="-108"/>
              <w:jc w:val="center"/>
              <w:rPr>
                <w:b/>
              </w:rPr>
            </w:pPr>
          </w:p>
          <w:p w:rsidR="00A70601" w:rsidRPr="00BB5A60" w:rsidRDefault="00A70601" w:rsidP="00A70601">
            <w:pPr>
              <w:ind w:right="-108"/>
              <w:jc w:val="center"/>
              <w:rPr>
                <w:b/>
                <w:lang w:val="en-US"/>
              </w:rPr>
            </w:pPr>
            <w:r w:rsidRPr="00BB5A60">
              <w:rPr>
                <w:b/>
              </w:rPr>
              <w:t xml:space="preserve">Дата </w:t>
            </w:r>
          </w:p>
        </w:tc>
        <w:tc>
          <w:tcPr>
            <w:tcW w:w="4110" w:type="dxa"/>
            <w:tcBorders>
              <w:bottom w:val="single" w:sz="4" w:space="0" w:color="auto"/>
            </w:tcBorders>
          </w:tcPr>
          <w:p w:rsidR="00A70601" w:rsidRDefault="00A70601" w:rsidP="00A70601">
            <w:pPr>
              <w:ind w:right="-108"/>
              <w:jc w:val="center"/>
              <w:rPr>
                <w:b/>
              </w:rPr>
            </w:pPr>
          </w:p>
          <w:p w:rsidR="00A70601" w:rsidRPr="00BB5A60" w:rsidRDefault="00A70601" w:rsidP="00A70601">
            <w:pPr>
              <w:ind w:right="-108"/>
              <w:jc w:val="center"/>
              <w:rPr>
                <w:b/>
              </w:rPr>
            </w:pPr>
            <w:r w:rsidRPr="00BB5A60">
              <w:rPr>
                <w:b/>
              </w:rPr>
              <w:t>Характеристика основных видов деятельности ученика (на уровне учебных действий)</w:t>
            </w:r>
          </w:p>
        </w:tc>
      </w:tr>
      <w:tr w:rsidR="00A70601" w:rsidRPr="00DA058C" w:rsidTr="00A70601">
        <w:trPr>
          <w:trHeight w:val="255"/>
        </w:trPr>
        <w:tc>
          <w:tcPr>
            <w:tcW w:w="710" w:type="dxa"/>
            <w:tcBorders>
              <w:bottom w:val="single" w:sz="4" w:space="0" w:color="auto"/>
            </w:tcBorders>
          </w:tcPr>
          <w:p w:rsidR="00A70601" w:rsidRDefault="00A70601" w:rsidP="00A70601">
            <w:pPr>
              <w:jc w:val="center"/>
              <w:rPr>
                <w:b/>
              </w:rPr>
            </w:pPr>
          </w:p>
        </w:tc>
        <w:tc>
          <w:tcPr>
            <w:tcW w:w="9922" w:type="dxa"/>
            <w:gridSpan w:val="4"/>
            <w:tcBorders>
              <w:bottom w:val="single" w:sz="4" w:space="0" w:color="auto"/>
            </w:tcBorders>
            <w:shd w:val="clear" w:color="auto" w:fill="auto"/>
          </w:tcPr>
          <w:p w:rsidR="00A70601" w:rsidRPr="003A3F71" w:rsidRDefault="00761DE5" w:rsidP="00A70601">
            <w:pPr>
              <w:jc w:val="center"/>
              <w:rPr>
                <w:b/>
              </w:rPr>
            </w:pPr>
            <w:r w:rsidRPr="00761DE5">
              <w:rPr>
                <w:b/>
              </w:rPr>
              <w:t>Рациональные выражения</w:t>
            </w:r>
            <w:r>
              <w:rPr>
                <w:b/>
              </w:rPr>
              <w:t xml:space="preserve"> (44 ч)</w:t>
            </w:r>
          </w:p>
        </w:tc>
      </w:tr>
      <w:tr w:rsidR="00FC6D76" w:rsidRPr="00DA058C" w:rsidTr="00A70601">
        <w:trPr>
          <w:trHeight w:val="255"/>
        </w:trPr>
        <w:tc>
          <w:tcPr>
            <w:tcW w:w="710" w:type="dxa"/>
            <w:tcBorders>
              <w:top w:val="single" w:sz="4" w:space="0" w:color="auto"/>
              <w:left w:val="single" w:sz="4" w:space="0" w:color="auto"/>
              <w:right w:val="single" w:sz="4" w:space="0" w:color="auto"/>
            </w:tcBorders>
          </w:tcPr>
          <w:p w:rsidR="00FC6D76" w:rsidRPr="00BB5BDB" w:rsidRDefault="00FC6D76" w:rsidP="00A70601">
            <w:pPr>
              <w:jc w:val="center"/>
            </w:pPr>
            <w:r>
              <w:t>1</w:t>
            </w:r>
          </w:p>
        </w:tc>
        <w:tc>
          <w:tcPr>
            <w:tcW w:w="3969" w:type="dxa"/>
            <w:tcBorders>
              <w:top w:val="single" w:sz="4" w:space="0" w:color="auto"/>
              <w:left w:val="single" w:sz="4" w:space="0" w:color="auto"/>
              <w:right w:val="single" w:sz="4" w:space="0" w:color="auto"/>
            </w:tcBorders>
            <w:shd w:val="clear" w:color="auto" w:fill="auto"/>
          </w:tcPr>
          <w:p w:rsidR="00FC6D76" w:rsidRDefault="00FC6D76">
            <w:r w:rsidRPr="00A54D04">
              <w:t>Рациональные дроби</w:t>
            </w:r>
          </w:p>
        </w:tc>
        <w:tc>
          <w:tcPr>
            <w:tcW w:w="709" w:type="dxa"/>
            <w:tcBorders>
              <w:top w:val="single" w:sz="4" w:space="0" w:color="auto"/>
              <w:left w:val="single" w:sz="4" w:space="0" w:color="auto"/>
              <w:right w:val="single" w:sz="4" w:space="0" w:color="auto"/>
            </w:tcBorders>
            <w:shd w:val="clear" w:color="auto" w:fill="auto"/>
          </w:tcPr>
          <w:p w:rsidR="00FC6D76" w:rsidRPr="00BB5BDB" w:rsidRDefault="009C551E" w:rsidP="00A70601">
            <w:pPr>
              <w:jc w:val="center"/>
            </w:pPr>
            <w:r>
              <w:t>1</w:t>
            </w:r>
          </w:p>
        </w:tc>
        <w:tc>
          <w:tcPr>
            <w:tcW w:w="1134" w:type="dxa"/>
            <w:tcBorders>
              <w:top w:val="single" w:sz="4" w:space="0" w:color="auto"/>
              <w:left w:val="single" w:sz="4" w:space="0" w:color="auto"/>
              <w:right w:val="single" w:sz="4" w:space="0" w:color="auto"/>
            </w:tcBorders>
          </w:tcPr>
          <w:p w:rsidR="00FC6D76" w:rsidRPr="00DA058C" w:rsidRDefault="00FC6D76" w:rsidP="00A70601">
            <w:pPr>
              <w:jc w:val="center"/>
            </w:pPr>
          </w:p>
        </w:tc>
        <w:tc>
          <w:tcPr>
            <w:tcW w:w="4110" w:type="dxa"/>
            <w:vMerge w:val="restart"/>
            <w:tcBorders>
              <w:top w:val="single" w:sz="4" w:space="0" w:color="auto"/>
              <w:left w:val="single" w:sz="4" w:space="0" w:color="auto"/>
              <w:right w:val="single" w:sz="4" w:space="0" w:color="auto"/>
            </w:tcBorders>
          </w:tcPr>
          <w:p w:rsidR="00FC6D76" w:rsidRDefault="00FC6D76" w:rsidP="00A70601">
            <w:r w:rsidRPr="00BE0133">
              <w:rPr>
                <w:i/>
              </w:rPr>
              <w:t>Распознавать</w:t>
            </w:r>
            <w:r w:rsidRPr="00BE0133">
              <w:t xml:space="preserve"> целые рациональные выражения, дробные рациональные выражения, приводить примеры таких выражений. </w:t>
            </w:r>
          </w:p>
          <w:p w:rsidR="00FC6D76" w:rsidRPr="00BE0133" w:rsidRDefault="00FC6D76" w:rsidP="00A70601">
            <w:pPr>
              <w:rPr>
                <w:i/>
              </w:rPr>
            </w:pPr>
            <w:r w:rsidRPr="00BE0133">
              <w:rPr>
                <w:i/>
              </w:rPr>
              <w:t>Формулировать:</w:t>
            </w:r>
          </w:p>
          <w:p w:rsidR="00FC6D76" w:rsidRDefault="00FC6D76" w:rsidP="00A70601">
            <w:r w:rsidRPr="00BE0133">
              <w:t xml:space="preserve"> </w:t>
            </w:r>
            <w:proofErr w:type="gramStart"/>
            <w:r w:rsidRPr="00BE0133">
              <w:rPr>
                <w:i/>
              </w:rPr>
              <w:t>определения:</w:t>
            </w:r>
            <w:r w:rsidRPr="00BE0133">
              <w:t xml:space="preserve"> рационального выражения, допустимых значений переменной, тождественно равных выражений, тождества, равносильных уравнений, рационального уравнения, степени с нулевым показателем, степени с отрицательным показателем, стандартного вида числа, обратной пропорциональности;</w:t>
            </w:r>
            <w:r>
              <w:t xml:space="preserve"> </w:t>
            </w:r>
            <w:proofErr w:type="gramEnd"/>
          </w:p>
          <w:p w:rsidR="00FC6D76" w:rsidRDefault="00FC6D76" w:rsidP="00A70601">
            <w:r w:rsidRPr="00BE0133">
              <w:rPr>
                <w:i/>
              </w:rPr>
              <w:t>свойства:</w:t>
            </w:r>
            <w:r w:rsidRPr="00BE0133">
              <w:t xml:space="preserve"> основное свойство рациональной дроби, свойства степени с целым показателем, уравнений, функции y</w:t>
            </w:r>
            <w:r>
              <w:t>=</w:t>
            </w:r>
            <w:r w:rsidRPr="00BE0133">
              <w:t>k</w:t>
            </w:r>
            <w:r>
              <w:t>/ x</w:t>
            </w:r>
            <w:r w:rsidRPr="00BE0133">
              <w:t xml:space="preserve">; </w:t>
            </w:r>
          </w:p>
          <w:p w:rsidR="00FC6D76" w:rsidRDefault="00FC6D76" w:rsidP="00A70601">
            <w:r w:rsidRPr="00BE0133">
              <w:rPr>
                <w:i/>
              </w:rPr>
              <w:t>правила:</w:t>
            </w:r>
            <w:r w:rsidRPr="00BE0133">
              <w:t xml:space="preserve"> сложения, вычитания, умножения, деления дробей, возведения дроби в степень;</w:t>
            </w:r>
          </w:p>
          <w:p w:rsidR="00FC6D76" w:rsidRDefault="00FC6D76" w:rsidP="00A70601">
            <w:r w:rsidRPr="00BE0133">
              <w:rPr>
                <w:i/>
              </w:rPr>
              <w:t xml:space="preserve"> условие</w:t>
            </w:r>
            <w:r w:rsidRPr="00BE0133">
              <w:t xml:space="preserve"> равенства дроби нулю. </w:t>
            </w:r>
            <w:r w:rsidRPr="00BE0133">
              <w:rPr>
                <w:i/>
              </w:rPr>
              <w:t>Доказывать</w:t>
            </w:r>
            <w:r w:rsidRPr="00BE0133">
              <w:t xml:space="preserve"> свойства степени с целым показателем. </w:t>
            </w:r>
          </w:p>
          <w:p w:rsidR="00FC6D76" w:rsidRDefault="00FC6D76" w:rsidP="00A70601">
            <w:r w:rsidRPr="00BE0133">
              <w:rPr>
                <w:i/>
              </w:rPr>
              <w:t>Описывать</w:t>
            </w:r>
            <w:r w:rsidRPr="00BE0133">
              <w:t xml:space="preserve"> графический метод решения уравнений с одной переменной.</w:t>
            </w:r>
          </w:p>
          <w:p w:rsidR="00FC6D76" w:rsidRDefault="00FC6D76" w:rsidP="00A70601">
            <w:r w:rsidRPr="00BE0133">
              <w:t xml:space="preserve"> </w:t>
            </w:r>
            <w:r w:rsidRPr="00BE0133">
              <w:rPr>
                <w:i/>
              </w:rPr>
              <w:t>Применять</w:t>
            </w:r>
            <w:r w:rsidRPr="00BE0133">
              <w:t xml:space="preserve"> основное свойство рациональной дроби для сокращения и преобразования дробей. Приводить дроби к новому (общему) знаменателю. Находить сумму, разность, произведение и частное дробей. Выполнять тождественные преобразования рациональных выражений. </w:t>
            </w:r>
          </w:p>
          <w:p w:rsidR="00FC6D76" w:rsidRDefault="00FC6D76" w:rsidP="00A70601">
            <w:r w:rsidRPr="00BE0133">
              <w:rPr>
                <w:i/>
              </w:rPr>
              <w:t>Решать</w:t>
            </w:r>
            <w:r w:rsidRPr="00BE0133">
              <w:t xml:space="preserve"> уравнения с переменной в знаменателе дроби.</w:t>
            </w:r>
          </w:p>
          <w:p w:rsidR="00FC6D76" w:rsidRDefault="00FC6D76" w:rsidP="00A70601">
            <w:r w:rsidRPr="00BE0133">
              <w:lastRenderedPageBreak/>
              <w:t xml:space="preserve"> </w:t>
            </w:r>
            <w:r w:rsidRPr="00BE0133">
              <w:rPr>
                <w:i/>
              </w:rPr>
              <w:t xml:space="preserve">Применять </w:t>
            </w:r>
            <w:r w:rsidRPr="00BE0133">
              <w:t xml:space="preserve">свойства степени с целым показателем для преобразования выражений. </w:t>
            </w:r>
            <w:r w:rsidRPr="00BE0133">
              <w:rPr>
                <w:i/>
              </w:rPr>
              <w:t xml:space="preserve">Записывать </w:t>
            </w:r>
            <w:r w:rsidRPr="00BE0133">
              <w:t>числа в стандартном виде.</w:t>
            </w:r>
            <w:r>
              <w:t xml:space="preserve"> </w:t>
            </w:r>
          </w:p>
          <w:p w:rsidR="00FC6D76" w:rsidRDefault="00FC6D76" w:rsidP="00A70601">
            <w:r w:rsidRPr="00BE0133">
              <w:rPr>
                <w:i/>
              </w:rPr>
              <w:t>Выполнять</w:t>
            </w:r>
            <w:r w:rsidRPr="00BE0133">
              <w:t xml:space="preserve"> построение и чтение графика функции y</w:t>
            </w:r>
            <w:r>
              <w:t>=</w:t>
            </w:r>
            <w:r w:rsidRPr="00BE0133">
              <w:t>k</w:t>
            </w:r>
            <w:r>
              <w:t>/</w:t>
            </w:r>
            <w:r w:rsidRPr="00BE0133">
              <w:t xml:space="preserve"> x</w:t>
            </w:r>
          </w:p>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p w:rsidR="00FC6D76" w:rsidRDefault="00FC6D76" w:rsidP="00A70601">
            <w:r w:rsidRPr="00A15D96">
              <w:rPr>
                <w:i/>
              </w:rPr>
              <w:t>Описывать:</w:t>
            </w:r>
            <w:r w:rsidRPr="00A15D96">
              <w:t xml:space="preserve"> понятие множества, элемента множества, способы задания множеств; множество натуральных чисел, множество целых чисел, множество рациональных чисел, множество действительных чисел и связи между этими числовыми множествами; связь между бесконечными</w:t>
            </w:r>
            <w:r>
              <w:t xml:space="preserve"> </w:t>
            </w:r>
            <w:r w:rsidRPr="00A15D96">
              <w:t xml:space="preserve">десятичными дробями и рациональными, иррациональными числами. </w:t>
            </w:r>
          </w:p>
          <w:p w:rsidR="00FC6D76" w:rsidRDefault="00FC6D76" w:rsidP="00A70601">
            <w:r w:rsidRPr="00A15D96">
              <w:rPr>
                <w:i/>
              </w:rPr>
              <w:t>Распознавать</w:t>
            </w:r>
            <w:r w:rsidRPr="00A15D96">
              <w:t xml:space="preserve"> рациональные и иррациональные числа. Приводить примеры рациональных чисел и иррациональных чисел.</w:t>
            </w:r>
          </w:p>
          <w:p w:rsidR="00FC6D76" w:rsidRDefault="00FC6D76" w:rsidP="00A70601">
            <w:r w:rsidRPr="00A15D96">
              <w:rPr>
                <w:i/>
              </w:rPr>
              <w:t xml:space="preserve"> Записывать</w:t>
            </w:r>
            <w:r w:rsidRPr="00A15D96">
              <w:t xml:space="preserve"> с помощью формул свойства действий с действительными числами. </w:t>
            </w:r>
            <w:r w:rsidRPr="00A15D96">
              <w:rPr>
                <w:i/>
              </w:rPr>
              <w:t>Формулировать:</w:t>
            </w:r>
          </w:p>
          <w:p w:rsidR="00FC6D76" w:rsidRDefault="00FC6D76" w:rsidP="00A70601">
            <w:r w:rsidRPr="00A15D96">
              <w:t xml:space="preserve"> </w:t>
            </w:r>
            <w:r w:rsidRPr="00A15D96">
              <w:rPr>
                <w:i/>
              </w:rPr>
              <w:t>определения:</w:t>
            </w:r>
            <w:r w:rsidRPr="00A15D96">
              <w:t xml:space="preserve"> квадратного корня из числа, арифметического квадратного корня из числа, равных множеств, подмножества, пересечения множеств, объединения множеств; </w:t>
            </w:r>
            <w:r w:rsidRPr="00A15D96">
              <w:rPr>
                <w:i/>
              </w:rPr>
              <w:t>свойства:</w:t>
            </w:r>
            <w:r w:rsidRPr="00A15D96">
              <w:t xml:space="preserve"> функции y = x2, арифметического квадратного корня, функции y</w:t>
            </w:r>
            <w:r>
              <w:t xml:space="preserve">=√x </w:t>
            </w:r>
            <w:r w:rsidRPr="00A15D96">
              <w:t xml:space="preserve">. </w:t>
            </w:r>
          </w:p>
          <w:p w:rsidR="00FC6D76" w:rsidRDefault="00FC6D76" w:rsidP="00A70601">
            <w:r w:rsidRPr="00A15D96">
              <w:rPr>
                <w:i/>
              </w:rPr>
              <w:t>Доказывать</w:t>
            </w:r>
            <w:r w:rsidRPr="00A15D96">
              <w:t xml:space="preserve"> свойства арифметического квадратного корня. </w:t>
            </w:r>
            <w:r w:rsidRPr="00A15D96">
              <w:rPr>
                <w:i/>
              </w:rPr>
              <w:t>Строить</w:t>
            </w:r>
            <w:r>
              <w:t xml:space="preserve"> графики функций y = x2 и y=√x </w:t>
            </w:r>
            <w:r w:rsidRPr="00A15D96">
              <w:t xml:space="preserve">. </w:t>
            </w:r>
          </w:p>
          <w:p w:rsidR="00FC6D76" w:rsidRDefault="00FC6D76" w:rsidP="00A70601">
            <w:r w:rsidRPr="00FC6D76">
              <w:rPr>
                <w:i/>
              </w:rPr>
              <w:t>Применять</w:t>
            </w:r>
            <w:r w:rsidRPr="00A15D96">
              <w:t xml:space="preserve"> понятие арифметического квадратного корня для вычисления значений выражений. </w:t>
            </w:r>
          </w:p>
          <w:p w:rsidR="00FC6D76" w:rsidRDefault="00FC6D76" w:rsidP="00A70601">
            <w:r w:rsidRPr="00FC6D76">
              <w:rPr>
                <w:i/>
              </w:rPr>
              <w:t>Упрощать</w:t>
            </w:r>
            <w:r w:rsidRPr="00A15D96">
              <w:t xml:space="preserve"> выражения, содержащие арифметические квадратные корни. Решать уравнения.</w:t>
            </w:r>
            <w:r>
              <w:t xml:space="preserve"> </w:t>
            </w:r>
            <w:r w:rsidRPr="00A15D96">
              <w:t xml:space="preserve">Сравнивать значения выражений. Выполнять преобразование выражений с применением вынесения множителя из-под знака корня, внесения </w:t>
            </w:r>
            <w:r w:rsidRPr="00A15D96">
              <w:lastRenderedPageBreak/>
              <w:t>множителя под знак корня. Выполнять освобождение от иррациональности в знаменателе дроби, анализ соотношений между числовыми множествами и их элементами</w:t>
            </w:r>
          </w:p>
          <w:p w:rsidR="009C551E" w:rsidRDefault="009C551E" w:rsidP="00A70601"/>
          <w:p w:rsidR="009C551E" w:rsidRDefault="009C551E" w:rsidP="00A70601"/>
          <w:p w:rsidR="009C551E" w:rsidRDefault="009C551E" w:rsidP="00A70601"/>
          <w:p w:rsidR="009C551E" w:rsidRDefault="009C551E" w:rsidP="00A70601">
            <w:r w:rsidRPr="009C551E">
              <w:rPr>
                <w:i/>
              </w:rPr>
              <w:t>Распознавать</w:t>
            </w:r>
            <w:r w:rsidRPr="009C551E">
              <w:t xml:space="preserve"> и приводить примеры квадратных уравнений различных видов (полных, неполных, приведённых), квадратных трёхчленов. Описывать в общем виде решение неполных квадратных уравнений. </w:t>
            </w:r>
          </w:p>
          <w:p w:rsidR="009C551E" w:rsidRPr="009C551E" w:rsidRDefault="009C551E" w:rsidP="00A70601">
            <w:pPr>
              <w:rPr>
                <w:i/>
              </w:rPr>
            </w:pPr>
            <w:r w:rsidRPr="009C551E">
              <w:rPr>
                <w:i/>
              </w:rPr>
              <w:t>Формулировать:</w:t>
            </w:r>
          </w:p>
          <w:p w:rsidR="009C551E" w:rsidRDefault="009C551E" w:rsidP="00A70601">
            <w:r w:rsidRPr="009C551E">
              <w:t xml:space="preserve"> </w:t>
            </w:r>
            <w:r w:rsidRPr="009C551E">
              <w:rPr>
                <w:i/>
              </w:rPr>
              <w:t>определения:</w:t>
            </w:r>
            <w:r w:rsidRPr="009C551E">
              <w:t xml:space="preserve"> уравнения первой степени, квадратного уравнения; квадратного трёхчлена, дискриминанта квадратного уравнения и квадратного трёхчлена, корня квадратного трёхчлена; биквадратного уравнения;</w:t>
            </w:r>
          </w:p>
          <w:p w:rsidR="009C551E" w:rsidRDefault="009C551E" w:rsidP="00A70601">
            <w:r w:rsidRPr="009C551E">
              <w:rPr>
                <w:i/>
              </w:rPr>
              <w:t xml:space="preserve"> свойства</w:t>
            </w:r>
            <w:r w:rsidRPr="009C551E">
              <w:t xml:space="preserve"> квадратного трёхчлена; </w:t>
            </w:r>
            <w:r w:rsidRPr="009C551E">
              <w:rPr>
                <w:i/>
              </w:rPr>
              <w:t>теорему</w:t>
            </w:r>
            <w:r w:rsidRPr="009C551E">
              <w:t xml:space="preserve"> Виета и обратную ей теорему. </w:t>
            </w:r>
          </w:p>
          <w:p w:rsidR="009C551E" w:rsidRDefault="009C551E" w:rsidP="00A70601">
            <w:r w:rsidRPr="009C551E">
              <w:rPr>
                <w:i/>
              </w:rPr>
              <w:t>Записывать</w:t>
            </w:r>
            <w:r w:rsidRPr="009C551E">
              <w:t xml:space="preserve"> и доказывать формулу корней квадратного уравнения. Исследовать количество</w:t>
            </w:r>
            <w:r>
              <w:t xml:space="preserve"> </w:t>
            </w:r>
            <w:r w:rsidRPr="009C551E">
              <w:t>корней квадратного уравнения в зависимости от знака его дискриминанта.</w:t>
            </w:r>
          </w:p>
          <w:p w:rsidR="009C551E" w:rsidRDefault="009C551E" w:rsidP="00A70601">
            <w:r w:rsidRPr="009C551E">
              <w:rPr>
                <w:i/>
              </w:rPr>
              <w:t xml:space="preserve"> Доказывать</w:t>
            </w:r>
            <w:r w:rsidRPr="009C551E">
              <w:t xml:space="preserve"> теоремы: Виета (</w:t>
            </w:r>
            <w:proofErr w:type="gramStart"/>
            <w:r w:rsidRPr="009C551E">
              <w:t>прямую</w:t>
            </w:r>
            <w:proofErr w:type="gramEnd"/>
            <w:r w:rsidRPr="009C551E">
              <w:t xml:space="preserve"> и обратную), о разложении квадратного трёхчлена на множители, о свойстве квадратного трёхчлена с отрицательным дискриминантом.</w:t>
            </w:r>
          </w:p>
          <w:p w:rsidR="009C551E" w:rsidRDefault="009C551E" w:rsidP="00A70601">
            <w:r w:rsidRPr="009C551E">
              <w:t xml:space="preserve"> </w:t>
            </w:r>
            <w:r w:rsidRPr="009C551E">
              <w:rPr>
                <w:i/>
              </w:rPr>
              <w:t>Описывать</w:t>
            </w:r>
            <w:r w:rsidRPr="009C551E">
              <w:t xml:space="preserve"> на примерах метод замены переменной для решения уравнений.</w:t>
            </w:r>
          </w:p>
          <w:p w:rsidR="009C551E" w:rsidRPr="00DA058C" w:rsidRDefault="009C551E" w:rsidP="00A70601">
            <w:r w:rsidRPr="009C551E">
              <w:t xml:space="preserve"> </w:t>
            </w:r>
            <w:r w:rsidRPr="009C551E">
              <w:rPr>
                <w:i/>
              </w:rPr>
              <w:t xml:space="preserve">Находить </w:t>
            </w:r>
            <w:r w:rsidRPr="009C551E">
              <w:t xml:space="preserve">корни квадратных уравнений различных видов. Применять теорему Виета и обратную ей теорему. Выполнять разложение квадратного трёхчлена на множители. Находить корни уравнений, которые сводятся </w:t>
            </w:r>
            <w:proofErr w:type="gramStart"/>
            <w:r w:rsidRPr="009C551E">
              <w:t>к</w:t>
            </w:r>
            <w:proofErr w:type="gramEnd"/>
            <w:r w:rsidRPr="009C551E">
              <w:t xml:space="preserve"> квадратным. Составлять квадратные уравнения и уравнения, сводящиеся </w:t>
            </w:r>
            <w:proofErr w:type="gramStart"/>
            <w:r w:rsidRPr="009C551E">
              <w:t>к</w:t>
            </w:r>
            <w:proofErr w:type="gramEnd"/>
            <w:r w:rsidRPr="009C551E">
              <w:t xml:space="preserve"> </w:t>
            </w:r>
            <w:r w:rsidRPr="009C551E">
              <w:lastRenderedPageBreak/>
              <w:t>квадратным, являющиеся математическими моделями реальных ситуаций</w:t>
            </w:r>
          </w:p>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2</w:t>
            </w:r>
          </w:p>
        </w:tc>
        <w:tc>
          <w:tcPr>
            <w:tcW w:w="3969" w:type="dxa"/>
            <w:tcBorders>
              <w:left w:val="single" w:sz="4" w:space="0" w:color="auto"/>
              <w:right w:val="single" w:sz="4" w:space="0" w:color="auto"/>
            </w:tcBorders>
          </w:tcPr>
          <w:p w:rsidR="00FC6D76" w:rsidRDefault="00FC6D76">
            <w:r w:rsidRPr="00A54D04">
              <w:t>Рациональные дроби</w:t>
            </w:r>
          </w:p>
        </w:tc>
        <w:tc>
          <w:tcPr>
            <w:tcW w:w="709" w:type="dxa"/>
            <w:tcBorders>
              <w:left w:val="single" w:sz="4" w:space="0" w:color="auto"/>
              <w:right w:val="single" w:sz="4" w:space="0" w:color="auto"/>
            </w:tcBorders>
          </w:tcPr>
          <w:p w:rsidR="00FC6D76" w:rsidRPr="00BB5BDB"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Pr="00B00035"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B25FDD" w:rsidRDefault="00FC6D76" w:rsidP="00A70601">
            <w:pPr>
              <w:jc w:val="center"/>
              <w:rPr>
                <w:b/>
              </w:rPr>
            </w:pPr>
            <w:r>
              <w:t>3</w:t>
            </w:r>
          </w:p>
        </w:tc>
        <w:tc>
          <w:tcPr>
            <w:tcW w:w="3969" w:type="dxa"/>
            <w:tcBorders>
              <w:left w:val="single" w:sz="4" w:space="0" w:color="auto"/>
              <w:right w:val="single" w:sz="4" w:space="0" w:color="auto"/>
            </w:tcBorders>
          </w:tcPr>
          <w:p w:rsidR="00FC6D76" w:rsidRDefault="00FC6D76">
            <w:r w:rsidRPr="0006571D">
              <w:t>Основное свойство рациональной дроби</w:t>
            </w:r>
          </w:p>
        </w:tc>
        <w:tc>
          <w:tcPr>
            <w:tcW w:w="709" w:type="dxa"/>
            <w:tcBorders>
              <w:left w:val="single" w:sz="4" w:space="0" w:color="auto"/>
              <w:right w:val="single" w:sz="4" w:space="0" w:color="auto"/>
            </w:tcBorders>
          </w:tcPr>
          <w:p w:rsidR="00FC6D76" w:rsidRPr="009C551E" w:rsidRDefault="009C551E" w:rsidP="00A70601">
            <w:pPr>
              <w:jc w:val="center"/>
            </w:pPr>
            <w:r w:rsidRPr="009C551E">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Pr="00B00035"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BB5BDB" w:rsidRDefault="00FC6D76" w:rsidP="00A70601">
            <w:pPr>
              <w:jc w:val="center"/>
            </w:pPr>
            <w:r>
              <w:t>4</w:t>
            </w:r>
          </w:p>
        </w:tc>
        <w:tc>
          <w:tcPr>
            <w:tcW w:w="3969" w:type="dxa"/>
            <w:tcBorders>
              <w:left w:val="single" w:sz="4" w:space="0" w:color="auto"/>
              <w:right w:val="single" w:sz="4" w:space="0" w:color="auto"/>
            </w:tcBorders>
          </w:tcPr>
          <w:p w:rsidR="00FC6D76" w:rsidRDefault="00FC6D76">
            <w:r w:rsidRPr="0006571D">
              <w:t>Основное свойство рациональной дроби</w:t>
            </w:r>
          </w:p>
        </w:tc>
        <w:tc>
          <w:tcPr>
            <w:tcW w:w="709" w:type="dxa"/>
            <w:tcBorders>
              <w:left w:val="single" w:sz="4" w:space="0" w:color="auto"/>
              <w:right w:val="single" w:sz="4" w:space="0" w:color="auto"/>
            </w:tcBorders>
          </w:tcPr>
          <w:p w:rsidR="00FC6D76" w:rsidRPr="00BB5BDB"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BB5BDB" w:rsidRDefault="00FC6D76" w:rsidP="00A70601">
            <w:pPr>
              <w:jc w:val="center"/>
            </w:pPr>
            <w:r>
              <w:t>5</w:t>
            </w:r>
          </w:p>
        </w:tc>
        <w:tc>
          <w:tcPr>
            <w:tcW w:w="3969" w:type="dxa"/>
            <w:tcBorders>
              <w:left w:val="single" w:sz="4" w:space="0" w:color="auto"/>
              <w:right w:val="single" w:sz="4" w:space="0" w:color="auto"/>
            </w:tcBorders>
          </w:tcPr>
          <w:p w:rsidR="00FC6D76" w:rsidRDefault="00FC6D76">
            <w:r w:rsidRPr="0006571D">
              <w:t>Основное свойство рациональной дроби</w:t>
            </w:r>
          </w:p>
        </w:tc>
        <w:tc>
          <w:tcPr>
            <w:tcW w:w="709" w:type="dxa"/>
            <w:tcBorders>
              <w:left w:val="single" w:sz="4" w:space="0" w:color="auto"/>
              <w:right w:val="single" w:sz="4" w:space="0" w:color="auto"/>
            </w:tcBorders>
          </w:tcPr>
          <w:p w:rsidR="00FC6D76" w:rsidRPr="00BB5BDB"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Pr="00B00035" w:rsidRDefault="00FC6D76" w:rsidP="00A70601"/>
        </w:tc>
      </w:tr>
      <w:tr w:rsidR="00FC6D76" w:rsidRPr="00B00035" w:rsidTr="00A70601">
        <w:trPr>
          <w:trHeight w:val="299"/>
        </w:trPr>
        <w:tc>
          <w:tcPr>
            <w:tcW w:w="710" w:type="dxa"/>
            <w:tcBorders>
              <w:left w:val="single" w:sz="4" w:space="0" w:color="auto"/>
              <w:right w:val="single" w:sz="4" w:space="0" w:color="auto"/>
            </w:tcBorders>
          </w:tcPr>
          <w:p w:rsidR="00FC6D76" w:rsidRDefault="00FC6D76" w:rsidP="00A70601">
            <w:pPr>
              <w:jc w:val="center"/>
            </w:pPr>
            <w:r>
              <w:t>6</w:t>
            </w:r>
          </w:p>
        </w:tc>
        <w:tc>
          <w:tcPr>
            <w:tcW w:w="3969" w:type="dxa"/>
            <w:tcBorders>
              <w:left w:val="single" w:sz="4" w:space="0" w:color="auto"/>
              <w:right w:val="single" w:sz="4" w:space="0" w:color="auto"/>
            </w:tcBorders>
          </w:tcPr>
          <w:p w:rsidR="00FC6D76" w:rsidRDefault="00FC6D76">
            <w:r w:rsidRPr="009F7E43">
              <w:t>Сложение и вычитание рациональных дробей с одинаковыми знаменателями</w:t>
            </w:r>
          </w:p>
        </w:tc>
        <w:tc>
          <w:tcPr>
            <w:tcW w:w="709" w:type="dxa"/>
            <w:tcBorders>
              <w:left w:val="single" w:sz="4" w:space="0" w:color="auto"/>
              <w:right w:val="single" w:sz="4" w:space="0" w:color="auto"/>
            </w:tcBorders>
          </w:tcPr>
          <w:p w:rsidR="00FC6D76" w:rsidRPr="00BB5BDB"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Pr="00B00035"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w:t>
            </w:r>
          </w:p>
        </w:tc>
        <w:tc>
          <w:tcPr>
            <w:tcW w:w="3969" w:type="dxa"/>
            <w:tcBorders>
              <w:left w:val="single" w:sz="4" w:space="0" w:color="auto"/>
              <w:right w:val="single" w:sz="4" w:space="0" w:color="auto"/>
            </w:tcBorders>
          </w:tcPr>
          <w:p w:rsidR="00FC6D76" w:rsidRDefault="00FC6D76">
            <w:r w:rsidRPr="009F7E43">
              <w:t>Сложение и вычитание рациональных дробей с одинаковыми знаменателями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Pr="00B00035"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8</w:t>
            </w:r>
          </w:p>
        </w:tc>
        <w:tc>
          <w:tcPr>
            <w:tcW w:w="3969" w:type="dxa"/>
            <w:tcBorders>
              <w:left w:val="single" w:sz="4" w:space="0" w:color="auto"/>
              <w:right w:val="single" w:sz="4" w:space="0" w:color="auto"/>
            </w:tcBorders>
          </w:tcPr>
          <w:p w:rsidR="00FC6D76" w:rsidRDefault="00FC6D76">
            <w:r w:rsidRPr="009F7E43">
              <w:t>Сложение и вычитание рациональных дробей с одинаковыми знаменателями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w:t>
            </w:r>
          </w:p>
        </w:tc>
        <w:tc>
          <w:tcPr>
            <w:tcW w:w="3969" w:type="dxa"/>
            <w:tcBorders>
              <w:left w:val="single" w:sz="4" w:space="0" w:color="auto"/>
              <w:right w:val="single" w:sz="4" w:space="0" w:color="auto"/>
            </w:tcBorders>
          </w:tcPr>
          <w:p w:rsidR="00FC6D76" w:rsidRDefault="00FC6D76">
            <w:r w:rsidRPr="00807149">
              <w:t>Сложение и вычитание рациональных дробей с разными знаменателями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Pr="00B00035"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10</w:t>
            </w:r>
          </w:p>
        </w:tc>
        <w:tc>
          <w:tcPr>
            <w:tcW w:w="3969" w:type="dxa"/>
            <w:tcBorders>
              <w:left w:val="single" w:sz="4" w:space="0" w:color="auto"/>
              <w:right w:val="single" w:sz="4" w:space="0" w:color="auto"/>
            </w:tcBorders>
          </w:tcPr>
          <w:p w:rsidR="00FC6D76" w:rsidRDefault="00FC6D76">
            <w:r w:rsidRPr="00807149">
              <w:t>Сложение и вычитание рациональных дробей с разными знаменателями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Pr="00B00035"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11</w:t>
            </w:r>
          </w:p>
        </w:tc>
        <w:tc>
          <w:tcPr>
            <w:tcW w:w="3969" w:type="dxa"/>
            <w:tcBorders>
              <w:left w:val="single" w:sz="4" w:space="0" w:color="auto"/>
              <w:right w:val="single" w:sz="4" w:space="0" w:color="auto"/>
            </w:tcBorders>
          </w:tcPr>
          <w:p w:rsidR="00FC6D76" w:rsidRDefault="00FC6D76">
            <w:r w:rsidRPr="00807149">
              <w:t>Сложение и вычитание рациональных дробей с разными знаменателями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Pr="00B00035"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12</w:t>
            </w:r>
          </w:p>
        </w:tc>
        <w:tc>
          <w:tcPr>
            <w:tcW w:w="3969" w:type="dxa"/>
            <w:tcBorders>
              <w:left w:val="single" w:sz="4" w:space="0" w:color="auto"/>
              <w:right w:val="single" w:sz="4" w:space="0" w:color="auto"/>
            </w:tcBorders>
          </w:tcPr>
          <w:p w:rsidR="00FC6D76" w:rsidRDefault="00FC6D76">
            <w:r w:rsidRPr="00807149">
              <w:t>Сложение и вычитание рациональных дробей с разными знаменателями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13</w:t>
            </w:r>
          </w:p>
        </w:tc>
        <w:tc>
          <w:tcPr>
            <w:tcW w:w="3969" w:type="dxa"/>
            <w:tcBorders>
              <w:left w:val="single" w:sz="4" w:space="0" w:color="auto"/>
              <w:right w:val="single" w:sz="4" w:space="0" w:color="auto"/>
            </w:tcBorders>
          </w:tcPr>
          <w:p w:rsidR="00FC6D76" w:rsidRDefault="00FC6D76">
            <w:r w:rsidRPr="00807149">
              <w:t>Сложение и вычитание рациональных дробей с разными знаменателями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B00035" w:rsidRDefault="00FC6D76" w:rsidP="00A70601">
            <w:pPr>
              <w:jc w:val="center"/>
            </w:pPr>
          </w:p>
        </w:tc>
        <w:tc>
          <w:tcPr>
            <w:tcW w:w="4110" w:type="dxa"/>
            <w:vMerge/>
            <w:tcBorders>
              <w:left w:val="single" w:sz="4" w:space="0" w:color="auto"/>
              <w:right w:val="single" w:sz="4" w:space="0" w:color="auto"/>
            </w:tcBorders>
          </w:tcPr>
          <w:p w:rsidR="00FC6D76" w:rsidRPr="00B00035" w:rsidRDefault="00FC6D76" w:rsidP="00A70601"/>
        </w:tc>
      </w:tr>
      <w:tr w:rsidR="00FC6D76" w:rsidRPr="00B00035" w:rsidTr="00A70601">
        <w:trPr>
          <w:cantSplit/>
          <w:trHeight w:val="311"/>
        </w:trPr>
        <w:tc>
          <w:tcPr>
            <w:tcW w:w="710" w:type="dxa"/>
            <w:tcBorders>
              <w:left w:val="single" w:sz="4" w:space="0" w:color="auto"/>
              <w:right w:val="single" w:sz="4" w:space="0" w:color="auto"/>
            </w:tcBorders>
          </w:tcPr>
          <w:p w:rsidR="00FC6D76" w:rsidRDefault="00FC6D76" w:rsidP="00A70601">
            <w:pPr>
              <w:jc w:val="center"/>
            </w:pPr>
            <w:r>
              <w:t>14</w:t>
            </w:r>
          </w:p>
        </w:tc>
        <w:tc>
          <w:tcPr>
            <w:tcW w:w="3969" w:type="dxa"/>
            <w:tcBorders>
              <w:left w:val="single" w:sz="4" w:space="0" w:color="auto"/>
              <w:right w:val="single" w:sz="4" w:space="0" w:color="auto"/>
            </w:tcBorders>
          </w:tcPr>
          <w:p w:rsidR="00FC6D76" w:rsidRDefault="00FC6D76">
            <w:r w:rsidRPr="00807149">
              <w:t>Сложение и вычитание рациональных дробей с разными знаменателями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cantSplit/>
          <w:trHeight w:val="311"/>
        </w:trPr>
        <w:tc>
          <w:tcPr>
            <w:tcW w:w="710" w:type="dxa"/>
            <w:tcBorders>
              <w:left w:val="single" w:sz="4" w:space="0" w:color="auto"/>
              <w:right w:val="single" w:sz="4" w:space="0" w:color="auto"/>
            </w:tcBorders>
          </w:tcPr>
          <w:p w:rsidR="00FC6D76" w:rsidRDefault="00FC6D76" w:rsidP="00A70601">
            <w:pPr>
              <w:jc w:val="center"/>
            </w:pPr>
            <w:r>
              <w:t>15</w:t>
            </w:r>
          </w:p>
        </w:tc>
        <w:tc>
          <w:tcPr>
            <w:tcW w:w="3969" w:type="dxa"/>
            <w:tcBorders>
              <w:left w:val="single" w:sz="4" w:space="0" w:color="auto"/>
              <w:right w:val="single" w:sz="4" w:space="0" w:color="auto"/>
            </w:tcBorders>
          </w:tcPr>
          <w:p w:rsidR="00FC6D76" w:rsidRPr="00224A2A" w:rsidRDefault="00FC6D76" w:rsidP="00A70601">
            <w:pPr>
              <w:rPr>
                <w:b/>
                <w:i/>
              </w:rPr>
            </w:pPr>
            <w:r w:rsidRPr="009C551E">
              <w:rPr>
                <w:b/>
                <w:i/>
                <w:color w:val="002060"/>
              </w:rPr>
              <w:t>Контрольная работа № 1</w:t>
            </w:r>
            <w:r w:rsidR="009C551E" w:rsidRPr="009C551E">
              <w:rPr>
                <w:b/>
                <w:i/>
                <w:color w:val="002060"/>
              </w:rPr>
              <w:t xml:space="preserve"> по теме «Основное свойство рациональной дроби. Сложение и вычитание рациональных дробей»</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cantSplit/>
          <w:trHeight w:val="311"/>
        </w:trPr>
        <w:tc>
          <w:tcPr>
            <w:tcW w:w="710" w:type="dxa"/>
            <w:tcBorders>
              <w:left w:val="single" w:sz="4" w:space="0" w:color="auto"/>
              <w:right w:val="single" w:sz="4" w:space="0" w:color="auto"/>
            </w:tcBorders>
          </w:tcPr>
          <w:p w:rsidR="00FC6D76" w:rsidRDefault="00FC6D76" w:rsidP="00A70601">
            <w:pPr>
              <w:jc w:val="center"/>
            </w:pPr>
            <w:r>
              <w:lastRenderedPageBreak/>
              <w:t>16</w:t>
            </w:r>
          </w:p>
        </w:tc>
        <w:tc>
          <w:tcPr>
            <w:tcW w:w="3969" w:type="dxa"/>
            <w:tcBorders>
              <w:left w:val="single" w:sz="4" w:space="0" w:color="auto"/>
              <w:right w:val="single" w:sz="4" w:space="0" w:color="auto"/>
            </w:tcBorders>
          </w:tcPr>
          <w:p w:rsidR="00FC6D76" w:rsidRDefault="00FC6D76">
            <w:r w:rsidRPr="00662DFA">
              <w:t>Умножение и деление рациональных дробей. Возведение рациональной дроби в степень</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lastRenderedPageBreak/>
              <w:t>17</w:t>
            </w:r>
          </w:p>
        </w:tc>
        <w:tc>
          <w:tcPr>
            <w:tcW w:w="3969" w:type="dxa"/>
            <w:tcBorders>
              <w:left w:val="single" w:sz="4" w:space="0" w:color="auto"/>
              <w:right w:val="single" w:sz="4" w:space="0" w:color="auto"/>
            </w:tcBorders>
          </w:tcPr>
          <w:p w:rsidR="00FC6D76" w:rsidRDefault="00FC6D76">
            <w:r w:rsidRPr="00662DFA">
              <w:t>Умножение и деление рациональных дробей. Возведение рациональной дроби в степень</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18</w:t>
            </w:r>
          </w:p>
        </w:tc>
        <w:tc>
          <w:tcPr>
            <w:tcW w:w="3969" w:type="dxa"/>
            <w:tcBorders>
              <w:left w:val="single" w:sz="4" w:space="0" w:color="auto"/>
              <w:right w:val="single" w:sz="4" w:space="0" w:color="auto"/>
            </w:tcBorders>
          </w:tcPr>
          <w:p w:rsidR="00FC6D76" w:rsidRDefault="00FC6D76">
            <w:r w:rsidRPr="00662DFA">
              <w:t>Умножение и деление рациональных дробей. Возведение рациональной дроби в степень</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19</w:t>
            </w:r>
          </w:p>
        </w:tc>
        <w:tc>
          <w:tcPr>
            <w:tcW w:w="3969" w:type="dxa"/>
            <w:tcBorders>
              <w:left w:val="single" w:sz="4" w:space="0" w:color="auto"/>
              <w:right w:val="single" w:sz="4" w:space="0" w:color="auto"/>
            </w:tcBorders>
          </w:tcPr>
          <w:p w:rsidR="00FC6D76" w:rsidRDefault="00FC6D76">
            <w:r w:rsidRPr="00662DFA">
              <w:t>Умножение и деление рациональных дробей. Возведение рациональной дроби в степень</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20</w:t>
            </w:r>
          </w:p>
        </w:tc>
        <w:tc>
          <w:tcPr>
            <w:tcW w:w="3969" w:type="dxa"/>
            <w:tcBorders>
              <w:left w:val="single" w:sz="4" w:space="0" w:color="auto"/>
              <w:right w:val="single" w:sz="4" w:space="0" w:color="auto"/>
            </w:tcBorders>
          </w:tcPr>
          <w:p w:rsidR="00FC6D76" w:rsidRDefault="00FC6D76">
            <w:r w:rsidRPr="00673E33">
              <w:t>Тождественные преобразования рациональных выражений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21</w:t>
            </w:r>
          </w:p>
        </w:tc>
        <w:tc>
          <w:tcPr>
            <w:tcW w:w="3969" w:type="dxa"/>
            <w:tcBorders>
              <w:left w:val="single" w:sz="4" w:space="0" w:color="auto"/>
              <w:right w:val="single" w:sz="4" w:space="0" w:color="auto"/>
            </w:tcBorders>
          </w:tcPr>
          <w:p w:rsidR="00FC6D76" w:rsidRDefault="00FC6D76">
            <w:r w:rsidRPr="00673E33">
              <w:t>Тождественные преобразования рациональных выражений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22</w:t>
            </w:r>
          </w:p>
        </w:tc>
        <w:tc>
          <w:tcPr>
            <w:tcW w:w="3969" w:type="dxa"/>
            <w:tcBorders>
              <w:left w:val="single" w:sz="4" w:space="0" w:color="auto"/>
              <w:right w:val="single" w:sz="4" w:space="0" w:color="auto"/>
            </w:tcBorders>
          </w:tcPr>
          <w:p w:rsidR="00FC6D76" w:rsidRDefault="00FC6D76">
            <w:r w:rsidRPr="00673E33">
              <w:t>Тождественные преобразования рациональных выражений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23</w:t>
            </w:r>
          </w:p>
        </w:tc>
        <w:tc>
          <w:tcPr>
            <w:tcW w:w="3969" w:type="dxa"/>
            <w:tcBorders>
              <w:left w:val="single" w:sz="4" w:space="0" w:color="auto"/>
              <w:right w:val="single" w:sz="4" w:space="0" w:color="auto"/>
            </w:tcBorders>
          </w:tcPr>
          <w:p w:rsidR="00FC6D76" w:rsidRDefault="00FC6D76">
            <w:r w:rsidRPr="00673E33">
              <w:t>Тождественные преобразования рациональных выражений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24</w:t>
            </w:r>
          </w:p>
        </w:tc>
        <w:tc>
          <w:tcPr>
            <w:tcW w:w="3969" w:type="dxa"/>
            <w:tcBorders>
              <w:left w:val="single" w:sz="4" w:space="0" w:color="auto"/>
              <w:right w:val="single" w:sz="4" w:space="0" w:color="auto"/>
            </w:tcBorders>
          </w:tcPr>
          <w:p w:rsidR="00FC6D76" w:rsidRDefault="00FC6D76">
            <w:r w:rsidRPr="00673E33">
              <w:t>Тождественные преобразования рациональных выражений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25</w:t>
            </w:r>
          </w:p>
        </w:tc>
        <w:tc>
          <w:tcPr>
            <w:tcW w:w="3969" w:type="dxa"/>
            <w:tcBorders>
              <w:left w:val="single" w:sz="4" w:space="0" w:color="auto"/>
              <w:right w:val="single" w:sz="4" w:space="0" w:color="auto"/>
            </w:tcBorders>
          </w:tcPr>
          <w:p w:rsidR="00FC6D76" w:rsidRDefault="00FC6D76">
            <w:r w:rsidRPr="00673E33">
              <w:t>Тождественные преобразования рациональных выражений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26</w:t>
            </w:r>
          </w:p>
        </w:tc>
        <w:tc>
          <w:tcPr>
            <w:tcW w:w="3969" w:type="dxa"/>
            <w:tcBorders>
              <w:left w:val="single" w:sz="4" w:space="0" w:color="auto"/>
              <w:right w:val="single" w:sz="4" w:space="0" w:color="auto"/>
            </w:tcBorders>
          </w:tcPr>
          <w:p w:rsidR="00FC6D76" w:rsidRDefault="00FC6D76">
            <w:r w:rsidRPr="00673E33">
              <w:t>Тождественные преобразования рациональных выражений</w:t>
            </w:r>
          </w:p>
        </w:tc>
        <w:tc>
          <w:tcPr>
            <w:tcW w:w="709" w:type="dxa"/>
            <w:tcBorders>
              <w:left w:val="single" w:sz="4" w:space="0" w:color="auto"/>
              <w:right w:val="single" w:sz="4" w:space="0" w:color="auto"/>
            </w:tcBorders>
          </w:tcPr>
          <w:p w:rsidR="00FC6D76" w:rsidRPr="009C551E" w:rsidRDefault="009C551E" w:rsidP="00A70601">
            <w:pPr>
              <w:jc w:val="center"/>
            </w:pPr>
            <w:r w:rsidRPr="009C551E">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252F53" w:rsidRDefault="00FC6D76" w:rsidP="00A70601">
            <w:pPr>
              <w:jc w:val="center"/>
              <w:rPr>
                <w:color w:val="0070C0"/>
              </w:rPr>
            </w:pPr>
            <w:r>
              <w:t>27</w:t>
            </w:r>
          </w:p>
        </w:tc>
        <w:tc>
          <w:tcPr>
            <w:tcW w:w="3969" w:type="dxa"/>
            <w:tcBorders>
              <w:left w:val="single" w:sz="4" w:space="0" w:color="auto"/>
              <w:right w:val="single" w:sz="4" w:space="0" w:color="auto"/>
            </w:tcBorders>
          </w:tcPr>
          <w:p w:rsidR="00FC6D76" w:rsidRPr="0097310A" w:rsidRDefault="00FC6D76" w:rsidP="00A70601">
            <w:pPr>
              <w:rPr>
                <w:b/>
                <w:i/>
              </w:rPr>
            </w:pPr>
            <w:r w:rsidRPr="0097310A">
              <w:rPr>
                <w:b/>
                <w:i/>
                <w:color w:val="002060"/>
              </w:rPr>
              <w:t>Контрольная работа № 2</w:t>
            </w:r>
            <w:r w:rsidR="0097310A" w:rsidRPr="0097310A">
              <w:rPr>
                <w:b/>
                <w:i/>
                <w:color w:val="002060"/>
              </w:rPr>
              <w:t xml:space="preserve"> по теме «Умножение и деление рациональных дробей. Тождественные преобразования рациональных выражений»</w:t>
            </w:r>
          </w:p>
        </w:tc>
        <w:tc>
          <w:tcPr>
            <w:tcW w:w="709" w:type="dxa"/>
            <w:tcBorders>
              <w:left w:val="single" w:sz="4" w:space="0" w:color="auto"/>
              <w:right w:val="single" w:sz="4" w:space="0" w:color="auto"/>
            </w:tcBorders>
          </w:tcPr>
          <w:p w:rsidR="00FC6D76" w:rsidRPr="009C551E" w:rsidRDefault="009C551E" w:rsidP="00A70601">
            <w:pPr>
              <w:jc w:val="center"/>
            </w:pPr>
            <w:r w:rsidRPr="009C551E">
              <w:t>1</w:t>
            </w:r>
          </w:p>
        </w:tc>
        <w:tc>
          <w:tcPr>
            <w:tcW w:w="1134" w:type="dxa"/>
            <w:tcBorders>
              <w:left w:val="single" w:sz="4" w:space="0" w:color="auto"/>
              <w:right w:val="single" w:sz="4" w:space="0" w:color="auto"/>
            </w:tcBorders>
          </w:tcPr>
          <w:p w:rsidR="00FC6D76" w:rsidRPr="00252F53" w:rsidRDefault="00FC6D76" w:rsidP="00A70601">
            <w:pPr>
              <w:jc w:val="center"/>
              <w:rPr>
                <w:color w:val="0070C0"/>
              </w:rPr>
            </w:pPr>
          </w:p>
        </w:tc>
        <w:tc>
          <w:tcPr>
            <w:tcW w:w="4110" w:type="dxa"/>
            <w:vMerge/>
            <w:tcBorders>
              <w:left w:val="single" w:sz="4" w:space="0" w:color="auto"/>
              <w:right w:val="single" w:sz="4" w:space="0" w:color="auto"/>
            </w:tcBorders>
          </w:tcPr>
          <w:p w:rsidR="00FC6D76" w:rsidRPr="0037129C"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7B51DF" w:rsidRDefault="00FC6D76" w:rsidP="00A70601">
            <w:pPr>
              <w:jc w:val="center"/>
              <w:rPr>
                <w:b/>
              </w:rPr>
            </w:pPr>
            <w:r>
              <w:t>28</w:t>
            </w:r>
          </w:p>
        </w:tc>
        <w:tc>
          <w:tcPr>
            <w:tcW w:w="3969" w:type="dxa"/>
            <w:tcBorders>
              <w:left w:val="single" w:sz="4" w:space="0" w:color="auto"/>
              <w:right w:val="single" w:sz="4" w:space="0" w:color="auto"/>
            </w:tcBorders>
          </w:tcPr>
          <w:p w:rsidR="00FC6D76" w:rsidRDefault="00FC6D76">
            <w:r w:rsidRPr="002C42AD">
              <w:t>Равносильные уравнения. Рациональные уравнения</w:t>
            </w:r>
          </w:p>
        </w:tc>
        <w:tc>
          <w:tcPr>
            <w:tcW w:w="709" w:type="dxa"/>
            <w:tcBorders>
              <w:left w:val="single" w:sz="4" w:space="0" w:color="auto"/>
              <w:right w:val="single" w:sz="4" w:space="0" w:color="auto"/>
            </w:tcBorders>
          </w:tcPr>
          <w:p w:rsidR="00FC6D76" w:rsidRPr="007B51DF" w:rsidRDefault="009C551E" w:rsidP="00A70601">
            <w:pPr>
              <w:jc w:val="center"/>
              <w:rPr>
                <w:b/>
              </w:rPr>
            </w:pPr>
            <w:r>
              <w:rPr>
                <w:b/>
              </w:rPr>
              <w:t>1</w:t>
            </w:r>
          </w:p>
        </w:tc>
        <w:tc>
          <w:tcPr>
            <w:tcW w:w="1134" w:type="dxa"/>
            <w:tcBorders>
              <w:left w:val="single" w:sz="4" w:space="0" w:color="auto"/>
              <w:right w:val="single" w:sz="4" w:space="0" w:color="auto"/>
            </w:tcBorders>
          </w:tcPr>
          <w:p w:rsidR="00FC6D76" w:rsidRPr="007B51DF" w:rsidRDefault="00FC6D76" w:rsidP="00A70601">
            <w:pPr>
              <w:jc w:val="center"/>
              <w:rPr>
                <w:b/>
              </w:rP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29</w:t>
            </w:r>
          </w:p>
        </w:tc>
        <w:tc>
          <w:tcPr>
            <w:tcW w:w="3969" w:type="dxa"/>
            <w:tcBorders>
              <w:left w:val="single" w:sz="4" w:space="0" w:color="auto"/>
              <w:right w:val="single" w:sz="4" w:space="0" w:color="auto"/>
            </w:tcBorders>
          </w:tcPr>
          <w:p w:rsidR="00FC6D76" w:rsidRDefault="00FC6D76">
            <w:r w:rsidRPr="002C42AD">
              <w:t>Равносильные уравнения. Рациональные уравнения</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30</w:t>
            </w:r>
          </w:p>
        </w:tc>
        <w:tc>
          <w:tcPr>
            <w:tcW w:w="3969" w:type="dxa"/>
            <w:tcBorders>
              <w:left w:val="single" w:sz="4" w:space="0" w:color="auto"/>
              <w:right w:val="single" w:sz="4" w:space="0" w:color="auto"/>
            </w:tcBorders>
          </w:tcPr>
          <w:p w:rsidR="00FC6D76" w:rsidRDefault="00FC6D76">
            <w:r w:rsidRPr="002C42AD">
              <w:t>Равносильные уравнения. Рациональные уравнения</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31</w:t>
            </w:r>
          </w:p>
        </w:tc>
        <w:tc>
          <w:tcPr>
            <w:tcW w:w="3969" w:type="dxa"/>
            <w:tcBorders>
              <w:left w:val="single" w:sz="4" w:space="0" w:color="auto"/>
              <w:right w:val="single" w:sz="4" w:space="0" w:color="auto"/>
            </w:tcBorders>
          </w:tcPr>
          <w:p w:rsidR="00FC6D76" w:rsidRDefault="00FC6D76">
            <w:r w:rsidRPr="007765CF">
              <w:t>Степень с целым отрицательным показателем</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32</w:t>
            </w:r>
          </w:p>
        </w:tc>
        <w:tc>
          <w:tcPr>
            <w:tcW w:w="3969" w:type="dxa"/>
            <w:tcBorders>
              <w:left w:val="single" w:sz="4" w:space="0" w:color="auto"/>
              <w:right w:val="single" w:sz="4" w:space="0" w:color="auto"/>
            </w:tcBorders>
          </w:tcPr>
          <w:p w:rsidR="00FC6D76" w:rsidRDefault="00FC6D76">
            <w:r w:rsidRPr="007765CF">
              <w:t>Степень с целым отрицательным показателем</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33</w:t>
            </w:r>
          </w:p>
        </w:tc>
        <w:tc>
          <w:tcPr>
            <w:tcW w:w="3969" w:type="dxa"/>
            <w:tcBorders>
              <w:left w:val="single" w:sz="4" w:space="0" w:color="auto"/>
              <w:right w:val="single" w:sz="4" w:space="0" w:color="auto"/>
            </w:tcBorders>
          </w:tcPr>
          <w:p w:rsidR="00FC6D76" w:rsidRDefault="00FC6D76">
            <w:r w:rsidRPr="007765CF">
              <w:t>Степень с целым отрицательным показателем</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C3292A"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34</w:t>
            </w:r>
          </w:p>
        </w:tc>
        <w:tc>
          <w:tcPr>
            <w:tcW w:w="3969" w:type="dxa"/>
            <w:tcBorders>
              <w:left w:val="single" w:sz="4" w:space="0" w:color="auto"/>
              <w:right w:val="single" w:sz="4" w:space="0" w:color="auto"/>
            </w:tcBorders>
          </w:tcPr>
          <w:p w:rsidR="00FC6D76" w:rsidRDefault="00FC6D76">
            <w:r w:rsidRPr="007765CF">
              <w:t>Степень с целым отрицательным показателем</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76E57"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252F53" w:rsidRDefault="00FC6D76" w:rsidP="00A70601">
            <w:pPr>
              <w:jc w:val="center"/>
              <w:rPr>
                <w:color w:val="0070C0"/>
              </w:rPr>
            </w:pPr>
            <w:r>
              <w:t>35</w:t>
            </w:r>
          </w:p>
        </w:tc>
        <w:tc>
          <w:tcPr>
            <w:tcW w:w="3969" w:type="dxa"/>
            <w:tcBorders>
              <w:left w:val="single" w:sz="4" w:space="0" w:color="auto"/>
              <w:right w:val="single" w:sz="4" w:space="0" w:color="auto"/>
            </w:tcBorders>
          </w:tcPr>
          <w:p w:rsidR="00FC6D76" w:rsidRDefault="00FC6D76">
            <w:r w:rsidRPr="003F16A7">
              <w:t>Свойства степени с целым показателем</w:t>
            </w:r>
          </w:p>
        </w:tc>
        <w:tc>
          <w:tcPr>
            <w:tcW w:w="709" w:type="dxa"/>
            <w:tcBorders>
              <w:left w:val="single" w:sz="4" w:space="0" w:color="auto"/>
              <w:right w:val="single" w:sz="4" w:space="0" w:color="auto"/>
            </w:tcBorders>
          </w:tcPr>
          <w:p w:rsidR="00FC6D76" w:rsidRPr="00252F53" w:rsidRDefault="009C551E" w:rsidP="00A70601">
            <w:pPr>
              <w:jc w:val="center"/>
              <w:rPr>
                <w:color w:val="0070C0"/>
              </w:rPr>
            </w:pPr>
            <w:r w:rsidRPr="009C551E">
              <w:t>1</w:t>
            </w:r>
          </w:p>
        </w:tc>
        <w:tc>
          <w:tcPr>
            <w:tcW w:w="1134" w:type="dxa"/>
            <w:tcBorders>
              <w:left w:val="single" w:sz="4" w:space="0" w:color="auto"/>
              <w:right w:val="single" w:sz="4" w:space="0" w:color="auto"/>
            </w:tcBorders>
          </w:tcPr>
          <w:p w:rsidR="00FC6D76" w:rsidRPr="00252F53" w:rsidRDefault="00FC6D76" w:rsidP="00A70601">
            <w:pPr>
              <w:jc w:val="center"/>
              <w:rPr>
                <w:color w:val="0070C0"/>
              </w:rPr>
            </w:pPr>
          </w:p>
        </w:tc>
        <w:tc>
          <w:tcPr>
            <w:tcW w:w="4110" w:type="dxa"/>
            <w:vMerge/>
            <w:tcBorders>
              <w:left w:val="single" w:sz="4" w:space="0" w:color="auto"/>
              <w:right w:val="single" w:sz="4" w:space="0" w:color="auto"/>
            </w:tcBorders>
          </w:tcPr>
          <w:p w:rsidR="00FC6D76" w:rsidRPr="00C3292A"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36</w:t>
            </w:r>
          </w:p>
        </w:tc>
        <w:tc>
          <w:tcPr>
            <w:tcW w:w="3969" w:type="dxa"/>
            <w:tcBorders>
              <w:left w:val="single" w:sz="4" w:space="0" w:color="auto"/>
              <w:right w:val="single" w:sz="4" w:space="0" w:color="auto"/>
            </w:tcBorders>
          </w:tcPr>
          <w:p w:rsidR="00FC6D76" w:rsidRDefault="00FC6D76">
            <w:r w:rsidRPr="003F16A7">
              <w:t>Свойства степени с целым показателем</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37</w:t>
            </w:r>
          </w:p>
        </w:tc>
        <w:tc>
          <w:tcPr>
            <w:tcW w:w="3969" w:type="dxa"/>
            <w:tcBorders>
              <w:left w:val="single" w:sz="4" w:space="0" w:color="auto"/>
              <w:right w:val="single" w:sz="4" w:space="0" w:color="auto"/>
            </w:tcBorders>
          </w:tcPr>
          <w:p w:rsidR="00FC6D76" w:rsidRDefault="00FC6D76">
            <w:r w:rsidRPr="003F16A7">
              <w:t>Свойства степени с целым показателем</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lastRenderedPageBreak/>
              <w:t>38</w:t>
            </w:r>
          </w:p>
        </w:tc>
        <w:tc>
          <w:tcPr>
            <w:tcW w:w="3969" w:type="dxa"/>
            <w:tcBorders>
              <w:left w:val="single" w:sz="4" w:space="0" w:color="auto"/>
              <w:right w:val="single" w:sz="4" w:space="0" w:color="auto"/>
            </w:tcBorders>
          </w:tcPr>
          <w:p w:rsidR="00FC6D76" w:rsidRDefault="00FC6D76">
            <w:r w:rsidRPr="003F16A7">
              <w:t>Свойства степени с целым показателем</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7B51DF" w:rsidRDefault="00FC6D76" w:rsidP="00A70601">
            <w:pPr>
              <w:jc w:val="center"/>
              <w:rPr>
                <w:b/>
              </w:rPr>
            </w:pPr>
            <w:r>
              <w:lastRenderedPageBreak/>
              <w:t>39</w:t>
            </w:r>
          </w:p>
        </w:tc>
        <w:tc>
          <w:tcPr>
            <w:tcW w:w="3969" w:type="dxa"/>
            <w:tcBorders>
              <w:left w:val="single" w:sz="4" w:space="0" w:color="auto"/>
              <w:right w:val="single" w:sz="4" w:space="0" w:color="auto"/>
            </w:tcBorders>
          </w:tcPr>
          <w:p w:rsidR="00FC6D76" w:rsidRDefault="00FC6D76">
            <w:r w:rsidRPr="003F16A7">
              <w:t>Свойства степени с целым показателем</w:t>
            </w:r>
          </w:p>
        </w:tc>
        <w:tc>
          <w:tcPr>
            <w:tcW w:w="709" w:type="dxa"/>
            <w:tcBorders>
              <w:left w:val="single" w:sz="4" w:space="0" w:color="auto"/>
              <w:right w:val="single" w:sz="4" w:space="0" w:color="auto"/>
            </w:tcBorders>
          </w:tcPr>
          <w:p w:rsidR="00FC6D76" w:rsidRPr="009C551E" w:rsidRDefault="009C551E" w:rsidP="00A70601">
            <w:pPr>
              <w:jc w:val="center"/>
            </w:pPr>
            <w:r w:rsidRPr="009C551E">
              <w:t>1</w:t>
            </w:r>
          </w:p>
        </w:tc>
        <w:tc>
          <w:tcPr>
            <w:tcW w:w="1134" w:type="dxa"/>
            <w:tcBorders>
              <w:left w:val="single" w:sz="4" w:space="0" w:color="auto"/>
              <w:right w:val="single" w:sz="4" w:space="0" w:color="auto"/>
            </w:tcBorders>
          </w:tcPr>
          <w:p w:rsidR="00FC6D76" w:rsidRPr="007B51DF" w:rsidRDefault="00FC6D76" w:rsidP="00A70601">
            <w:pPr>
              <w:jc w:val="center"/>
              <w:rPr>
                <w:b/>
              </w:rP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40</w:t>
            </w:r>
          </w:p>
        </w:tc>
        <w:tc>
          <w:tcPr>
            <w:tcW w:w="3969" w:type="dxa"/>
            <w:tcBorders>
              <w:left w:val="single" w:sz="4" w:space="0" w:color="auto"/>
              <w:right w:val="single" w:sz="4" w:space="0" w:color="auto"/>
            </w:tcBorders>
          </w:tcPr>
          <w:p w:rsidR="00FC6D76" w:rsidRDefault="00FC6D76" w:rsidP="00761DE5">
            <w:r>
              <w:t xml:space="preserve">Функция </w:t>
            </w:r>
          </w:p>
          <w:p w:rsidR="00FC6D76" w:rsidRDefault="00FC6D76" w:rsidP="00761DE5">
            <w:r>
              <w:t>Y=k/ x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41</w:t>
            </w:r>
          </w:p>
        </w:tc>
        <w:tc>
          <w:tcPr>
            <w:tcW w:w="3969" w:type="dxa"/>
            <w:tcBorders>
              <w:left w:val="single" w:sz="4" w:space="0" w:color="auto"/>
              <w:right w:val="single" w:sz="4" w:space="0" w:color="auto"/>
            </w:tcBorders>
          </w:tcPr>
          <w:p w:rsidR="00FC6D76" w:rsidRDefault="00FC6D76" w:rsidP="00BE0133">
            <w:r>
              <w:t xml:space="preserve">Функция </w:t>
            </w:r>
          </w:p>
          <w:p w:rsidR="00FC6D76" w:rsidRDefault="00FC6D76" w:rsidP="00BE0133">
            <w:r>
              <w:t>Y=k/ x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42</w:t>
            </w:r>
          </w:p>
        </w:tc>
        <w:tc>
          <w:tcPr>
            <w:tcW w:w="3969" w:type="dxa"/>
            <w:tcBorders>
              <w:left w:val="single" w:sz="4" w:space="0" w:color="auto"/>
              <w:right w:val="single" w:sz="4" w:space="0" w:color="auto"/>
            </w:tcBorders>
          </w:tcPr>
          <w:p w:rsidR="00FC6D76" w:rsidRDefault="00FC6D76" w:rsidP="00BE0133">
            <w:r>
              <w:t xml:space="preserve">Функция </w:t>
            </w:r>
          </w:p>
          <w:p w:rsidR="00FC6D76" w:rsidRDefault="00FC6D76" w:rsidP="00BE0133">
            <w:r>
              <w:t>Y=k/ x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43</w:t>
            </w:r>
          </w:p>
        </w:tc>
        <w:tc>
          <w:tcPr>
            <w:tcW w:w="3969" w:type="dxa"/>
            <w:tcBorders>
              <w:left w:val="single" w:sz="4" w:space="0" w:color="auto"/>
              <w:right w:val="single" w:sz="4" w:space="0" w:color="auto"/>
            </w:tcBorders>
          </w:tcPr>
          <w:p w:rsidR="00FC6D76" w:rsidRDefault="00FC6D76" w:rsidP="00BE0133">
            <w:r>
              <w:t xml:space="preserve">Функция </w:t>
            </w:r>
          </w:p>
          <w:p w:rsidR="00FC6D76" w:rsidRDefault="00FC6D76" w:rsidP="00BE0133">
            <w:r>
              <w:t>Y=k/ x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44</w:t>
            </w:r>
          </w:p>
        </w:tc>
        <w:tc>
          <w:tcPr>
            <w:tcW w:w="3969" w:type="dxa"/>
            <w:tcBorders>
              <w:left w:val="single" w:sz="4" w:space="0" w:color="auto"/>
              <w:right w:val="single" w:sz="4" w:space="0" w:color="auto"/>
            </w:tcBorders>
          </w:tcPr>
          <w:p w:rsidR="00FC6D76" w:rsidRPr="0097310A" w:rsidRDefault="00FC6D76" w:rsidP="00A70601">
            <w:pPr>
              <w:rPr>
                <w:b/>
                <w:i/>
              </w:rPr>
            </w:pPr>
            <w:r w:rsidRPr="0097310A">
              <w:rPr>
                <w:b/>
                <w:i/>
                <w:color w:val="002060"/>
              </w:rPr>
              <w:t>Контрольная работа № 3</w:t>
            </w:r>
            <w:r w:rsidR="0097310A" w:rsidRPr="0097310A">
              <w:rPr>
                <w:b/>
                <w:i/>
                <w:color w:val="002060"/>
              </w:rPr>
              <w:t xml:space="preserve"> по теме «Рациональные уравнения. Степень с целым отрицательным показателем. Функция у=</w:t>
            </w:r>
            <w:r w:rsidR="0097310A" w:rsidRPr="0097310A">
              <w:rPr>
                <w:b/>
                <w:i/>
                <w:color w:val="002060"/>
                <w:lang w:val="en-US"/>
              </w:rPr>
              <w:t>k</w:t>
            </w:r>
            <w:r w:rsidR="0097310A" w:rsidRPr="0097310A">
              <w:rPr>
                <w:b/>
                <w:i/>
                <w:color w:val="002060"/>
              </w:rPr>
              <w:t>/х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97310A">
        <w:trPr>
          <w:trHeight w:val="255"/>
        </w:trPr>
        <w:tc>
          <w:tcPr>
            <w:tcW w:w="6522" w:type="dxa"/>
            <w:gridSpan w:val="4"/>
            <w:tcBorders>
              <w:left w:val="single" w:sz="4" w:space="0" w:color="auto"/>
              <w:right w:val="single" w:sz="4" w:space="0" w:color="auto"/>
            </w:tcBorders>
          </w:tcPr>
          <w:p w:rsidR="00FC6D76" w:rsidRPr="00BE0133" w:rsidRDefault="00FC6D76" w:rsidP="00A70601">
            <w:pPr>
              <w:jc w:val="center"/>
              <w:rPr>
                <w:b/>
              </w:rPr>
            </w:pPr>
            <w:r w:rsidRPr="00BE0133">
              <w:rPr>
                <w:b/>
              </w:rPr>
              <w:t>Квадратные корни. Действительные числа</w:t>
            </w:r>
            <w:r>
              <w:rPr>
                <w:b/>
              </w:rPr>
              <w:t xml:space="preserve"> (25 ч)</w:t>
            </w: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45</w:t>
            </w:r>
          </w:p>
        </w:tc>
        <w:tc>
          <w:tcPr>
            <w:tcW w:w="3969" w:type="dxa"/>
            <w:tcBorders>
              <w:left w:val="single" w:sz="4" w:space="0" w:color="auto"/>
              <w:right w:val="single" w:sz="4" w:space="0" w:color="auto"/>
            </w:tcBorders>
          </w:tcPr>
          <w:p w:rsidR="00FC6D76" w:rsidRDefault="00FC6D76">
            <w:r w:rsidRPr="00CA70CA">
              <w:t>Функция y = x2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46</w:t>
            </w:r>
          </w:p>
        </w:tc>
        <w:tc>
          <w:tcPr>
            <w:tcW w:w="3969" w:type="dxa"/>
            <w:tcBorders>
              <w:left w:val="single" w:sz="4" w:space="0" w:color="auto"/>
              <w:right w:val="single" w:sz="4" w:space="0" w:color="auto"/>
            </w:tcBorders>
          </w:tcPr>
          <w:p w:rsidR="00FC6D76" w:rsidRDefault="00FC6D76">
            <w:r w:rsidRPr="00CA70CA">
              <w:t>Функция y = x2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47</w:t>
            </w:r>
          </w:p>
        </w:tc>
        <w:tc>
          <w:tcPr>
            <w:tcW w:w="3969" w:type="dxa"/>
            <w:tcBorders>
              <w:left w:val="single" w:sz="4" w:space="0" w:color="auto"/>
              <w:right w:val="single" w:sz="4" w:space="0" w:color="auto"/>
            </w:tcBorders>
          </w:tcPr>
          <w:p w:rsidR="00FC6D76" w:rsidRDefault="00FC6D76">
            <w:r w:rsidRPr="00CA70CA">
              <w:t>Функция y = x2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48</w:t>
            </w:r>
          </w:p>
        </w:tc>
        <w:tc>
          <w:tcPr>
            <w:tcW w:w="3969" w:type="dxa"/>
            <w:tcBorders>
              <w:left w:val="single" w:sz="4" w:space="0" w:color="auto"/>
              <w:right w:val="single" w:sz="4" w:space="0" w:color="auto"/>
            </w:tcBorders>
          </w:tcPr>
          <w:p w:rsidR="00FC6D76" w:rsidRDefault="00FC6D76">
            <w:r w:rsidRPr="00EA55C4">
              <w:t>Квадратные корни. Арифметический квадратный корень</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49</w:t>
            </w:r>
          </w:p>
        </w:tc>
        <w:tc>
          <w:tcPr>
            <w:tcW w:w="3969" w:type="dxa"/>
            <w:tcBorders>
              <w:left w:val="single" w:sz="4" w:space="0" w:color="auto"/>
              <w:right w:val="single" w:sz="4" w:space="0" w:color="auto"/>
            </w:tcBorders>
          </w:tcPr>
          <w:p w:rsidR="00FC6D76" w:rsidRDefault="00FC6D76">
            <w:r w:rsidRPr="00EA55C4">
              <w:t>Квадратные корни. Арифметический квадратный корень</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50</w:t>
            </w:r>
          </w:p>
        </w:tc>
        <w:tc>
          <w:tcPr>
            <w:tcW w:w="3969" w:type="dxa"/>
            <w:tcBorders>
              <w:left w:val="single" w:sz="4" w:space="0" w:color="auto"/>
              <w:right w:val="single" w:sz="4" w:space="0" w:color="auto"/>
            </w:tcBorders>
          </w:tcPr>
          <w:p w:rsidR="00FC6D76" w:rsidRDefault="00FC6D76">
            <w:r w:rsidRPr="00EA55C4">
              <w:t>Квадратные корни. Арифметический квадратный корень</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51</w:t>
            </w:r>
          </w:p>
        </w:tc>
        <w:tc>
          <w:tcPr>
            <w:tcW w:w="3969" w:type="dxa"/>
            <w:tcBorders>
              <w:left w:val="single" w:sz="4" w:space="0" w:color="auto"/>
              <w:right w:val="single" w:sz="4" w:space="0" w:color="auto"/>
            </w:tcBorders>
          </w:tcPr>
          <w:p w:rsidR="00FC6D76" w:rsidRDefault="00FC6D76">
            <w:r w:rsidRPr="00F12630">
              <w:t>Множество и его элементы</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52</w:t>
            </w:r>
          </w:p>
        </w:tc>
        <w:tc>
          <w:tcPr>
            <w:tcW w:w="3969" w:type="dxa"/>
            <w:tcBorders>
              <w:left w:val="single" w:sz="4" w:space="0" w:color="auto"/>
              <w:right w:val="single" w:sz="4" w:space="0" w:color="auto"/>
            </w:tcBorders>
          </w:tcPr>
          <w:p w:rsidR="00FC6D76" w:rsidRDefault="00FC6D76">
            <w:r w:rsidRPr="00F12630">
              <w:t>Множество и его элементы</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53</w:t>
            </w:r>
          </w:p>
        </w:tc>
        <w:tc>
          <w:tcPr>
            <w:tcW w:w="3969" w:type="dxa"/>
            <w:tcBorders>
              <w:left w:val="single" w:sz="4" w:space="0" w:color="auto"/>
              <w:right w:val="single" w:sz="4" w:space="0" w:color="auto"/>
            </w:tcBorders>
          </w:tcPr>
          <w:p w:rsidR="00FC6D76" w:rsidRDefault="00FC6D76">
            <w:r w:rsidRPr="00FA4497">
              <w:t>Подмножество. Операции над множествами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54</w:t>
            </w:r>
          </w:p>
        </w:tc>
        <w:tc>
          <w:tcPr>
            <w:tcW w:w="3969" w:type="dxa"/>
            <w:tcBorders>
              <w:left w:val="single" w:sz="4" w:space="0" w:color="auto"/>
              <w:right w:val="single" w:sz="4" w:space="0" w:color="auto"/>
            </w:tcBorders>
          </w:tcPr>
          <w:p w:rsidR="00FC6D76" w:rsidRDefault="00FC6D76">
            <w:r w:rsidRPr="00FA4497">
              <w:t>Подмножество. Операции над множествами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55</w:t>
            </w:r>
          </w:p>
        </w:tc>
        <w:tc>
          <w:tcPr>
            <w:tcW w:w="3969" w:type="dxa"/>
            <w:tcBorders>
              <w:left w:val="single" w:sz="4" w:space="0" w:color="auto"/>
              <w:right w:val="single" w:sz="4" w:space="0" w:color="auto"/>
            </w:tcBorders>
          </w:tcPr>
          <w:p w:rsidR="00FC6D76" w:rsidRDefault="00FC6D76">
            <w:r w:rsidRPr="00337899">
              <w:t>Числовые множества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56</w:t>
            </w:r>
          </w:p>
        </w:tc>
        <w:tc>
          <w:tcPr>
            <w:tcW w:w="3969" w:type="dxa"/>
            <w:tcBorders>
              <w:left w:val="single" w:sz="4" w:space="0" w:color="auto"/>
              <w:right w:val="single" w:sz="4" w:space="0" w:color="auto"/>
            </w:tcBorders>
          </w:tcPr>
          <w:p w:rsidR="00FC6D76" w:rsidRDefault="00FC6D76">
            <w:r w:rsidRPr="00337899">
              <w:t>Числовые множества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57</w:t>
            </w:r>
          </w:p>
        </w:tc>
        <w:tc>
          <w:tcPr>
            <w:tcW w:w="3969" w:type="dxa"/>
            <w:tcBorders>
              <w:left w:val="single" w:sz="4" w:space="0" w:color="auto"/>
              <w:right w:val="single" w:sz="4" w:space="0" w:color="auto"/>
            </w:tcBorders>
          </w:tcPr>
          <w:p w:rsidR="00FC6D76" w:rsidRDefault="00FC6D76" w:rsidP="00A70601">
            <w:r w:rsidRPr="00A15D96">
              <w:t>Свойства арифметического квадратного корня</w:t>
            </w:r>
          </w:p>
        </w:tc>
        <w:tc>
          <w:tcPr>
            <w:tcW w:w="709" w:type="dxa"/>
            <w:tcBorders>
              <w:left w:val="single" w:sz="4" w:space="0" w:color="auto"/>
              <w:right w:val="single" w:sz="4" w:space="0" w:color="auto"/>
            </w:tcBorders>
          </w:tcPr>
          <w:p w:rsidR="00FC6D76" w:rsidRPr="009C551E" w:rsidRDefault="009C551E" w:rsidP="00A70601">
            <w:pPr>
              <w:jc w:val="center"/>
              <w:rPr>
                <w:color w:val="0070C0"/>
              </w:rPr>
            </w:pPr>
            <w:r w:rsidRPr="009C551E">
              <w:t>1</w:t>
            </w:r>
          </w:p>
        </w:tc>
        <w:tc>
          <w:tcPr>
            <w:tcW w:w="1134" w:type="dxa"/>
            <w:tcBorders>
              <w:left w:val="single" w:sz="4" w:space="0" w:color="auto"/>
              <w:right w:val="single" w:sz="4" w:space="0" w:color="auto"/>
            </w:tcBorders>
          </w:tcPr>
          <w:p w:rsidR="00FC6D76" w:rsidRPr="00252F53" w:rsidRDefault="00FC6D76" w:rsidP="00A70601">
            <w:pPr>
              <w:jc w:val="center"/>
              <w:rPr>
                <w:color w:val="0070C0"/>
              </w:rPr>
            </w:pPr>
          </w:p>
        </w:tc>
        <w:tc>
          <w:tcPr>
            <w:tcW w:w="4110" w:type="dxa"/>
            <w:vMerge/>
            <w:tcBorders>
              <w:left w:val="single" w:sz="4" w:space="0" w:color="auto"/>
              <w:right w:val="single" w:sz="4" w:space="0" w:color="auto"/>
            </w:tcBorders>
          </w:tcPr>
          <w:p w:rsidR="00FC6D76" w:rsidRPr="00276C6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E8179C" w:rsidRDefault="00FC6D76" w:rsidP="00A70601">
            <w:pPr>
              <w:jc w:val="center"/>
              <w:rPr>
                <w:b/>
              </w:rPr>
            </w:pPr>
            <w:r>
              <w:t>58</w:t>
            </w:r>
          </w:p>
        </w:tc>
        <w:tc>
          <w:tcPr>
            <w:tcW w:w="3969" w:type="dxa"/>
            <w:tcBorders>
              <w:left w:val="single" w:sz="4" w:space="0" w:color="auto"/>
              <w:right w:val="single" w:sz="4" w:space="0" w:color="auto"/>
            </w:tcBorders>
          </w:tcPr>
          <w:p w:rsidR="00FC6D76" w:rsidRDefault="00FC6D76">
            <w:r w:rsidRPr="00A45CAC">
              <w:t>Свойства арифметического квадратного корня</w:t>
            </w:r>
          </w:p>
        </w:tc>
        <w:tc>
          <w:tcPr>
            <w:tcW w:w="709" w:type="dxa"/>
            <w:tcBorders>
              <w:left w:val="single" w:sz="4" w:space="0" w:color="auto"/>
              <w:right w:val="single" w:sz="4" w:space="0" w:color="auto"/>
            </w:tcBorders>
          </w:tcPr>
          <w:p w:rsidR="00FC6D76" w:rsidRPr="009C551E" w:rsidRDefault="009C551E" w:rsidP="00A70601">
            <w:pPr>
              <w:jc w:val="center"/>
            </w:pPr>
            <w:r w:rsidRPr="009C551E">
              <w:t>1</w:t>
            </w:r>
          </w:p>
        </w:tc>
        <w:tc>
          <w:tcPr>
            <w:tcW w:w="1134" w:type="dxa"/>
            <w:tcBorders>
              <w:left w:val="single" w:sz="4" w:space="0" w:color="auto"/>
              <w:right w:val="single" w:sz="4" w:space="0" w:color="auto"/>
            </w:tcBorders>
          </w:tcPr>
          <w:p w:rsidR="00FC6D76" w:rsidRPr="00E8179C" w:rsidRDefault="00FC6D76" w:rsidP="00A70601">
            <w:pPr>
              <w:jc w:val="center"/>
              <w:rPr>
                <w:b/>
              </w:rP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59</w:t>
            </w:r>
          </w:p>
        </w:tc>
        <w:tc>
          <w:tcPr>
            <w:tcW w:w="3969" w:type="dxa"/>
            <w:tcBorders>
              <w:left w:val="single" w:sz="4" w:space="0" w:color="auto"/>
              <w:right w:val="single" w:sz="4" w:space="0" w:color="auto"/>
            </w:tcBorders>
          </w:tcPr>
          <w:p w:rsidR="00FC6D76" w:rsidRDefault="00FC6D76">
            <w:r w:rsidRPr="00A45CAC">
              <w:t>Свойства арифметического квадратного корня</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60</w:t>
            </w:r>
          </w:p>
        </w:tc>
        <w:tc>
          <w:tcPr>
            <w:tcW w:w="3969" w:type="dxa"/>
            <w:tcBorders>
              <w:left w:val="single" w:sz="4" w:space="0" w:color="auto"/>
              <w:right w:val="single" w:sz="4" w:space="0" w:color="auto"/>
            </w:tcBorders>
          </w:tcPr>
          <w:p w:rsidR="00FC6D76" w:rsidRDefault="00FC6D76">
            <w:r w:rsidRPr="00A45CAC">
              <w:t>Свойства арифметического квадратного корня</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61</w:t>
            </w:r>
          </w:p>
        </w:tc>
        <w:tc>
          <w:tcPr>
            <w:tcW w:w="3969" w:type="dxa"/>
            <w:tcBorders>
              <w:left w:val="single" w:sz="4" w:space="0" w:color="auto"/>
              <w:right w:val="single" w:sz="4" w:space="0" w:color="auto"/>
            </w:tcBorders>
          </w:tcPr>
          <w:p w:rsidR="00FC6D76" w:rsidRDefault="00FC6D76">
            <w:r w:rsidRPr="00894C12">
              <w:t>Тождественные преобразования выражений, содержащих арифметические квадратные корни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62</w:t>
            </w:r>
          </w:p>
        </w:tc>
        <w:tc>
          <w:tcPr>
            <w:tcW w:w="3969" w:type="dxa"/>
            <w:tcBorders>
              <w:left w:val="single" w:sz="4" w:space="0" w:color="auto"/>
              <w:right w:val="single" w:sz="4" w:space="0" w:color="auto"/>
            </w:tcBorders>
          </w:tcPr>
          <w:p w:rsidR="00FC6D76" w:rsidRDefault="00FC6D76">
            <w:r w:rsidRPr="00894C12">
              <w:t xml:space="preserve">Тождественные преобразования выражений, содержащих </w:t>
            </w:r>
            <w:r w:rsidRPr="00894C12">
              <w:lastRenderedPageBreak/>
              <w:t>арифметические квадратные корни</w:t>
            </w:r>
          </w:p>
        </w:tc>
        <w:tc>
          <w:tcPr>
            <w:tcW w:w="709" w:type="dxa"/>
            <w:tcBorders>
              <w:left w:val="single" w:sz="4" w:space="0" w:color="auto"/>
              <w:right w:val="single" w:sz="4" w:space="0" w:color="auto"/>
            </w:tcBorders>
          </w:tcPr>
          <w:p w:rsidR="00FC6D76" w:rsidRDefault="009C551E" w:rsidP="00A70601">
            <w:pPr>
              <w:jc w:val="center"/>
            </w:pPr>
            <w:r>
              <w:lastRenderedPageBreak/>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lastRenderedPageBreak/>
              <w:t>63</w:t>
            </w:r>
          </w:p>
        </w:tc>
        <w:tc>
          <w:tcPr>
            <w:tcW w:w="3969" w:type="dxa"/>
            <w:tcBorders>
              <w:left w:val="single" w:sz="4" w:space="0" w:color="auto"/>
              <w:right w:val="single" w:sz="4" w:space="0" w:color="auto"/>
            </w:tcBorders>
          </w:tcPr>
          <w:p w:rsidR="00FC6D76" w:rsidRDefault="00FC6D76">
            <w:r w:rsidRPr="00894C12">
              <w:t>Тождественные преобразования выражений, содержащих арифметические квадратные корни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64</w:t>
            </w:r>
          </w:p>
        </w:tc>
        <w:tc>
          <w:tcPr>
            <w:tcW w:w="3969" w:type="dxa"/>
            <w:tcBorders>
              <w:left w:val="single" w:sz="4" w:space="0" w:color="auto"/>
              <w:right w:val="single" w:sz="4" w:space="0" w:color="auto"/>
            </w:tcBorders>
          </w:tcPr>
          <w:p w:rsidR="00FC6D76" w:rsidRDefault="00FC6D76">
            <w:r w:rsidRPr="00894C12">
              <w:t>Тождественные преобразования выражений, содержащих арифметические квадратные корни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65</w:t>
            </w:r>
          </w:p>
        </w:tc>
        <w:tc>
          <w:tcPr>
            <w:tcW w:w="3969" w:type="dxa"/>
            <w:tcBorders>
              <w:left w:val="single" w:sz="4" w:space="0" w:color="auto"/>
              <w:right w:val="single" w:sz="4" w:space="0" w:color="auto"/>
            </w:tcBorders>
          </w:tcPr>
          <w:p w:rsidR="00FC6D76" w:rsidRDefault="00FC6D76">
            <w:r w:rsidRPr="00894C12">
              <w:t>Тождественные преобразования выражений, содержащих арифметические квадратные корни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66</w:t>
            </w:r>
          </w:p>
        </w:tc>
        <w:tc>
          <w:tcPr>
            <w:tcW w:w="3969" w:type="dxa"/>
            <w:tcBorders>
              <w:left w:val="single" w:sz="4" w:space="0" w:color="auto"/>
              <w:right w:val="single" w:sz="4" w:space="0" w:color="auto"/>
            </w:tcBorders>
          </w:tcPr>
          <w:p w:rsidR="00FC6D76" w:rsidRDefault="00FC6D76" w:rsidP="00A15D96">
            <w:r>
              <w:t xml:space="preserve">Функция  </w:t>
            </w:r>
          </w:p>
          <w:p w:rsidR="00FC6D76" w:rsidRDefault="00FC6D76" w:rsidP="00A15D96">
            <w:r>
              <w:t>Y=√x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67</w:t>
            </w:r>
          </w:p>
        </w:tc>
        <w:tc>
          <w:tcPr>
            <w:tcW w:w="3969" w:type="dxa"/>
            <w:tcBorders>
              <w:left w:val="single" w:sz="4" w:space="0" w:color="auto"/>
              <w:right w:val="single" w:sz="4" w:space="0" w:color="auto"/>
            </w:tcBorders>
          </w:tcPr>
          <w:p w:rsidR="00FC6D76" w:rsidRDefault="00FC6D76" w:rsidP="00A15D96">
            <w:r>
              <w:t xml:space="preserve">Функция  </w:t>
            </w:r>
          </w:p>
          <w:p w:rsidR="00FC6D76" w:rsidRPr="00154E3E" w:rsidRDefault="00FC6D76" w:rsidP="00A15D96">
            <w:r>
              <w:t>Y=√x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68</w:t>
            </w:r>
          </w:p>
        </w:tc>
        <w:tc>
          <w:tcPr>
            <w:tcW w:w="3969" w:type="dxa"/>
            <w:tcBorders>
              <w:left w:val="single" w:sz="4" w:space="0" w:color="auto"/>
              <w:right w:val="single" w:sz="4" w:space="0" w:color="auto"/>
            </w:tcBorders>
          </w:tcPr>
          <w:p w:rsidR="00FC6D76" w:rsidRDefault="00FC6D76" w:rsidP="00A15D96">
            <w:r>
              <w:t xml:space="preserve">Функция  </w:t>
            </w:r>
          </w:p>
          <w:p w:rsidR="00FC6D76" w:rsidRDefault="00FC6D76" w:rsidP="00A15D96">
            <w:r>
              <w:t>Y=√x и её график</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69</w:t>
            </w:r>
          </w:p>
        </w:tc>
        <w:tc>
          <w:tcPr>
            <w:tcW w:w="3969" w:type="dxa"/>
            <w:tcBorders>
              <w:left w:val="single" w:sz="4" w:space="0" w:color="auto"/>
              <w:right w:val="single" w:sz="4" w:space="0" w:color="auto"/>
            </w:tcBorders>
          </w:tcPr>
          <w:p w:rsidR="00FC6D76" w:rsidRPr="0097310A" w:rsidRDefault="00FC6D76" w:rsidP="00A70601">
            <w:pPr>
              <w:rPr>
                <w:b/>
                <w:i/>
              </w:rPr>
            </w:pPr>
            <w:r w:rsidRPr="0097310A">
              <w:rPr>
                <w:b/>
                <w:i/>
                <w:color w:val="002060"/>
              </w:rPr>
              <w:t>Контрольная работа № 4</w:t>
            </w:r>
            <w:r w:rsidR="0097310A" w:rsidRPr="0097310A">
              <w:rPr>
                <w:b/>
                <w:i/>
                <w:color w:val="002060"/>
              </w:rPr>
              <w:t xml:space="preserve"> по теме «Квадратные корни»</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97310A">
        <w:trPr>
          <w:trHeight w:val="255"/>
        </w:trPr>
        <w:tc>
          <w:tcPr>
            <w:tcW w:w="6522" w:type="dxa"/>
            <w:gridSpan w:val="4"/>
            <w:tcBorders>
              <w:left w:val="single" w:sz="4" w:space="0" w:color="auto"/>
              <w:right w:val="single" w:sz="4" w:space="0" w:color="auto"/>
            </w:tcBorders>
          </w:tcPr>
          <w:p w:rsidR="00FC6D76" w:rsidRPr="00FC6D76" w:rsidRDefault="00FC6D76" w:rsidP="00A70601">
            <w:pPr>
              <w:jc w:val="center"/>
              <w:rPr>
                <w:b/>
              </w:rPr>
            </w:pPr>
            <w:r w:rsidRPr="00FC6D76">
              <w:rPr>
                <w:b/>
              </w:rPr>
              <w:t>Квадратные уравнения</w:t>
            </w:r>
            <w:r>
              <w:rPr>
                <w:b/>
              </w:rPr>
              <w:t xml:space="preserve"> (26 ч)</w:t>
            </w: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70</w:t>
            </w:r>
          </w:p>
        </w:tc>
        <w:tc>
          <w:tcPr>
            <w:tcW w:w="3969" w:type="dxa"/>
            <w:tcBorders>
              <w:left w:val="single" w:sz="4" w:space="0" w:color="auto"/>
              <w:right w:val="single" w:sz="4" w:space="0" w:color="auto"/>
            </w:tcBorders>
          </w:tcPr>
          <w:p w:rsidR="00FC6D76" w:rsidRDefault="00FC6D76">
            <w:r w:rsidRPr="004B4891">
              <w:t>Квадратные уравнения. Решение неполных квадратных уравнений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71</w:t>
            </w:r>
          </w:p>
        </w:tc>
        <w:tc>
          <w:tcPr>
            <w:tcW w:w="3969" w:type="dxa"/>
            <w:tcBorders>
              <w:left w:val="single" w:sz="4" w:space="0" w:color="auto"/>
              <w:right w:val="single" w:sz="4" w:space="0" w:color="auto"/>
            </w:tcBorders>
          </w:tcPr>
          <w:p w:rsidR="00FC6D76" w:rsidRDefault="00FC6D76">
            <w:r w:rsidRPr="004B4891">
              <w:t>Квадратные уравнения. Решение неполных квадратных уравнений</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72</w:t>
            </w:r>
          </w:p>
        </w:tc>
        <w:tc>
          <w:tcPr>
            <w:tcW w:w="3969" w:type="dxa"/>
            <w:tcBorders>
              <w:left w:val="single" w:sz="4" w:space="0" w:color="auto"/>
              <w:right w:val="single" w:sz="4" w:space="0" w:color="auto"/>
            </w:tcBorders>
          </w:tcPr>
          <w:p w:rsidR="00FC6D76" w:rsidRDefault="00FC6D76">
            <w:r w:rsidRPr="004B4891">
              <w:t>Квадратные уравнения. Решение неполных квадратных уравнений</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73</w:t>
            </w:r>
          </w:p>
        </w:tc>
        <w:tc>
          <w:tcPr>
            <w:tcW w:w="3969" w:type="dxa"/>
            <w:tcBorders>
              <w:left w:val="single" w:sz="4" w:space="0" w:color="auto"/>
              <w:right w:val="single" w:sz="4" w:space="0" w:color="auto"/>
            </w:tcBorders>
          </w:tcPr>
          <w:p w:rsidR="00FC6D76" w:rsidRDefault="00FC6D76">
            <w:r w:rsidRPr="001865A9">
              <w:t>Формула корней квадратного уравнения</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74</w:t>
            </w:r>
          </w:p>
        </w:tc>
        <w:tc>
          <w:tcPr>
            <w:tcW w:w="3969" w:type="dxa"/>
            <w:tcBorders>
              <w:left w:val="single" w:sz="4" w:space="0" w:color="auto"/>
              <w:right w:val="single" w:sz="4" w:space="0" w:color="auto"/>
            </w:tcBorders>
          </w:tcPr>
          <w:p w:rsidR="00FC6D76" w:rsidRDefault="00FC6D76">
            <w:r w:rsidRPr="001865A9">
              <w:t>Формула корней квадратного уравнения</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75</w:t>
            </w:r>
          </w:p>
        </w:tc>
        <w:tc>
          <w:tcPr>
            <w:tcW w:w="3969" w:type="dxa"/>
            <w:tcBorders>
              <w:left w:val="single" w:sz="4" w:space="0" w:color="auto"/>
              <w:right w:val="single" w:sz="4" w:space="0" w:color="auto"/>
            </w:tcBorders>
          </w:tcPr>
          <w:p w:rsidR="00FC6D76" w:rsidRDefault="00FC6D76">
            <w:r w:rsidRPr="001865A9">
              <w:t>Формула корней квадратного уравнения</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76</w:t>
            </w:r>
          </w:p>
        </w:tc>
        <w:tc>
          <w:tcPr>
            <w:tcW w:w="3969" w:type="dxa"/>
            <w:tcBorders>
              <w:left w:val="single" w:sz="4" w:space="0" w:color="auto"/>
              <w:right w:val="single" w:sz="4" w:space="0" w:color="auto"/>
            </w:tcBorders>
          </w:tcPr>
          <w:p w:rsidR="00FC6D76" w:rsidRDefault="00FC6D76">
            <w:r w:rsidRPr="001865A9">
              <w:t>Формула корней квадратного уравнения</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77</w:t>
            </w:r>
          </w:p>
        </w:tc>
        <w:tc>
          <w:tcPr>
            <w:tcW w:w="3969" w:type="dxa"/>
            <w:tcBorders>
              <w:left w:val="single" w:sz="4" w:space="0" w:color="auto"/>
              <w:right w:val="single" w:sz="4" w:space="0" w:color="auto"/>
            </w:tcBorders>
          </w:tcPr>
          <w:p w:rsidR="00FC6D76" w:rsidRDefault="00FC6D76">
            <w:r w:rsidRPr="00C715C5">
              <w:t>Теорема Виета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78</w:t>
            </w:r>
          </w:p>
        </w:tc>
        <w:tc>
          <w:tcPr>
            <w:tcW w:w="3969" w:type="dxa"/>
            <w:tcBorders>
              <w:left w:val="single" w:sz="4" w:space="0" w:color="auto"/>
              <w:right w:val="single" w:sz="4" w:space="0" w:color="auto"/>
            </w:tcBorders>
          </w:tcPr>
          <w:p w:rsidR="00FC6D76" w:rsidRDefault="00FC6D76">
            <w:r w:rsidRPr="00C715C5">
              <w:t>Теорема Виета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79</w:t>
            </w:r>
          </w:p>
        </w:tc>
        <w:tc>
          <w:tcPr>
            <w:tcW w:w="3969" w:type="dxa"/>
            <w:tcBorders>
              <w:left w:val="single" w:sz="4" w:space="0" w:color="auto"/>
              <w:right w:val="single" w:sz="4" w:space="0" w:color="auto"/>
            </w:tcBorders>
          </w:tcPr>
          <w:p w:rsidR="00FC6D76" w:rsidRDefault="00FC6D76">
            <w:r w:rsidRPr="00C715C5">
              <w:t>Теорема Виета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80</w:t>
            </w:r>
          </w:p>
        </w:tc>
        <w:tc>
          <w:tcPr>
            <w:tcW w:w="3969" w:type="dxa"/>
            <w:tcBorders>
              <w:left w:val="single" w:sz="4" w:space="0" w:color="auto"/>
              <w:right w:val="single" w:sz="4" w:space="0" w:color="auto"/>
            </w:tcBorders>
          </w:tcPr>
          <w:p w:rsidR="00FC6D76" w:rsidRPr="0097310A" w:rsidRDefault="00FC6D76" w:rsidP="00A70601">
            <w:pPr>
              <w:rPr>
                <w:b/>
                <w:i/>
              </w:rPr>
            </w:pPr>
            <w:r w:rsidRPr="0097310A">
              <w:rPr>
                <w:b/>
                <w:i/>
                <w:color w:val="002060"/>
              </w:rPr>
              <w:t>Контрольная работа № 5</w:t>
            </w:r>
            <w:r w:rsidR="0097310A" w:rsidRPr="0097310A">
              <w:rPr>
                <w:b/>
                <w:i/>
                <w:color w:val="002060"/>
              </w:rPr>
              <w:t xml:space="preserve"> по теме «Квадратные уравнения. Теорема Виета»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81</w:t>
            </w:r>
          </w:p>
        </w:tc>
        <w:tc>
          <w:tcPr>
            <w:tcW w:w="3969" w:type="dxa"/>
            <w:tcBorders>
              <w:left w:val="single" w:sz="4" w:space="0" w:color="auto"/>
              <w:right w:val="single" w:sz="4" w:space="0" w:color="auto"/>
            </w:tcBorders>
          </w:tcPr>
          <w:p w:rsidR="00FC6D76" w:rsidRDefault="00FC6D76">
            <w:r w:rsidRPr="003901CA">
              <w:t>Квадратный трёхчлен</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82</w:t>
            </w:r>
          </w:p>
        </w:tc>
        <w:tc>
          <w:tcPr>
            <w:tcW w:w="3969" w:type="dxa"/>
            <w:tcBorders>
              <w:left w:val="single" w:sz="4" w:space="0" w:color="auto"/>
              <w:right w:val="single" w:sz="4" w:space="0" w:color="auto"/>
            </w:tcBorders>
          </w:tcPr>
          <w:p w:rsidR="00FC6D76" w:rsidRDefault="00FC6D76">
            <w:r w:rsidRPr="003901CA">
              <w:t>Квадратный трёхчлен</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83</w:t>
            </w:r>
          </w:p>
        </w:tc>
        <w:tc>
          <w:tcPr>
            <w:tcW w:w="3969" w:type="dxa"/>
            <w:tcBorders>
              <w:left w:val="single" w:sz="4" w:space="0" w:color="auto"/>
              <w:right w:val="single" w:sz="4" w:space="0" w:color="auto"/>
            </w:tcBorders>
          </w:tcPr>
          <w:p w:rsidR="00FC6D76" w:rsidRDefault="00FC6D76">
            <w:r w:rsidRPr="003901CA">
              <w:t>Квадратный трёхчлен</w:t>
            </w:r>
          </w:p>
        </w:tc>
        <w:tc>
          <w:tcPr>
            <w:tcW w:w="709" w:type="dxa"/>
            <w:tcBorders>
              <w:left w:val="single" w:sz="4" w:space="0" w:color="auto"/>
              <w:right w:val="single" w:sz="4" w:space="0" w:color="auto"/>
            </w:tcBorders>
          </w:tcPr>
          <w:p w:rsidR="00FC6D76" w:rsidRPr="009C551E" w:rsidRDefault="009C551E" w:rsidP="00A70601">
            <w:pPr>
              <w:jc w:val="center"/>
              <w:rPr>
                <w:color w:val="0070C0"/>
              </w:rPr>
            </w:pPr>
            <w:r w:rsidRPr="009C551E">
              <w:t>1</w:t>
            </w:r>
          </w:p>
        </w:tc>
        <w:tc>
          <w:tcPr>
            <w:tcW w:w="1134" w:type="dxa"/>
            <w:tcBorders>
              <w:left w:val="single" w:sz="4" w:space="0" w:color="auto"/>
              <w:right w:val="single" w:sz="4" w:space="0" w:color="auto"/>
            </w:tcBorders>
          </w:tcPr>
          <w:p w:rsidR="00FC6D76" w:rsidRPr="006316B6" w:rsidRDefault="00FC6D76" w:rsidP="00A70601">
            <w:pPr>
              <w:jc w:val="center"/>
              <w:rPr>
                <w:b/>
                <w:i/>
                <w:color w:val="0070C0"/>
              </w:rP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E5424C" w:rsidRDefault="00FC6D76" w:rsidP="00A70601">
            <w:pPr>
              <w:jc w:val="center"/>
              <w:rPr>
                <w:b/>
              </w:rPr>
            </w:pPr>
            <w:r>
              <w:t>84</w:t>
            </w:r>
          </w:p>
        </w:tc>
        <w:tc>
          <w:tcPr>
            <w:tcW w:w="3969" w:type="dxa"/>
            <w:tcBorders>
              <w:left w:val="single" w:sz="4" w:space="0" w:color="auto"/>
              <w:right w:val="single" w:sz="4" w:space="0" w:color="auto"/>
            </w:tcBorders>
          </w:tcPr>
          <w:p w:rsidR="00FC6D76" w:rsidRDefault="00FC6D76">
            <w:r w:rsidRPr="00766FEE">
              <w:t>Решение уравнений, сводящихся к квадратным уравнениям</w:t>
            </w:r>
          </w:p>
        </w:tc>
        <w:tc>
          <w:tcPr>
            <w:tcW w:w="709" w:type="dxa"/>
            <w:tcBorders>
              <w:left w:val="single" w:sz="4" w:space="0" w:color="auto"/>
              <w:right w:val="single" w:sz="4" w:space="0" w:color="auto"/>
            </w:tcBorders>
          </w:tcPr>
          <w:p w:rsidR="00FC6D76" w:rsidRPr="009C551E" w:rsidRDefault="009C551E" w:rsidP="00A70601">
            <w:pPr>
              <w:jc w:val="center"/>
            </w:pPr>
            <w:r w:rsidRPr="009C551E">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85</w:t>
            </w:r>
          </w:p>
        </w:tc>
        <w:tc>
          <w:tcPr>
            <w:tcW w:w="3969" w:type="dxa"/>
            <w:tcBorders>
              <w:left w:val="single" w:sz="4" w:space="0" w:color="auto"/>
              <w:right w:val="single" w:sz="4" w:space="0" w:color="auto"/>
            </w:tcBorders>
          </w:tcPr>
          <w:p w:rsidR="00FC6D76" w:rsidRDefault="00FC6D76">
            <w:r w:rsidRPr="00766FEE">
              <w:t>Решение уравнений, сводящихся к квадратным уравнениям</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86</w:t>
            </w:r>
          </w:p>
        </w:tc>
        <w:tc>
          <w:tcPr>
            <w:tcW w:w="3969" w:type="dxa"/>
            <w:tcBorders>
              <w:left w:val="single" w:sz="4" w:space="0" w:color="auto"/>
              <w:right w:val="single" w:sz="4" w:space="0" w:color="auto"/>
            </w:tcBorders>
          </w:tcPr>
          <w:p w:rsidR="00FC6D76" w:rsidRDefault="00FC6D76">
            <w:r w:rsidRPr="00766FEE">
              <w:t>Решение уравнений, сводящихся к квадратным уравнениям</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87</w:t>
            </w:r>
          </w:p>
        </w:tc>
        <w:tc>
          <w:tcPr>
            <w:tcW w:w="3969" w:type="dxa"/>
            <w:tcBorders>
              <w:left w:val="single" w:sz="4" w:space="0" w:color="auto"/>
              <w:right w:val="single" w:sz="4" w:space="0" w:color="auto"/>
            </w:tcBorders>
          </w:tcPr>
          <w:p w:rsidR="00FC6D76" w:rsidRDefault="00FC6D76">
            <w:r w:rsidRPr="00766FEE">
              <w:t>Решение уравнений, сводящихся к квадратным уравнениям</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88</w:t>
            </w:r>
          </w:p>
        </w:tc>
        <w:tc>
          <w:tcPr>
            <w:tcW w:w="3969" w:type="dxa"/>
            <w:tcBorders>
              <w:left w:val="single" w:sz="4" w:space="0" w:color="auto"/>
              <w:right w:val="single" w:sz="4" w:space="0" w:color="auto"/>
            </w:tcBorders>
          </w:tcPr>
          <w:p w:rsidR="00FC6D76" w:rsidRDefault="00FC6D76">
            <w:r w:rsidRPr="00766FEE">
              <w:t xml:space="preserve">Решение уравнений, сводящихся к </w:t>
            </w:r>
            <w:r w:rsidRPr="00766FEE">
              <w:lastRenderedPageBreak/>
              <w:t>квадратным уравнениям</w:t>
            </w:r>
          </w:p>
        </w:tc>
        <w:tc>
          <w:tcPr>
            <w:tcW w:w="709" w:type="dxa"/>
            <w:tcBorders>
              <w:left w:val="single" w:sz="4" w:space="0" w:color="auto"/>
              <w:right w:val="single" w:sz="4" w:space="0" w:color="auto"/>
            </w:tcBorders>
          </w:tcPr>
          <w:p w:rsidR="00FC6D76" w:rsidRPr="00154E3E" w:rsidRDefault="009C551E" w:rsidP="00A70601">
            <w:pPr>
              <w:jc w:val="center"/>
            </w:pPr>
            <w:r>
              <w:lastRenderedPageBreak/>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lastRenderedPageBreak/>
              <w:t>89</w:t>
            </w:r>
          </w:p>
        </w:tc>
        <w:tc>
          <w:tcPr>
            <w:tcW w:w="3969" w:type="dxa"/>
            <w:tcBorders>
              <w:left w:val="single" w:sz="4" w:space="0" w:color="auto"/>
              <w:right w:val="single" w:sz="4" w:space="0" w:color="auto"/>
            </w:tcBorders>
          </w:tcPr>
          <w:p w:rsidR="00FC6D76" w:rsidRDefault="00FC6D76">
            <w:r w:rsidRPr="005E3DB9">
              <w:t>Рациональные уравнения как математические модели реальных ситуаций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90</w:t>
            </w:r>
          </w:p>
        </w:tc>
        <w:tc>
          <w:tcPr>
            <w:tcW w:w="3969" w:type="dxa"/>
            <w:tcBorders>
              <w:left w:val="single" w:sz="4" w:space="0" w:color="auto"/>
              <w:right w:val="single" w:sz="4" w:space="0" w:color="auto"/>
            </w:tcBorders>
          </w:tcPr>
          <w:p w:rsidR="00FC6D76" w:rsidRDefault="00FC6D76">
            <w:r w:rsidRPr="005E3DB9">
              <w:t>Рациональные уравнения как математические модели реальных ситуаций</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91</w:t>
            </w:r>
          </w:p>
        </w:tc>
        <w:tc>
          <w:tcPr>
            <w:tcW w:w="3969" w:type="dxa"/>
            <w:tcBorders>
              <w:left w:val="single" w:sz="4" w:space="0" w:color="auto"/>
              <w:right w:val="single" w:sz="4" w:space="0" w:color="auto"/>
            </w:tcBorders>
          </w:tcPr>
          <w:p w:rsidR="00FC6D76" w:rsidRDefault="00FC6D76">
            <w:r w:rsidRPr="005E3DB9">
              <w:t>Рациональные уравнения как математические модели реальных ситуаций</w:t>
            </w:r>
          </w:p>
        </w:tc>
        <w:tc>
          <w:tcPr>
            <w:tcW w:w="709" w:type="dxa"/>
            <w:tcBorders>
              <w:left w:val="single" w:sz="4" w:space="0" w:color="auto"/>
              <w:right w:val="single" w:sz="4" w:space="0" w:color="auto"/>
            </w:tcBorders>
          </w:tcPr>
          <w:p w:rsidR="00FC6D76"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92</w:t>
            </w:r>
          </w:p>
        </w:tc>
        <w:tc>
          <w:tcPr>
            <w:tcW w:w="3969" w:type="dxa"/>
            <w:tcBorders>
              <w:left w:val="single" w:sz="4" w:space="0" w:color="auto"/>
              <w:right w:val="single" w:sz="4" w:space="0" w:color="auto"/>
            </w:tcBorders>
          </w:tcPr>
          <w:p w:rsidR="00FC6D76" w:rsidRDefault="00FC6D76">
            <w:r w:rsidRPr="005E3DB9">
              <w:t>Рациональные уравнения как математические модели реальных ситуаций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93</w:t>
            </w:r>
          </w:p>
        </w:tc>
        <w:tc>
          <w:tcPr>
            <w:tcW w:w="3969" w:type="dxa"/>
            <w:tcBorders>
              <w:left w:val="single" w:sz="4" w:space="0" w:color="auto"/>
              <w:right w:val="single" w:sz="4" w:space="0" w:color="auto"/>
            </w:tcBorders>
          </w:tcPr>
          <w:p w:rsidR="00FC6D76" w:rsidRDefault="00FC6D76">
            <w:r w:rsidRPr="005E3DB9">
              <w:t>Рациональные уравнения как математические модели реальных ситуаций</w:t>
            </w:r>
          </w:p>
        </w:tc>
        <w:tc>
          <w:tcPr>
            <w:tcW w:w="709" w:type="dxa"/>
            <w:tcBorders>
              <w:left w:val="single" w:sz="4" w:space="0" w:color="auto"/>
              <w:right w:val="single" w:sz="4" w:space="0" w:color="auto"/>
            </w:tcBorders>
          </w:tcPr>
          <w:p w:rsidR="00FC6D76" w:rsidRPr="00252F53" w:rsidRDefault="009C551E" w:rsidP="00A70601">
            <w:pPr>
              <w:jc w:val="center"/>
              <w:rPr>
                <w:color w:val="0070C0"/>
              </w:rPr>
            </w:pPr>
            <w:r w:rsidRPr="009C551E">
              <w:t>1</w:t>
            </w:r>
          </w:p>
        </w:tc>
        <w:tc>
          <w:tcPr>
            <w:tcW w:w="1134" w:type="dxa"/>
            <w:tcBorders>
              <w:left w:val="single" w:sz="4" w:space="0" w:color="auto"/>
              <w:right w:val="single" w:sz="4" w:space="0" w:color="auto"/>
            </w:tcBorders>
          </w:tcPr>
          <w:p w:rsidR="00FC6D76" w:rsidRPr="00252F53" w:rsidRDefault="00FC6D76" w:rsidP="00A70601">
            <w:pPr>
              <w:jc w:val="center"/>
              <w:rPr>
                <w:color w:val="0070C0"/>
              </w:rPr>
            </w:pPr>
          </w:p>
        </w:tc>
        <w:tc>
          <w:tcPr>
            <w:tcW w:w="4110" w:type="dxa"/>
            <w:vMerge/>
            <w:tcBorders>
              <w:left w:val="single" w:sz="4" w:space="0" w:color="auto"/>
              <w:right w:val="single" w:sz="4" w:space="0" w:color="auto"/>
            </w:tcBorders>
          </w:tcPr>
          <w:p w:rsidR="00FC6D76" w:rsidRPr="000B2D48"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521D96" w:rsidRDefault="00FC6D76" w:rsidP="00A70601">
            <w:pPr>
              <w:jc w:val="center"/>
              <w:rPr>
                <w:b/>
              </w:rPr>
            </w:pPr>
            <w:r>
              <w:t>94</w:t>
            </w:r>
          </w:p>
        </w:tc>
        <w:tc>
          <w:tcPr>
            <w:tcW w:w="3969" w:type="dxa"/>
            <w:tcBorders>
              <w:left w:val="single" w:sz="4" w:space="0" w:color="auto"/>
              <w:right w:val="single" w:sz="4" w:space="0" w:color="auto"/>
            </w:tcBorders>
          </w:tcPr>
          <w:p w:rsidR="00FC6D76" w:rsidRDefault="00FC6D76">
            <w:r w:rsidRPr="005E3DB9">
              <w:t>Рациональные уравнения как математические модели реальных ситуаций</w:t>
            </w:r>
          </w:p>
        </w:tc>
        <w:tc>
          <w:tcPr>
            <w:tcW w:w="709" w:type="dxa"/>
            <w:tcBorders>
              <w:left w:val="single" w:sz="4" w:space="0" w:color="auto"/>
              <w:right w:val="single" w:sz="4" w:space="0" w:color="auto"/>
            </w:tcBorders>
          </w:tcPr>
          <w:p w:rsidR="00FC6D76" w:rsidRPr="009C551E" w:rsidRDefault="009C551E" w:rsidP="00A70601">
            <w:pPr>
              <w:jc w:val="center"/>
            </w:pPr>
            <w:r w:rsidRPr="009C551E">
              <w:t>1</w:t>
            </w:r>
          </w:p>
        </w:tc>
        <w:tc>
          <w:tcPr>
            <w:tcW w:w="1134" w:type="dxa"/>
            <w:tcBorders>
              <w:left w:val="single" w:sz="4" w:space="0" w:color="auto"/>
              <w:right w:val="single" w:sz="4" w:space="0" w:color="auto"/>
            </w:tcBorders>
          </w:tcPr>
          <w:p w:rsidR="00FC6D76" w:rsidRPr="00521D96" w:rsidRDefault="00FC6D76" w:rsidP="00A70601">
            <w:pPr>
              <w:jc w:val="center"/>
              <w:rPr>
                <w:b/>
              </w:rP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95</w:t>
            </w:r>
          </w:p>
        </w:tc>
        <w:tc>
          <w:tcPr>
            <w:tcW w:w="3969" w:type="dxa"/>
            <w:tcBorders>
              <w:left w:val="single" w:sz="4" w:space="0" w:color="auto"/>
              <w:right w:val="single" w:sz="4" w:space="0" w:color="auto"/>
            </w:tcBorders>
          </w:tcPr>
          <w:p w:rsidR="00FC6D76" w:rsidRPr="008535C4" w:rsidRDefault="00FC6D76" w:rsidP="00A70601">
            <w:pPr>
              <w:rPr>
                <w:b/>
                <w:i/>
              </w:rPr>
            </w:pPr>
            <w:r w:rsidRPr="008535C4">
              <w:rPr>
                <w:b/>
                <w:i/>
                <w:color w:val="002060"/>
              </w:rPr>
              <w:t>Контрольная работа № 6</w:t>
            </w:r>
            <w:r w:rsidR="0097310A" w:rsidRPr="008535C4">
              <w:rPr>
                <w:b/>
                <w:i/>
                <w:color w:val="002060"/>
              </w:rPr>
              <w:t xml:space="preserve"> по теме «Квадратный трёхчлен. </w:t>
            </w:r>
            <w:r w:rsidR="008535C4" w:rsidRPr="008535C4">
              <w:rPr>
                <w:b/>
                <w:i/>
                <w:color w:val="002060"/>
              </w:rPr>
              <w:t>Решение уравнений, сводящихся к квадратным уравнениям. Решение задач с помощью рациональных уравнений»</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97310A">
        <w:trPr>
          <w:trHeight w:val="255"/>
        </w:trPr>
        <w:tc>
          <w:tcPr>
            <w:tcW w:w="6522" w:type="dxa"/>
            <w:gridSpan w:val="4"/>
            <w:tcBorders>
              <w:left w:val="single" w:sz="4" w:space="0" w:color="auto"/>
              <w:right w:val="single" w:sz="4" w:space="0" w:color="auto"/>
            </w:tcBorders>
          </w:tcPr>
          <w:p w:rsidR="00FC6D76" w:rsidRPr="00FC6D76" w:rsidRDefault="00FC6D76" w:rsidP="00A70601">
            <w:pPr>
              <w:jc w:val="center"/>
              <w:rPr>
                <w:b/>
              </w:rPr>
            </w:pPr>
            <w:r w:rsidRPr="00FC6D76">
              <w:rPr>
                <w:b/>
              </w:rPr>
              <w:t>Повторение и систематизация учебного материала</w:t>
            </w:r>
            <w:r>
              <w:rPr>
                <w:b/>
              </w:rPr>
              <w:t xml:space="preserve"> (10 ч)</w:t>
            </w: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96</w:t>
            </w:r>
          </w:p>
        </w:tc>
        <w:tc>
          <w:tcPr>
            <w:tcW w:w="3969" w:type="dxa"/>
            <w:tcBorders>
              <w:left w:val="single" w:sz="4" w:space="0" w:color="auto"/>
              <w:right w:val="single" w:sz="4" w:space="0" w:color="auto"/>
            </w:tcBorders>
          </w:tcPr>
          <w:p w:rsidR="00FC6D76" w:rsidRDefault="00FC6D76">
            <w:r w:rsidRPr="00191BA7">
              <w:t>Упражнения для повторения курса 8 класса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97</w:t>
            </w:r>
          </w:p>
        </w:tc>
        <w:tc>
          <w:tcPr>
            <w:tcW w:w="3969" w:type="dxa"/>
            <w:tcBorders>
              <w:left w:val="single" w:sz="4" w:space="0" w:color="auto"/>
              <w:right w:val="single" w:sz="4" w:space="0" w:color="auto"/>
            </w:tcBorders>
          </w:tcPr>
          <w:p w:rsidR="00FC6D76" w:rsidRDefault="00FC6D76">
            <w:r w:rsidRPr="00191BA7">
              <w:t>Упражнения для повторения курса 8 класса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98</w:t>
            </w:r>
          </w:p>
        </w:tc>
        <w:tc>
          <w:tcPr>
            <w:tcW w:w="3969" w:type="dxa"/>
            <w:tcBorders>
              <w:left w:val="single" w:sz="4" w:space="0" w:color="auto"/>
              <w:right w:val="single" w:sz="4" w:space="0" w:color="auto"/>
            </w:tcBorders>
          </w:tcPr>
          <w:p w:rsidR="00FC6D76" w:rsidRDefault="00FC6D76">
            <w:r w:rsidRPr="00191BA7">
              <w:t>Упражнения для повторения курса 8 класса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99</w:t>
            </w:r>
          </w:p>
        </w:tc>
        <w:tc>
          <w:tcPr>
            <w:tcW w:w="3969" w:type="dxa"/>
            <w:tcBorders>
              <w:left w:val="single" w:sz="4" w:space="0" w:color="auto"/>
              <w:right w:val="single" w:sz="4" w:space="0" w:color="auto"/>
            </w:tcBorders>
          </w:tcPr>
          <w:p w:rsidR="00FC6D76" w:rsidRDefault="00FC6D76">
            <w:r w:rsidRPr="00191BA7">
              <w:t>Упражнения для повторения курса 8 класса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100</w:t>
            </w:r>
          </w:p>
        </w:tc>
        <w:tc>
          <w:tcPr>
            <w:tcW w:w="3969" w:type="dxa"/>
            <w:tcBorders>
              <w:left w:val="single" w:sz="4" w:space="0" w:color="auto"/>
              <w:right w:val="single" w:sz="4" w:space="0" w:color="auto"/>
            </w:tcBorders>
          </w:tcPr>
          <w:p w:rsidR="00FC6D76" w:rsidRDefault="00FC6D76">
            <w:r w:rsidRPr="00191BA7">
              <w:t>Упражнения для повторения курса 8 класса</w:t>
            </w:r>
          </w:p>
        </w:tc>
        <w:tc>
          <w:tcPr>
            <w:tcW w:w="709" w:type="dxa"/>
            <w:tcBorders>
              <w:left w:val="single" w:sz="4" w:space="0" w:color="auto"/>
              <w:right w:val="single" w:sz="4" w:space="0" w:color="auto"/>
            </w:tcBorders>
          </w:tcPr>
          <w:p w:rsidR="00FC6D76" w:rsidRPr="004D56E7" w:rsidRDefault="009C551E" w:rsidP="00A70601">
            <w:pPr>
              <w:jc w:val="center"/>
              <w:rPr>
                <w:b/>
              </w:rPr>
            </w:pPr>
            <w:r>
              <w:rPr>
                <w:b/>
              </w:rP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101</w:t>
            </w:r>
          </w:p>
        </w:tc>
        <w:tc>
          <w:tcPr>
            <w:tcW w:w="3969" w:type="dxa"/>
            <w:tcBorders>
              <w:left w:val="single" w:sz="4" w:space="0" w:color="auto"/>
              <w:right w:val="single" w:sz="4" w:space="0" w:color="auto"/>
            </w:tcBorders>
          </w:tcPr>
          <w:p w:rsidR="00FC6D76" w:rsidRDefault="00FC6D76">
            <w:r w:rsidRPr="00191BA7">
              <w:t>Упражнения для повторения курса 8 класса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102</w:t>
            </w:r>
          </w:p>
        </w:tc>
        <w:tc>
          <w:tcPr>
            <w:tcW w:w="3969" w:type="dxa"/>
            <w:tcBorders>
              <w:left w:val="single" w:sz="4" w:space="0" w:color="auto"/>
              <w:right w:val="single" w:sz="4" w:space="0" w:color="auto"/>
            </w:tcBorders>
          </w:tcPr>
          <w:p w:rsidR="00FC6D76" w:rsidRDefault="00FC6D76">
            <w:r w:rsidRPr="00191BA7">
              <w:t>Упражнения для повторения курса 8 класса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1C4773" w:rsidRDefault="00FC6D76" w:rsidP="00A70601">
            <w:pPr>
              <w:jc w:val="center"/>
              <w:rPr>
                <w:b/>
              </w:rPr>
            </w:pPr>
            <w:r>
              <w:t>103</w:t>
            </w:r>
          </w:p>
        </w:tc>
        <w:tc>
          <w:tcPr>
            <w:tcW w:w="3969" w:type="dxa"/>
            <w:tcBorders>
              <w:left w:val="single" w:sz="4" w:space="0" w:color="auto"/>
              <w:right w:val="single" w:sz="4" w:space="0" w:color="auto"/>
            </w:tcBorders>
          </w:tcPr>
          <w:p w:rsidR="00FC6D76" w:rsidRDefault="00FC6D76">
            <w:r w:rsidRPr="00191BA7">
              <w:t>Упражнения для повторения курса 8 класса</w:t>
            </w:r>
          </w:p>
        </w:tc>
        <w:tc>
          <w:tcPr>
            <w:tcW w:w="709" w:type="dxa"/>
            <w:tcBorders>
              <w:left w:val="single" w:sz="4" w:space="0" w:color="auto"/>
              <w:right w:val="single" w:sz="4" w:space="0" w:color="auto"/>
            </w:tcBorders>
          </w:tcPr>
          <w:p w:rsidR="00FC6D76" w:rsidRPr="001C4773" w:rsidRDefault="009C551E" w:rsidP="00A70601">
            <w:pPr>
              <w:jc w:val="center"/>
              <w:rPr>
                <w:b/>
              </w:rPr>
            </w:pPr>
            <w:r>
              <w:rPr>
                <w:b/>
              </w:rPr>
              <w:t>1</w:t>
            </w:r>
          </w:p>
        </w:tc>
        <w:tc>
          <w:tcPr>
            <w:tcW w:w="1134" w:type="dxa"/>
            <w:tcBorders>
              <w:left w:val="single" w:sz="4" w:space="0" w:color="auto"/>
              <w:right w:val="single" w:sz="4" w:space="0" w:color="auto"/>
            </w:tcBorders>
          </w:tcPr>
          <w:p w:rsidR="00FC6D76" w:rsidRPr="001C4773" w:rsidRDefault="00FC6D76" w:rsidP="00A70601">
            <w:pPr>
              <w:jc w:val="center"/>
              <w:rPr>
                <w:b/>
              </w:rP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Default="00FC6D76" w:rsidP="00A70601">
            <w:pPr>
              <w:jc w:val="center"/>
            </w:pPr>
            <w:r>
              <w:t>104</w:t>
            </w:r>
          </w:p>
        </w:tc>
        <w:tc>
          <w:tcPr>
            <w:tcW w:w="3969" w:type="dxa"/>
            <w:tcBorders>
              <w:left w:val="single" w:sz="4" w:space="0" w:color="auto"/>
              <w:right w:val="single" w:sz="4" w:space="0" w:color="auto"/>
            </w:tcBorders>
          </w:tcPr>
          <w:p w:rsidR="00FC6D76" w:rsidRDefault="00FC6D76">
            <w:r w:rsidRPr="00191BA7">
              <w:t>Упражнения для повторения курса 8 класса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Default="00FC6D76" w:rsidP="00A70601"/>
        </w:tc>
      </w:tr>
      <w:tr w:rsidR="00FC6D76" w:rsidRPr="00B00035" w:rsidTr="00A70601">
        <w:trPr>
          <w:trHeight w:val="255"/>
        </w:trPr>
        <w:tc>
          <w:tcPr>
            <w:tcW w:w="710" w:type="dxa"/>
            <w:tcBorders>
              <w:left w:val="single" w:sz="4" w:space="0" w:color="auto"/>
              <w:right w:val="single" w:sz="4" w:space="0" w:color="auto"/>
            </w:tcBorders>
          </w:tcPr>
          <w:p w:rsidR="00FC6D76" w:rsidRPr="00CB2A7E" w:rsidRDefault="00FC6D76" w:rsidP="00A70601">
            <w:pPr>
              <w:jc w:val="center"/>
            </w:pPr>
            <w:r w:rsidRPr="00CB2A7E">
              <w:t>105</w:t>
            </w:r>
          </w:p>
        </w:tc>
        <w:tc>
          <w:tcPr>
            <w:tcW w:w="3969" w:type="dxa"/>
            <w:tcBorders>
              <w:left w:val="single" w:sz="4" w:space="0" w:color="auto"/>
              <w:right w:val="single" w:sz="4" w:space="0" w:color="auto"/>
            </w:tcBorders>
          </w:tcPr>
          <w:p w:rsidR="00FC6D76" w:rsidRPr="00CB2A7E" w:rsidRDefault="008535C4" w:rsidP="008535C4">
            <w:pPr>
              <w:rPr>
                <w:b/>
                <w:i/>
              </w:rPr>
            </w:pPr>
            <w:r w:rsidRPr="008535C4">
              <w:rPr>
                <w:b/>
                <w:i/>
                <w:color w:val="002060"/>
              </w:rPr>
              <w:t>Итоговая контрольная работа</w:t>
            </w:r>
          </w:p>
        </w:tc>
        <w:tc>
          <w:tcPr>
            <w:tcW w:w="709" w:type="dxa"/>
            <w:tcBorders>
              <w:left w:val="single" w:sz="4" w:space="0" w:color="auto"/>
              <w:right w:val="single" w:sz="4" w:space="0" w:color="auto"/>
            </w:tcBorders>
          </w:tcPr>
          <w:p w:rsidR="00FC6D76" w:rsidRPr="00154E3E" w:rsidRDefault="009C551E" w:rsidP="00A70601">
            <w:pPr>
              <w:jc w:val="center"/>
            </w:pPr>
            <w:r>
              <w:t>1</w:t>
            </w:r>
          </w:p>
        </w:tc>
        <w:tc>
          <w:tcPr>
            <w:tcW w:w="1134" w:type="dxa"/>
            <w:tcBorders>
              <w:left w:val="single" w:sz="4" w:space="0" w:color="auto"/>
              <w:right w:val="single" w:sz="4" w:space="0" w:color="auto"/>
            </w:tcBorders>
          </w:tcPr>
          <w:p w:rsidR="00FC6D76" w:rsidRPr="00154E3E" w:rsidRDefault="00FC6D76" w:rsidP="00A70601">
            <w:pPr>
              <w:jc w:val="center"/>
            </w:pPr>
          </w:p>
        </w:tc>
        <w:tc>
          <w:tcPr>
            <w:tcW w:w="4110" w:type="dxa"/>
            <w:vMerge/>
            <w:tcBorders>
              <w:left w:val="single" w:sz="4" w:space="0" w:color="auto"/>
              <w:right w:val="single" w:sz="4" w:space="0" w:color="auto"/>
            </w:tcBorders>
          </w:tcPr>
          <w:p w:rsidR="00FC6D76" w:rsidRPr="00154E3E" w:rsidRDefault="00FC6D76" w:rsidP="00A70601"/>
        </w:tc>
      </w:tr>
    </w:tbl>
    <w:p w:rsidR="004D56E7" w:rsidRDefault="004D56E7" w:rsidP="00FA09DC">
      <w:pPr>
        <w:spacing w:line="360" w:lineRule="auto"/>
        <w:jc w:val="both"/>
        <w:rPr>
          <w:color w:val="000000"/>
          <w:sz w:val="28"/>
          <w:szCs w:val="28"/>
        </w:rPr>
      </w:pPr>
    </w:p>
    <w:p w:rsidR="008535C4" w:rsidRDefault="008535C4" w:rsidP="00FA09DC">
      <w:pPr>
        <w:spacing w:line="360" w:lineRule="auto"/>
        <w:jc w:val="both"/>
        <w:rPr>
          <w:color w:val="000000"/>
          <w:sz w:val="28"/>
          <w:szCs w:val="28"/>
        </w:rPr>
      </w:pPr>
    </w:p>
    <w:p w:rsidR="00C305AF" w:rsidRDefault="00C305AF" w:rsidP="00FA09DC">
      <w:pPr>
        <w:spacing w:line="360" w:lineRule="auto"/>
        <w:jc w:val="both"/>
        <w:rPr>
          <w:color w:val="000000"/>
          <w:sz w:val="28"/>
          <w:szCs w:val="28"/>
        </w:rPr>
      </w:pPr>
    </w:p>
    <w:p w:rsidR="00C305AF" w:rsidRDefault="00C305AF" w:rsidP="00FA09DC">
      <w:pPr>
        <w:spacing w:line="360" w:lineRule="auto"/>
        <w:jc w:val="both"/>
        <w:rPr>
          <w:color w:val="000000"/>
          <w:sz w:val="28"/>
          <w:szCs w:val="28"/>
        </w:rPr>
      </w:pPr>
    </w:p>
    <w:p w:rsidR="008535C4" w:rsidRDefault="008535C4" w:rsidP="008535C4">
      <w:pPr>
        <w:pStyle w:val="Style8"/>
        <w:widowControl/>
        <w:spacing w:before="62" w:line="100" w:lineRule="atLeast"/>
        <w:rPr>
          <w:rStyle w:val="FontStyle36"/>
        </w:rPr>
      </w:pPr>
      <w:r w:rsidRPr="002A19C7">
        <w:rPr>
          <w:rFonts w:eastAsia="Calibri"/>
          <w:b/>
          <w:lang w:eastAsia="en-US"/>
        </w:rPr>
        <w:lastRenderedPageBreak/>
        <w:t>Тематическое планирование</w:t>
      </w:r>
      <w:r>
        <w:rPr>
          <w:rFonts w:eastAsia="Calibri"/>
          <w:b/>
          <w:lang w:eastAsia="en-US"/>
        </w:rPr>
        <w:t xml:space="preserve"> (9 </w:t>
      </w:r>
      <w:proofErr w:type="spellStart"/>
      <w:r>
        <w:rPr>
          <w:rFonts w:eastAsia="Calibri"/>
          <w:b/>
          <w:lang w:eastAsia="en-US"/>
        </w:rPr>
        <w:t>кл</w:t>
      </w:r>
      <w:proofErr w:type="spellEnd"/>
      <w:r>
        <w:rPr>
          <w:rFonts w:eastAsia="Calibri"/>
          <w:b/>
          <w:lang w:eastAsia="en-US"/>
        </w:rPr>
        <w:t>)</w:t>
      </w:r>
    </w:p>
    <w:tbl>
      <w:tblPr>
        <w:tblW w:w="1063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0"/>
        <w:gridCol w:w="3969"/>
        <w:gridCol w:w="709"/>
        <w:gridCol w:w="1134"/>
        <w:gridCol w:w="4110"/>
      </w:tblGrid>
      <w:tr w:rsidR="008535C4" w:rsidRPr="00B00035" w:rsidTr="00A236BD">
        <w:trPr>
          <w:cantSplit/>
          <w:trHeight w:val="1334"/>
        </w:trPr>
        <w:tc>
          <w:tcPr>
            <w:tcW w:w="710" w:type="dxa"/>
            <w:tcBorders>
              <w:bottom w:val="single" w:sz="4" w:space="0" w:color="auto"/>
            </w:tcBorders>
          </w:tcPr>
          <w:p w:rsidR="008535C4" w:rsidRDefault="008535C4" w:rsidP="00A236BD">
            <w:pPr>
              <w:rPr>
                <w:b/>
              </w:rPr>
            </w:pPr>
          </w:p>
          <w:p w:rsidR="008535C4" w:rsidRDefault="008535C4" w:rsidP="00A236BD">
            <w:pPr>
              <w:rPr>
                <w:b/>
              </w:rPr>
            </w:pPr>
          </w:p>
          <w:p w:rsidR="008535C4" w:rsidRPr="00BB5A60" w:rsidRDefault="008535C4" w:rsidP="00A236BD">
            <w:pPr>
              <w:rPr>
                <w:b/>
              </w:rPr>
            </w:pPr>
            <w:r>
              <w:rPr>
                <w:b/>
              </w:rPr>
              <w:t xml:space="preserve"> </w:t>
            </w:r>
            <w:r w:rsidRPr="00BB5A60">
              <w:rPr>
                <w:b/>
              </w:rPr>
              <w:t>А</w:t>
            </w:r>
          </w:p>
        </w:tc>
        <w:tc>
          <w:tcPr>
            <w:tcW w:w="3969" w:type="dxa"/>
            <w:tcBorders>
              <w:bottom w:val="single" w:sz="4" w:space="0" w:color="auto"/>
            </w:tcBorders>
          </w:tcPr>
          <w:p w:rsidR="008535C4" w:rsidRDefault="008535C4" w:rsidP="00A236BD">
            <w:pPr>
              <w:jc w:val="center"/>
              <w:rPr>
                <w:b/>
              </w:rPr>
            </w:pPr>
          </w:p>
          <w:p w:rsidR="008535C4" w:rsidRDefault="008535C4" w:rsidP="00A236BD">
            <w:pPr>
              <w:jc w:val="center"/>
              <w:rPr>
                <w:b/>
              </w:rPr>
            </w:pPr>
          </w:p>
          <w:p w:rsidR="008535C4" w:rsidRPr="00BB5A60" w:rsidRDefault="008535C4" w:rsidP="00A236BD">
            <w:pPr>
              <w:jc w:val="center"/>
              <w:rPr>
                <w:b/>
              </w:rPr>
            </w:pPr>
            <w:r w:rsidRPr="00BB5A60">
              <w:rPr>
                <w:b/>
              </w:rPr>
              <w:t>Содержание учебного материала</w:t>
            </w:r>
          </w:p>
        </w:tc>
        <w:tc>
          <w:tcPr>
            <w:tcW w:w="709" w:type="dxa"/>
            <w:tcBorders>
              <w:bottom w:val="single" w:sz="4" w:space="0" w:color="auto"/>
            </w:tcBorders>
          </w:tcPr>
          <w:p w:rsidR="008535C4" w:rsidRPr="00BB5A60" w:rsidRDefault="008535C4" w:rsidP="00A236BD">
            <w:pPr>
              <w:jc w:val="center"/>
              <w:rPr>
                <w:b/>
              </w:rPr>
            </w:pPr>
            <w:r w:rsidRPr="00BB5A60">
              <w:rPr>
                <w:b/>
              </w:rPr>
              <w:t>Количество часов</w:t>
            </w:r>
          </w:p>
        </w:tc>
        <w:tc>
          <w:tcPr>
            <w:tcW w:w="1134" w:type="dxa"/>
            <w:tcBorders>
              <w:bottom w:val="single" w:sz="4" w:space="0" w:color="auto"/>
            </w:tcBorders>
          </w:tcPr>
          <w:p w:rsidR="008535C4" w:rsidRDefault="008535C4" w:rsidP="00A236BD">
            <w:pPr>
              <w:ind w:right="-108"/>
              <w:jc w:val="center"/>
              <w:rPr>
                <w:b/>
              </w:rPr>
            </w:pPr>
          </w:p>
          <w:p w:rsidR="008535C4" w:rsidRDefault="008535C4" w:rsidP="00A236BD">
            <w:pPr>
              <w:ind w:right="-108"/>
              <w:jc w:val="center"/>
              <w:rPr>
                <w:b/>
              </w:rPr>
            </w:pPr>
          </w:p>
          <w:p w:rsidR="008535C4" w:rsidRPr="00BB5A60" w:rsidRDefault="008535C4" w:rsidP="00A236BD">
            <w:pPr>
              <w:ind w:right="-108"/>
              <w:jc w:val="center"/>
              <w:rPr>
                <w:b/>
                <w:lang w:val="en-US"/>
              </w:rPr>
            </w:pPr>
            <w:r w:rsidRPr="00BB5A60">
              <w:rPr>
                <w:b/>
              </w:rPr>
              <w:t xml:space="preserve">Дата </w:t>
            </w:r>
          </w:p>
        </w:tc>
        <w:tc>
          <w:tcPr>
            <w:tcW w:w="4110" w:type="dxa"/>
            <w:tcBorders>
              <w:bottom w:val="single" w:sz="4" w:space="0" w:color="auto"/>
            </w:tcBorders>
          </w:tcPr>
          <w:p w:rsidR="008535C4" w:rsidRDefault="008535C4" w:rsidP="00A236BD">
            <w:pPr>
              <w:ind w:right="-108"/>
              <w:jc w:val="center"/>
              <w:rPr>
                <w:b/>
              </w:rPr>
            </w:pPr>
          </w:p>
          <w:p w:rsidR="008535C4" w:rsidRPr="00BB5A60" w:rsidRDefault="008535C4" w:rsidP="00A236BD">
            <w:pPr>
              <w:ind w:right="-108"/>
              <w:jc w:val="center"/>
              <w:rPr>
                <w:b/>
              </w:rPr>
            </w:pPr>
            <w:r w:rsidRPr="00BB5A60">
              <w:rPr>
                <w:b/>
              </w:rPr>
              <w:t>Характеристика основных видов деятельности ученика (на уровне учебных действий)</w:t>
            </w:r>
          </w:p>
        </w:tc>
      </w:tr>
      <w:tr w:rsidR="008535C4" w:rsidRPr="00DA058C" w:rsidTr="00A236BD">
        <w:trPr>
          <w:trHeight w:val="255"/>
        </w:trPr>
        <w:tc>
          <w:tcPr>
            <w:tcW w:w="710" w:type="dxa"/>
            <w:tcBorders>
              <w:bottom w:val="single" w:sz="4" w:space="0" w:color="auto"/>
            </w:tcBorders>
          </w:tcPr>
          <w:p w:rsidR="008535C4" w:rsidRDefault="008535C4" w:rsidP="00A236BD">
            <w:pPr>
              <w:jc w:val="center"/>
              <w:rPr>
                <w:b/>
              </w:rPr>
            </w:pPr>
          </w:p>
        </w:tc>
        <w:tc>
          <w:tcPr>
            <w:tcW w:w="9922" w:type="dxa"/>
            <w:gridSpan w:val="4"/>
            <w:tcBorders>
              <w:bottom w:val="single" w:sz="4" w:space="0" w:color="auto"/>
            </w:tcBorders>
            <w:shd w:val="clear" w:color="auto" w:fill="auto"/>
          </w:tcPr>
          <w:p w:rsidR="008535C4" w:rsidRPr="003A3F71" w:rsidRDefault="008535C4" w:rsidP="00A236BD">
            <w:pPr>
              <w:jc w:val="center"/>
              <w:rPr>
                <w:b/>
              </w:rPr>
            </w:pPr>
            <w:r w:rsidRPr="008535C4">
              <w:rPr>
                <w:b/>
              </w:rPr>
              <w:t>Неравенства</w:t>
            </w:r>
            <w:r>
              <w:rPr>
                <w:b/>
              </w:rPr>
              <w:t xml:space="preserve"> (21 ч)</w:t>
            </w:r>
          </w:p>
        </w:tc>
      </w:tr>
      <w:tr w:rsidR="008535C4" w:rsidRPr="00DA058C" w:rsidTr="00A236BD">
        <w:trPr>
          <w:trHeight w:val="255"/>
        </w:trPr>
        <w:tc>
          <w:tcPr>
            <w:tcW w:w="710" w:type="dxa"/>
            <w:tcBorders>
              <w:top w:val="single" w:sz="4" w:space="0" w:color="auto"/>
              <w:left w:val="single" w:sz="4" w:space="0" w:color="auto"/>
              <w:right w:val="single" w:sz="4" w:space="0" w:color="auto"/>
            </w:tcBorders>
          </w:tcPr>
          <w:p w:rsidR="008535C4" w:rsidRPr="00BB5BDB" w:rsidRDefault="008535C4" w:rsidP="00A236BD">
            <w:pPr>
              <w:jc w:val="center"/>
            </w:pPr>
            <w:r>
              <w:t>1</w:t>
            </w:r>
          </w:p>
        </w:tc>
        <w:tc>
          <w:tcPr>
            <w:tcW w:w="3969" w:type="dxa"/>
            <w:tcBorders>
              <w:top w:val="single" w:sz="4" w:space="0" w:color="auto"/>
              <w:left w:val="single" w:sz="4" w:space="0" w:color="auto"/>
              <w:right w:val="single" w:sz="4" w:space="0" w:color="auto"/>
            </w:tcBorders>
            <w:shd w:val="clear" w:color="auto" w:fill="auto"/>
          </w:tcPr>
          <w:p w:rsidR="008535C4" w:rsidRDefault="008535C4">
            <w:r w:rsidRPr="001166B9">
              <w:t>Числовые неравенства</w:t>
            </w:r>
          </w:p>
        </w:tc>
        <w:tc>
          <w:tcPr>
            <w:tcW w:w="709" w:type="dxa"/>
            <w:tcBorders>
              <w:top w:val="single" w:sz="4" w:space="0" w:color="auto"/>
              <w:left w:val="single" w:sz="4" w:space="0" w:color="auto"/>
              <w:right w:val="single" w:sz="4" w:space="0" w:color="auto"/>
            </w:tcBorders>
            <w:shd w:val="clear" w:color="auto" w:fill="auto"/>
          </w:tcPr>
          <w:p w:rsidR="008535C4" w:rsidRPr="00BB5BDB" w:rsidRDefault="008535C4" w:rsidP="00A236BD">
            <w:pPr>
              <w:jc w:val="center"/>
            </w:pPr>
          </w:p>
        </w:tc>
        <w:tc>
          <w:tcPr>
            <w:tcW w:w="1134" w:type="dxa"/>
            <w:tcBorders>
              <w:top w:val="single" w:sz="4" w:space="0" w:color="auto"/>
              <w:left w:val="single" w:sz="4" w:space="0" w:color="auto"/>
              <w:right w:val="single" w:sz="4" w:space="0" w:color="auto"/>
            </w:tcBorders>
          </w:tcPr>
          <w:p w:rsidR="008535C4" w:rsidRPr="00DA058C" w:rsidRDefault="008535C4" w:rsidP="00A236BD">
            <w:pPr>
              <w:jc w:val="center"/>
            </w:pPr>
          </w:p>
        </w:tc>
        <w:tc>
          <w:tcPr>
            <w:tcW w:w="4110" w:type="dxa"/>
            <w:vMerge w:val="restart"/>
            <w:tcBorders>
              <w:top w:val="single" w:sz="4" w:space="0" w:color="auto"/>
              <w:left w:val="single" w:sz="4" w:space="0" w:color="auto"/>
              <w:right w:val="single" w:sz="4" w:space="0" w:color="auto"/>
            </w:tcBorders>
          </w:tcPr>
          <w:p w:rsidR="00805592" w:rsidRDefault="00805592" w:rsidP="00A236BD">
            <w:r w:rsidRPr="00805592">
              <w:rPr>
                <w:i/>
              </w:rPr>
              <w:t>Распознавать</w:t>
            </w:r>
            <w:r w:rsidRPr="00805592">
              <w:t xml:space="preserve"> и приводить примеры числовых неравенств, неравенств с переменными, линейных неравенств с одной переменной, двойных неравенств.</w:t>
            </w:r>
          </w:p>
          <w:p w:rsidR="00805592" w:rsidRDefault="00805592" w:rsidP="00A236BD">
            <w:r w:rsidRPr="00805592">
              <w:t xml:space="preserve"> </w:t>
            </w:r>
            <w:r w:rsidRPr="00805592">
              <w:rPr>
                <w:i/>
              </w:rPr>
              <w:t>Формулировать</w:t>
            </w:r>
            <w:r w:rsidRPr="00805592">
              <w:t>:</w:t>
            </w:r>
          </w:p>
          <w:p w:rsidR="00805592" w:rsidRDefault="00805592" w:rsidP="00A236BD">
            <w:r w:rsidRPr="00805592">
              <w:t xml:space="preserve"> </w:t>
            </w:r>
            <w:r w:rsidRPr="00805592">
              <w:rPr>
                <w:i/>
              </w:rPr>
              <w:t>определения</w:t>
            </w:r>
            <w:r w:rsidRPr="00805592">
              <w:t xml:space="preserve">: сравнения двух чисел, решения неравенства с одной переменной, равносильных неравенств, решения системы неравенств с одной переменной, области определения выражения; </w:t>
            </w:r>
            <w:r w:rsidRPr="00805592">
              <w:rPr>
                <w:i/>
              </w:rPr>
              <w:t>свойства</w:t>
            </w:r>
            <w:r w:rsidRPr="00805592">
              <w:t xml:space="preserve"> числовых неравенств, сложения и умножения числовых неравенств. </w:t>
            </w:r>
          </w:p>
          <w:p w:rsidR="008535C4" w:rsidRDefault="00805592" w:rsidP="00A236BD">
            <w:r w:rsidRPr="00805592">
              <w:rPr>
                <w:i/>
              </w:rPr>
              <w:t>Доказывать:</w:t>
            </w:r>
            <w:r w:rsidRPr="00805592">
              <w:t xml:space="preserve"> свойства числовых неравенств, теоремы о сложении и умножении числовых неравенств.</w:t>
            </w:r>
            <w:r>
              <w:t xml:space="preserve"> </w:t>
            </w:r>
            <w:r w:rsidRPr="00805592">
              <w:rPr>
                <w:i/>
              </w:rPr>
              <w:t>Решать</w:t>
            </w:r>
            <w:r w:rsidRPr="00805592">
              <w:t xml:space="preserve"> линейные неравенства. Записывать решения неравенств и их систем в виде числовых промежутков, объединения, пересечения числовых промежутков. Решать систему неравенств с одной переменной. Оценивать значение выражения. Изображать на координатной прямой заданные неравенствами числовые промежутки</w:t>
            </w:r>
          </w:p>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05592" w:rsidRDefault="00805592" w:rsidP="00A236BD"/>
          <w:p w:rsidR="00843B63" w:rsidRDefault="00805592" w:rsidP="00A236BD">
            <w:r w:rsidRPr="00805592">
              <w:rPr>
                <w:i/>
              </w:rPr>
              <w:t>Описывать</w:t>
            </w:r>
            <w:r w:rsidRPr="00805592">
              <w:t xml:space="preserve"> понятие функции как правила, устанавливающего связь между элементами двух множеств.</w:t>
            </w:r>
            <w:r>
              <w:t xml:space="preserve"> </w:t>
            </w:r>
            <w:r w:rsidRPr="00843B63">
              <w:rPr>
                <w:i/>
              </w:rPr>
              <w:t>Формулировать:</w:t>
            </w:r>
            <w:r w:rsidRPr="00805592">
              <w:t xml:space="preserve"> </w:t>
            </w:r>
          </w:p>
          <w:p w:rsidR="00843B63" w:rsidRDefault="00805592" w:rsidP="00A236BD">
            <w:proofErr w:type="gramStart"/>
            <w:r w:rsidRPr="00843B63">
              <w:rPr>
                <w:i/>
              </w:rPr>
              <w:t>определения:</w:t>
            </w:r>
            <w:r w:rsidRPr="00805592">
              <w:t xml:space="preserve"> нуля функции; промежутков </w:t>
            </w:r>
            <w:proofErr w:type="spellStart"/>
            <w:r w:rsidRPr="00805592">
              <w:t>знакопостоянства</w:t>
            </w:r>
            <w:proofErr w:type="spellEnd"/>
            <w:r w:rsidRPr="00805592">
              <w:t xml:space="preserve"> функции; функции, возрастающей (убывающей) на множестве; квадратичной функции; квадратного неравенства; </w:t>
            </w:r>
            <w:proofErr w:type="gramEnd"/>
          </w:p>
          <w:p w:rsidR="00843B63" w:rsidRDefault="00805592" w:rsidP="00A236BD">
            <w:r w:rsidRPr="00843B63">
              <w:rPr>
                <w:i/>
              </w:rPr>
              <w:t xml:space="preserve">свойства </w:t>
            </w:r>
            <w:r w:rsidRPr="00805592">
              <w:t xml:space="preserve">квадратичной функции; </w:t>
            </w:r>
            <w:r w:rsidRPr="00843B63">
              <w:rPr>
                <w:i/>
              </w:rPr>
              <w:t>правила</w:t>
            </w:r>
            <w:r w:rsidRPr="00805592">
              <w:t xml:space="preserve"> построения графиков функций с помощью преобразований вида g(x) o g(x) + </w:t>
            </w:r>
            <w:proofErr w:type="spellStart"/>
            <w:r w:rsidRPr="00805592">
              <w:t>b</w:t>
            </w:r>
            <w:proofErr w:type="spellEnd"/>
            <w:r w:rsidRPr="00805592">
              <w:t xml:space="preserve">; </w:t>
            </w:r>
            <w:proofErr w:type="spellStart"/>
            <w:r w:rsidRPr="00805592">
              <w:t>g</w:t>
            </w:r>
            <w:proofErr w:type="spellEnd"/>
            <w:r w:rsidRPr="00805592">
              <w:t>(</w:t>
            </w:r>
            <w:proofErr w:type="spellStart"/>
            <w:r w:rsidRPr="00805592">
              <w:t>x</w:t>
            </w:r>
            <w:proofErr w:type="spellEnd"/>
            <w:r w:rsidRPr="00805592">
              <w:t xml:space="preserve">) </w:t>
            </w:r>
            <w:proofErr w:type="spellStart"/>
            <w:r w:rsidRPr="00805592">
              <w:t>o</w:t>
            </w:r>
            <w:proofErr w:type="spellEnd"/>
            <w:r w:rsidRPr="00805592">
              <w:t xml:space="preserve"> </w:t>
            </w:r>
            <w:proofErr w:type="spellStart"/>
            <w:r w:rsidRPr="00805592">
              <w:t>o</w:t>
            </w:r>
            <w:proofErr w:type="spellEnd"/>
            <w:r w:rsidRPr="00805592">
              <w:separator/>
            </w:r>
            <w:proofErr w:type="spellStart"/>
            <w:r w:rsidRPr="00805592">
              <w:t>g</w:t>
            </w:r>
            <w:proofErr w:type="spellEnd"/>
            <w:r w:rsidRPr="00805592">
              <w:t>(</w:t>
            </w:r>
            <w:proofErr w:type="spellStart"/>
            <w:r w:rsidRPr="00805592">
              <w:t>x</w:t>
            </w:r>
            <w:proofErr w:type="spellEnd"/>
            <w:r w:rsidRPr="00805592">
              <w:t xml:space="preserve"> + а); </w:t>
            </w:r>
            <w:proofErr w:type="spellStart"/>
            <w:r w:rsidRPr="00805592">
              <w:t>g</w:t>
            </w:r>
            <w:proofErr w:type="spellEnd"/>
            <w:r w:rsidRPr="00805592">
              <w:t>(</w:t>
            </w:r>
            <w:proofErr w:type="spellStart"/>
            <w:r w:rsidRPr="00805592">
              <w:t>x</w:t>
            </w:r>
            <w:proofErr w:type="spellEnd"/>
            <w:r w:rsidRPr="00805592">
              <w:t xml:space="preserve">) </w:t>
            </w:r>
            <w:proofErr w:type="spellStart"/>
            <w:r w:rsidRPr="00805592">
              <w:t>o</w:t>
            </w:r>
            <w:proofErr w:type="spellEnd"/>
            <w:r w:rsidRPr="00805592">
              <w:t xml:space="preserve"> </w:t>
            </w:r>
            <w:proofErr w:type="spellStart"/>
            <w:r w:rsidRPr="00805592">
              <w:t>kg</w:t>
            </w:r>
            <w:proofErr w:type="spellEnd"/>
            <w:r w:rsidRPr="00805592">
              <w:t>(</w:t>
            </w:r>
            <w:proofErr w:type="spellStart"/>
            <w:r w:rsidRPr="00805592">
              <w:t>x</w:t>
            </w:r>
            <w:proofErr w:type="spellEnd"/>
            <w:r w:rsidRPr="00805592">
              <w:t>).</w:t>
            </w:r>
          </w:p>
          <w:p w:rsidR="00843B63" w:rsidRDefault="00805592" w:rsidP="00A236BD">
            <w:r w:rsidRPr="00805592">
              <w:t xml:space="preserve"> </w:t>
            </w:r>
            <w:r w:rsidRPr="00843B63">
              <w:rPr>
                <w:i/>
              </w:rPr>
              <w:t xml:space="preserve">Строить </w:t>
            </w:r>
            <w:r w:rsidRPr="00805592">
              <w:t xml:space="preserve">графики функций с помощью преобразований вида g(x) o g(x) + b; g(x) o g(x + а); </w:t>
            </w:r>
            <w:proofErr w:type="spellStart"/>
            <w:r w:rsidRPr="00805592">
              <w:t>g</w:t>
            </w:r>
            <w:proofErr w:type="spellEnd"/>
            <w:r w:rsidRPr="00805592">
              <w:t>(</w:t>
            </w:r>
            <w:proofErr w:type="spellStart"/>
            <w:r w:rsidRPr="00805592">
              <w:t>x</w:t>
            </w:r>
            <w:proofErr w:type="spellEnd"/>
            <w:r w:rsidRPr="00805592">
              <w:t xml:space="preserve">) </w:t>
            </w:r>
            <w:proofErr w:type="spellStart"/>
            <w:r w:rsidRPr="00805592">
              <w:t>o</w:t>
            </w:r>
            <w:proofErr w:type="spellEnd"/>
            <w:r w:rsidRPr="00805592">
              <w:t xml:space="preserve"> </w:t>
            </w:r>
            <w:proofErr w:type="spellStart"/>
            <w:r w:rsidRPr="00805592">
              <w:t>kg</w:t>
            </w:r>
            <w:proofErr w:type="spellEnd"/>
            <w:r w:rsidRPr="00805592">
              <w:t>(</w:t>
            </w:r>
            <w:proofErr w:type="spellStart"/>
            <w:r w:rsidRPr="00805592">
              <w:t>x</w:t>
            </w:r>
            <w:proofErr w:type="spellEnd"/>
            <w:r w:rsidRPr="00805592">
              <w:t xml:space="preserve">). </w:t>
            </w:r>
            <w:r w:rsidRPr="00843B63">
              <w:rPr>
                <w:i/>
              </w:rPr>
              <w:t>Строить</w:t>
            </w:r>
            <w:r w:rsidRPr="00805592">
              <w:t xml:space="preserve"> график квадратичной функции. По графику квадратичной функции описывать её свойства. </w:t>
            </w:r>
            <w:r w:rsidRPr="00843B63">
              <w:rPr>
                <w:i/>
              </w:rPr>
              <w:t xml:space="preserve">Описывать </w:t>
            </w:r>
            <w:r w:rsidRPr="00805592">
              <w:t xml:space="preserve">схематичное расположение параболы относительно оси абсцисс в зависимости от знака старшего коэффициента и дискриминанта соответствующего квадратного трёхчлена. </w:t>
            </w:r>
          </w:p>
          <w:p w:rsidR="00805592" w:rsidRDefault="00805592" w:rsidP="00A236BD">
            <w:r w:rsidRPr="00843B63">
              <w:rPr>
                <w:i/>
              </w:rPr>
              <w:t>Решать</w:t>
            </w:r>
            <w:r w:rsidRPr="00805592">
              <w:t xml:space="preserve"> квадратные неравенства, используя схему расположения параболы относительно оси абсцисс. </w:t>
            </w:r>
            <w:r w:rsidRPr="00843B63">
              <w:rPr>
                <w:i/>
              </w:rPr>
              <w:t xml:space="preserve">Описывать </w:t>
            </w:r>
            <w:r w:rsidRPr="00805592">
              <w:t>графический метод решения системы двух уравнений с двумя переменными, метод</w:t>
            </w:r>
            <w:r>
              <w:t xml:space="preserve"> </w:t>
            </w:r>
            <w:r w:rsidRPr="00805592">
              <w:t xml:space="preserve">подстановки и метод сложения для решения системы двух уравнений с двумя переменными, одно из которых не является линейным. </w:t>
            </w:r>
            <w:r w:rsidRPr="00843B63">
              <w:rPr>
                <w:i/>
              </w:rPr>
              <w:t>Решать</w:t>
            </w:r>
            <w:r w:rsidRPr="00805592">
              <w:t xml:space="preserve"> текстовые задачи, в которых система двух уравнений с двумя переменными является математической моделью реального процесса, и интерпретировать результат решения системы</w:t>
            </w:r>
          </w:p>
          <w:p w:rsidR="00843B63" w:rsidRDefault="00843B63" w:rsidP="00A236BD"/>
          <w:p w:rsidR="00843B63" w:rsidRDefault="00843B63" w:rsidP="00A236BD"/>
          <w:p w:rsidR="00843B63" w:rsidRDefault="00843B63" w:rsidP="00A236BD"/>
          <w:p w:rsidR="00843B63" w:rsidRDefault="00843B63" w:rsidP="00A236BD"/>
          <w:p w:rsidR="00843B63" w:rsidRDefault="00843B63" w:rsidP="00A236BD"/>
          <w:p w:rsidR="00843B63" w:rsidRDefault="00843B63" w:rsidP="00A236BD"/>
          <w:p w:rsidR="00843B63" w:rsidRDefault="00843B63" w:rsidP="00A236BD"/>
          <w:p w:rsidR="00843B63" w:rsidRDefault="00843B63" w:rsidP="00A236BD"/>
          <w:p w:rsidR="00843B63" w:rsidRDefault="00843B63" w:rsidP="00A236BD"/>
          <w:p w:rsidR="00843B63" w:rsidRDefault="00843B63" w:rsidP="00A236BD"/>
          <w:p w:rsidR="00843B63" w:rsidRDefault="00843B63" w:rsidP="00A236BD">
            <w:r w:rsidRPr="00843B63">
              <w:rPr>
                <w:i/>
              </w:rPr>
              <w:t>Приводить примеры:</w:t>
            </w:r>
            <w:r w:rsidRPr="00843B63">
              <w:t xml:space="preserve"> математических моделей реальных ситуаций; прикладных задач; приближённых величин; использования комбинаторных правил суммы и произведения; случайных событий, включая достоверные и невозможные события; опытов с равновероятными исходами; представления статистических данных в виде таблиц, диаграмм, графиков; использования вероятностных свойств окружающих явлений. </w:t>
            </w:r>
            <w:r w:rsidRPr="00843B63">
              <w:rPr>
                <w:i/>
              </w:rPr>
              <w:t>Формулировать:</w:t>
            </w:r>
            <w:r w:rsidRPr="00843B63">
              <w:t xml:space="preserve"> </w:t>
            </w:r>
          </w:p>
          <w:p w:rsidR="00843B63" w:rsidRDefault="00843B63" w:rsidP="00A236BD">
            <w:r w:rsidRPr="00843B63">
              <w:rPr>
                <w:i/>
              </w:rPr>
              <w:t>определения:</w:t>
            </w:r>
            <w:r w:rsidRPr="00843B63">
              <w:t xml:space="preserve"> абсолютной погрешности, относительной погрешности, достоверного события,</w:t>
            </w:r>
            <w:r>
              <w:t xml:space="preserve"> </w:t>
            </w:r>
            <w:r w:rsidRPr="00843B63">
              <w:t xml:space="preserve">невозможного события; классическое определение вероятности; </w:t>
            </w:r>
          </w:p>
          <w:p w:rsidR="00843B63" w:rsidRDefault="00843B63" w:rsidP="00A236BD">
            <w:r w:rsidRPr="00843B63">
              <w:rPr>
                <w:i/>
              </w:rPr>
              <w:t>правила</w:t>
            </w:r>
            <w:r w:rsidRPr="00843B63">
              <w:t xml:space="preserve">: комбинаторное правило суммы, комбинаторное правило произведения. </w:t>
            </w:r>
          </w:p>
          <w:p w:rsidR="00843B63" w:rsidRDefault="00843B63" w:rsidP="00A236BD">
            <w:r w:rsidRPr="00843B63">
              <w:rPr>
                <w:i/>
              </w:rPr>
              <w:t>Описывать</w:t>
            </w:r>
            <w:r w:rsidRPr="00843B63">
              <w:t xml:space="preserve"> этапы решения прикладной задачи.</w:t>
            </w:r>
          </w:p>
          <w:p w:rsidR="00843B63" w:rsidRDefault="00843B63" w:rsidP="00A236BD">
            <w:r w:rsidRPr="00843B63">
              <w:t xml:space="preserve"> </w:t>
            </w:r>
            <w:r w:rsidRPr="00843B63">
              <w:rPr>
                <w:i/>
              </w:rPr>
              <w:t>Пояснять</w:t>
            </w:r>
            <w:r w:rsidRPr="00843B63">
              <w:t xml:space="preserve"> и записывать формулу сложных процентов.</w:t>
            </w:r>
          </w:p>
          <w:p w:rsidR="00F47D5C" w:rsidRDefault="00843B63" w:rsidP="00F47D5C">
            <w:r w:rsidRPr="00843B63">
              <w:rPr>
                <w:i/>
              </w:rPr>
              <w:t xml:space="preserve"> Проводить</w:t>
            </w:r>
            <w:r w:rsidRPr="00843B63">
              <w:t xml:space="preserve"> процентные расчёты с использованием сложных процентов. Находить точность приближения по таблице приближённых значений величины. Использовать различные формы записи приближённого значения величины. Оценивать приближённое значение величины. </w:t>
            </w:r>
            <w:r w:rsidRPr="00F47D5C">
              <w:rPr>
                <w:i/>
              </w:rPr>
              <w:t>Проводить</w:t>
            </w:r>
            <w:r w:rsidRPr="00843B63">
              <w:t xml:space="preserve"> опыты со случайными исходами. Пояснять и записывать формулу нахождения частоты случайного события. Описывать статистическую оценку вероятности случайного события. Находить вероятность случайного события в опытах с равновероятными исходами.</w:t>
            </w:r>
          </w:p>
          <w:p w:rsidR="00843B63" w:rsidRDefault="00843B63" w:rsidP="00F47D5C">
            <w:r w:rsidRPr="00F47D5C">
              <w:rPr>
                <w:i/>
              </w:rPr>
              <w:t xml:space="preserve">Описывать </w:t>
            </w:r>
            <w:r w:rsidRPr="00843B63">
              <w:t xml:space="preserve">этапы статистического исследования. Оформлять </w:t>
            </w:r>
            <w:r w:rsidRPr="00843B63">
              <w:lastRenderedPageBreak/>
              <w:t>информацию в виде таблиц и диаграмм. Извлекать информацию из таблиц и диаграмм. Находить и приводить примеры использования статистических характеристик</w:t>
            </w:r>
            <w:r>
              <w:t xml:space="preserve"> </w:t>
            </w:r>
            <w:r w:rsidRPr="00843B63">
              <w:t>совокупности данных: среднее значение, мода, размах, медиана выборки</w:t>
            </w:r>
          </w:p>
          <w:p w:rsidR="00F47D5C" w:rsidRDefault="00F47D5C" w:rsidP="00F47D5C"/>
          <w:p w:rsidR="00F47D5C" w:rsidRDefault="00F47D5C" w:rsidP="00F47D5C"/>
          <w:p w:rsidR="00F47D5C" w:rsidRDefault="00F47D5C" w:rsidP="00F47D5C"/>
          <w:p w:rsidR="00F47D5C" w:rsidRDefault="00F47D5C" w:rsidP="00F47D5C">
            <w:r w:rsidRPr="00F47D5C">
              <w:rPr>
                <w:i/>
              </w:rPr>
              <w:t>Приводить примеры:</w:t>
            </w:r>
            <w:r w:rsidRPr="00F47D5C">
              <w:t xml:space="preserve"> последовательностей; числовых последовательностей, в частности арифметической и геометрической прогрессий; использования последовательностей в реальной жизни; задач, в которых рассматриваются суммы с бесконечным числом слагаемых. </w:t>
            </w:r>
            <w:r w:rsidRPr="00F47D5C">
              <w:rPr>
                <w:i/>
              </w:rPr>
              <w:t>Описывать:</w:t>
            </w:r>
            <w:r w:rsidRPr="00F47D5C">
              <w:t xml:space="preserve"> понятия последовательности, члена последовательности; способы задания последовательности. </w:t>
            </w:r>
            <w:r w:rsidRPr="00F47D5C">
              <w:rPr>
                <w:i/>
              </w:rPr>
              <w:t>Вычислять:</w:t>
            </w:r>
            <w:r w:rsidRPr="00F47D5C">
              <w:t xml:space="preserve"> члена последовательности, заданной формулой n-го члена или рекуррентно. </w:t>
            </w:r>
          </w:p>
          <w:p w:rsidR="00F47D5C" w:rsidRDefault="00F47D5C" w:rsidP="00F47D5C">
            <w:r w:rsidRPr="00F47D5C">
              <w:rPr>
                <w:i/>
              </w:rPr>
              <w:t>Формулировать:</w:t>
            </w:r>
            <w:r w:rsidRPr="00F47D5C">
              <w:t xml:space="preserve"> </w:t>
            </w:r>
          </w:p>
          <w:p w:rsidR="00F47D5C" w:rsidRDefault="00F47D5C" w:rsidP="00F47D5C">
            <w:r w:rsidRPr="00F47D5C">
              <w:rPr>
                <w:i/>
              </w:rPr>
              <w:t>определения:</w:t>
            </w:r>
            <w:r w:rsidRPr="00F47D5C">
              <w:t xml:space="preserve"> арифметической прогрессии, геометрической прогрессии; свойства членов арифметической и геометрической прогрессий. </w:t>
            </w:r>
          </w:p>
          <w:p w:rsidR="00F47D5C" w:rsidRDefault="00F47D5C" w:rsidP="00F47D5C">
            <w:r w:rsidRPr="00F47D5C">
              <w:rPr>
                <w:i/>
              </w:rPr>
              <w:t>Задавать</w:t>
            </w:r>
            <w:r w:rsidRPr="00F47D5C">
              <w:t xml:space="preserve"> арифметическую и геометрическую прогрессии рекуррентно.</w:t>
            </w:r>
          </w:p>
          <w:p w:rsidR="00F47D5C" w:rsidRPr="00DA058C" w:rsidRDefault="00F47D5C" w:rsidP="00F47D5C">
            <w:r w:rsidRPr="00F47D5C">
              <w:rPr>
                <w:i/>
              </w:rPr>
              <w:t xml:space="preserve"> Записывать</w:t>
            </w:r>
            <w:r w:rsidRPr="00F47D5C">
              <w:t xml:space="preserve"> </w:t>
            </w:r>
            <w:r w:rsidRPr="00F47D5C">
              <w:rPr>
                <w:i/>
              </w:rPr>
              <w:t>и пояснять</w:t>
            </w:r>
            <w:r w:rsidRPr="00F47D5C">
              <w:t xml:space="preserve"> формулы общего члена</w:t>
            </w:r>
            <w:r>
              <w:t xml:space="preserve"> </w:t>
            </w:r>
            <w:r w:rsidRPr="00F47D5C">
              <w:t xml:space="preserve">арифметической и геометрической прогрессий. </w:t>
            </w:r>
            <w:r w:rsidRPr="00F47D5C">
              <w:rPr>
                <w:i/>
              </w:rPr>
              <w:t>Записывать и доказывать</w:t>
            </w:r>
            <w:r w:rsidRPr="00F47D5C">
              <w:t xml:space="preserve">: формулы суммы n первых членов арифметической и геометрической прогрессий; формулы, выражающие свойства членов арифметической и геометрической прогрессий. Вычислять сумму бесконечной  геометрической прогрессии, у которой |q| &lt; 1. Представлять бесконечные периодические дроби в виде </w:t>
            </w:r>
            <w:proofErr w:type="gramStart"/>
            <w:r w:rsidRPr="00F47D5C">
              <w:t>обыкновенных</w:t>
            </w:r>
            <w:proofErr w:type="gramEnd"/>
          </w:p>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2</w:t>
            </w:r>
          </w:p>
        </w:tc>
        <w:tc>
          <w:tcPr>
            <w:tcW w:w="3969" w:type="dxa"/>
            <w:tcBorders>
              <w:left w:val="single" w:sz="4" w:space="0" w:color="auto"/>
              <w:right w:val="single" w:sz="4" w:space="0" w:color="auto"/>
            </w:tcBorders>
          </w:tcPr>
          <w:p w:rsidR="008535C4" w:rsidRDefault="008535C4">
            <w:r w:rsidRPr="001166B9">
              <w:t>Числовые неравенства</w:t>
            </w:r>
          </w:p>
        </w:tc>
        <w:tc>
          <w:tcPr>
            <w:tcW w:w="709" w:type="dxa"/>
            <w:tcBorders>
              <w:left w:val="single" w:sz="4" w:space="0" w:color="auto"/>
              <w:right w:val="single" w:sz="4" w:space="0" w:color="auto"/>
            </w:tcBorders>
          </w:tcPr>
          <w:p w:rsidR="008535C4" w:rsidRPr="00BB5BDB" w:rsidRDefault="008535C4" w:rsidP="00A236BD">
            <w:pPr>
              <w:jc w:val="center"/>
            </w:pPr>
          </w:p>
        </w:tc>
        <w:tc>
          <w:tcPr>
            <w:tcW w:w="1134" w:type="dxa"/>
            <w:tcBorders>
              <w:left w:val="single" w:sz="4" w:space="0" w:color="auto"/>
              <w:right w:val="single" w:sz="4" w:space="0" w:color="auto"/>
            </w:tcBorders>
          </w:tcPr>
          <w:p w:rsidR="008535C4" w:rsidRPr="00B00035" w:rsidRDefault="008535C4" w:rsidP="00A236BD">
            <w:pPr>
              <w:jc w:val="center"/>
            </w:pPr>
          </w:p>
        </w:tc>
        <w:tc>
          <w:tcPr>
            <w:tcW w:w="4110" w:type="dxa"/>
            <w:vMerge/>
            <w:tcBorders>
              <w:left w:val="single" w:sz="4" w:space="0" w:color="auto"/>
              <w:right w:val="single" w:sz="4" w:space="0" w:color="auto"/>
            </w:tcBorders>
          </w:tcPr>
          <w:p w:rsidR="008535C4" w:rsidRPr="00B00035"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Pr="00B25FDD" w:rsidRDefault="008535C4" w:rsidP="00A236BD">
            <w:pPr>
              <w:jc w:val="center"/>
              <w:rPr>
                <w:b/>
              </w:rPr>
            </w:pPr>
            <w:r>
              <w:t>3</w:t>
            </w:r>
          </w:p>
        </w:tc>
        <w:tc>
          <w:tcPr>
            <w:tcW w:w="3969" w:type="dxa"/>
            <w:tcBorders>
              <w:left w:val="single" w:sz="4" w:space="0" w:color="auto"/>
              <w:right w:val="single" w:sz="4" w:space="0" w:color="auto"/>
            </w:tcBorders>
          </w:tcPr>
          <w:p w:rsidR="008535C4" w:rsidRDefault="008535C4" w:rsidP="00A236BD">
            <w:r w:rsidRPr="008535C4">
              <w:t>Числовые неравенства</w:t>
            </w:r>
          </w:p>
        </w:tc>
        <w:tc>
          <w:tcPr>
            <w:tcW w:w="709" w:type="dxa"/>
            <w:tcBorders>
              <w:left w:val="single" w:sz="4" w:space="0" w:color="auto"/>
              <w:right w:val="single" w:sz="4" w:space="0" w:color="auto"/>
            </w:tcBorders>
          </w:tcPr>
          <w:p w:rsidR="008535C4" w:rsidRPr="009C551E" w:rsidRDefault="008535C4" w:rsidP="00A236BD">
            <w:pPr>
              <w:jc w:val="center"/>
            </w:pPr>
          </w:p>
        </w:tc>
        <w:tc>
          <w:tcPr>
            <w:tcW w:w="1134" w:type="dxa"/>
            <w:tcBorders>
              <w:left w:val="single" w:sz="4" w:space="0" w:color="auto"/>
              <w:right w:val="single" w:sz="4" w:space="0" w:color="auto"/>
            </w:tcBorders>
          </w:tcPr>
          <w:p w:rsidR="008535C4" w:rsidRPr="00B00035" w:rsidRDefault="008535C4" w:rsidP="00A236BD">
            <w:pPr>
              <w:jc w:val="center"/>
            </w:pPr>
          </w:p>
        </w:tc>
        <w:tc>
          <w:tcPr>
            <w:tcW w:w="4110" w:type="dxa"/>
            <w:vMerge/>
            <w:tcBorders>
              <w:left w:val="single" w:sz="4" w:space="0" w:color="auto"/>
              <w:right w:val="single" w:sz="4" w:space="0" w:color="auto"/>
            </w:tcBorders>
          </w:tcPr>
          <w:p w:rsidR="008535C4" w:rsidRPr="00B00035"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Pr="00BB5BDB" w:rsidRDefault="008535C4" w:rsidP="00A236BD">
            <w:pPr>
              <w:jc w:val="center"/>
            </w:pPr>
            <w:r>
              <w:t>4</w:t>
            </w:r>
          </w:p>
        </w:tc>
        <w:tc>
          <w:tcPr>
            <w:tcW w:w="3969" w:type="dxa"/>
            <w:tcBorders>
              <w:left w:val="single" w:sz="4" w:space="0" w:color="auto"/>
              <w:right w:val="single" w:sz="4" w:space="0" w:color="auto"/>
            </w:tcBorders>
          </w:tcPr>
          <w:p w:rsidR="008535C4" w:rsidRDefault="008535C4">
            <w:r w:rsidRPr="005719A6">
              <w:t>Основные свойства числовых неравенств</w:t>
            </w:r>
          </w:p>
        </w:tc>
        <w:tc>
          <w:tcPr>
            <w:tcW w:w="709" w:type="dxa"/>
            <w:tcBorders>
              <w:left w:val="single" w:sz="4" w:space="0" w:color="auto"/>
              <w:right w:val="single" w:sz="4" w:space="0" w:color="auto"/>
            </w:tcBorders>
          </w:tcPr>
          <w:p w:rsidR="008535C4" w:rsidRPr="00BB5BDB" w:rsidRDefault="008535C4" w:rsidP="00A236BD">
            <w:pPr>
              <w:jc w:val="center"/>
            </w:pPr>
          </w:p>
        </w:tc>
        <w:tc>
          <w:tcPr>
            <w:tcW w:w="1134" w:type="dxa"/>
            <w:tcBorders>
              <w:left w:val="single" w:sz="4" w:space="0" w:color="auto"/>
              <w:right w:val="single" w:sz="4" w:space="0" w:color="auto"/>
            </w:tcBorders>
          </w:tcPr>
          <w:p w:rsidR="008535C4" w:rsidRPr="00B00035" w:rsidRDefault="008535C4" w:rsidP="00A236BD">
            <w:pPr>
              <w:jc w:val="center"/>
            </w:pPr>
          </w:p>
        </w:tc>
        <w:tc>
          <w:tcPr>
            <w:tcW w:w="4110" w:type="dxa"/>
            <w:vMerge/>
            <w:tcBorders>
              <w:left w:val="single" w:sz="4" w:space="0" w:color="auto"/>
              <w:right w:val="single" w:sz="4" w:space="0" w:color="auto"/>
            </w:tcBorders>
          </w:tcPr>
          <w:p w:rsidR="008535C4"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Pr="00BB5BDB" w:rsidRDefault="008535C4" w:rsidP="00A236BD">
            <w:pPr>
              <w:jc w:val="center"/>
            </w:pPr>
            <w:r>
              <w:t>5</w:t>
            </w:r>
          </w:p>
        </w:tc>
        <w:tc>
          <w:tcPr>
            <w:tcW w:w="3969" w:type="dxa"/>
            <w:tcBorders>
              <w:left w:val="single" w:sz="4" w:space="0" w:color="auto"/>
              <w:right w:val="single" w:sz="4" w:space="0" w:color="auto"/>
            </w:tcBorders>
          </w:tcPr>
          <w:p w:rsidR="008535C4" w:rsidRDefault="008535C4">
            <w:r w:rsidRPr="005719A6">
              <w:t>Основные свойства числовых неравенств</w:t>
            </w:r>
          </w:p>
        </w:tc>
        <w:tc>
          <w:tcPr>
            <w:tcW w:w="709" w:type="dxa"/>
            <w:tcBorders>
              <w:left w:val="single" w:sz="4" w:space="0" w:color="auto"/>
              <w:right w:val="single" w:sz="4" w:space="0" w:color="auto"/>
            </w:tcBorders>
          </w:tcPr>
          <w:p w:rsidR="008535C4" w:rsidRPr="00BB5BDB" w:rsidRDefault="008535C4" w:rsidP="00A236BD">
            <w:pPr>
              <w:jc w:val="center"/>
            </w:pPr>
          </w:p>
        </w:tc>
        <w:tc>
          <w:tcPr>
            <w:tcW w:w="1134" w:type="dxa"/>
            <w:tcBorders>
              <w:left w:val="single" w:sz="4" w:space="0" w:color="auto"/>
              <w:right w:val="single" w:sz="4" w:space="0" w:color="auto"/>
            </w:tcBorders>
          </w:tcPr>
          <w:p w:rsidR="008535C4" w:rsidRPr="00B00035" w:rsidRDefault="008535C4" w:rsidP="00A236BD">
            <w:pPr>
              <w:jc w:val="center"/>
            </w:pPr>
          </w:p>
        </w:tc>
        <w:tc>
          <w:tcPr>
            <w:tcW w:w="4110" w:type="dxa"/>
            <w:vMerge/>
            <w:tcBorders>
              <w:left w:val="single" w:sz="4" w:space="0" w:color="auto"/>
              <w:right w:val="single" w:sz="4" w:space="0" w:color="auto"/>
            </w:tcBorders>
          </w:tcPr>
          <w:p w:rsidR="008535C4" w:rsidRPr="00B00035" w:rsidRDefault="008535C4" w:rsidP="00A236BD"/>
        </w:tc>
      </w:tr>
      <w:tr w:rsidR="008535C4" w:rsidRPr="00B00035" w:rsidTr="00A236BD">
        <w:trPr>
          <w:trHeight w:val="299"/>
        </w:trPr>
        <w:tc>
          <w:tcPr>
            <w:tcW w:w="710" w:type="dxa"/>
            <w:tcBorders>
              <w:left w:val="single" w:sz="4" w:space="0" w:color="auto"/>
              <w:right w:val="single" w:sz="4" w:space="0" w:color="auto"/>
            </w:tcBorders>
          </w:tcPr>
          <w:p w:rsidR="008535C4" w:rsidRDefault="008535C4" w:rsidP="00A236BD">
            <w:pPr>
              <w:jc w:val="center"/>
            </w:pPr>
            <w:r>
              <w:t>6</w:t>
            </w:r>
          </w:p>
        </w:tc>
        <w:tc>
          <w:tcPr>
            <w:tcW w:w="3969" w:type="dxa"/>
            <w:tcBorders>
              <w:left w:val="single" w:sz="4" w:space="0" w:color="auto"/>
              <w:right w:val="single" w:sz="4" w:space="0" w:color="auto"/>
            </w:tcBorders>
          </w:tcPr>
          <w:p w:rsidR="008535C4" w:rsidRDefault="008535C4">
            <w:r w:rsidRPr="00F0727B">
              <w:t>Сложение и умножение числовых неравенств. Оценивание значения выражения</w:t>
            </w:r>
          </w:p>
        </w:tc>
        <w:tc>
          <w:tcPr>
            <w:tcW w:w="709" w:type="dxa"/>
            <w:tcBorders>
              <w:left w:val="single" w:sz="4" w:space="0" w:color="auto"/>
              <w:right w:val="single" w:sz="4" w:space="0" w:color="auto"/>
            </w:tcBorders>
          </w:tcPr>
          <w:p w:rsidR="008535C4" w:rsidRPr="00BB5BDB" w:rsidRDefault="008535C4" w:rsidP="00A236BD">
            <w:pPr>
              <w:jc w:val="center"/>
            </w:pPr>
          </w:p>
        </w:tc>
        <w:tc>
          <w:tcPr>
            <w:tcW w:w="1134" w:type="dxa"/>
            <w:tcBorders>
              <w:left w:val="single" w:sz="4" w:space="0" w:color="auto"/>
              <w:right w:val="single" w:sz="4" w:space="0" w:color="auto"/>
            </w:tcBorders>
          </w:tcPr>
          <w:p w:rsidR="008535C4" w:rsidRPr="00B00035" w:rsidRDefault="008535C4" w:rsidP="00A236BD">
            <w:pPr>
              <w:jc w:val="center"/>
            </w:pPr>
          </w:p>
        </w:tc>
        <w:tc>
          <w:tcPr>
            <w:tcW w:w="4110" w:type="dxa"/>
            <w:vMerge/>
            <w:tcBorders>
              <w:left w:val="single" w:sz="4" w:space="0" w:color="auto"/>
              <w:right w:val="single" w:sz="4" w:space="0" w:color="auto"/>
            </w:tcBorders>
          </w:tcPr>
          <w:p w:rsidR="008535C4" w:rsidRPr="00B00035"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7</w:t>
            </w:r>
          </w:p>
        </w:tc>
        <w:tc>
          <w:tcPr>
            <w:tcW w:w="3969" w:type="dxa"/>
            <w:tcBorders>
              <w:left w:val="single" w:sz="4" w:space="0" w:color="auto"/>
              <w:right w:val="single" w:sz="4" w:space="0" w:color="auto"/>
            </w:tcBorders>
          </w:tcPr>
          <w:p w:rsidR="008535C4" w:rsidRDefault="008535C4">
            <w:r w:rsidRPr="00F0727B">
              <w:t>Сложение и умножение числовых неравенств. Оценивание значения выражения</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B00035" w:rsidRDefault="008535C4" w:rsidP="00A236BD">
            <w:pPr>
              <w:jc w:val="center"/>
            </w:pPr>
          </w:p>
        </w:tc>
        <w:tc>
          <w:tcPr>
            <w:tcW w:w="4110" w:type="dxa"/>
            <w:vMerge/>
            <w:tcBorders>
              <w:left w:val="single" w:sz="4" w:space="0" w:color="auto"/>
              <w:right w:val="single" w:sz="4" w:space="0" w:color="auto"/>
            </w:tcBorders>
          </w:tcPr>
          <w:p w:rsidR="008535C4" w:rsidRPr="00B00035"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8</w:t>
            </w:r>
          </w:p>
        </w:tc>
        <w:tc>
          <w:tcPr>
            <w:tcW w:w="3969" w:type="dxa"/>
            <w:tcBorders>
              <w:left w:val="single" w:sz="4" w:space="0" w:color="auto"/>
              <w:right w:val="single" w:sz="4" w:space="0" w:color="auto"/>
            </w:tcBorders>
          </w:tcPr>
          <w:p w:rsidR="008535C4" w:rsidRDefault="008535C4">
            <w:r w:rsidRPr="00F0727B">
              <w:t>Сложение и умножение числовых неравенств. Оценивание значения выражения</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B00035" w:rsidRDefault="008535C4" w:rsidP="00A236BD">
            <w:pPr>
              <w:jc w:val="center"/>
            </w:pPr>
          </w:p>
        </w:tc>
        <w:tc>
          <w:tcPr>
            <w:tcW w:w="4110" w:type="dxa"/>
            <w:vMerge/>
            <w:tcBorders>
              <w:left w:val="single" w:sz="4" w:space="0" w:color="auto"/>
              <w:right w:val="single" w:sz="4" w:space="0" w:color="auto"/>
            </w:tcBorders>
          </w:tcPr>
          <w:p w:rsidR="008535C4"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9</w:t>
            </w:r>
          </w:p>
        </w:tc>
        <w:tc>
          <w:tcPr>
            <w:tcW w:w="3969" w:type="dxa"/>
            <w:tcBorders>
              <w:left w:val="single" w:sz="4" w:space="0" w:color="auto"/>
              <w:right w:val="single" w:sz="4" w:space="0" w:color="auto"/>
            </w:tcBorders>
          </w:tcPr>
          <w:p w:rsidR="008535C4" w:rsidRDefault="008535C4" w:rsidP="00A236BD">
            <w:r w:rsidRPr="008535C4">
              <w:t>Неравенства с одной переменной</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B00035" w:rsidRDefault="008535C4" w:rsidP="00A236BD">
            <w:pPr>
              <w:jc w:val="center"/>
            </w:pPr>
          </w:p>
        </w:tc>
        <w:tc>
          <w:tcPr>
            <w:tcW w:w="4110" w:type="dxa"/>
            <w:vMerge/>
            <w:tcBorders>
              <w:left w:val="single" w:sz="4" w:space="0" w:color="auto"/>
              <w:right w:val="single" w:sz="4" w:space="0" w:color="auto"/>
            </w:tcBorders>
          </w:tcPr>
          <w:p w:rsidR="008535C4" w:rsidRPr="00B00035" w:rsidRDefault="008535C4"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10</w:t>
            </w:r>
          </w:p>
        </w:tc>
        <w:tc>
          <w:tcPr>
            <w:tcW w:w="3969" w:type="dxa"/>
            <w:tcBorders>
              <w:left w:val="single" w:sz="4" w:space="0" w:color="auto"/>
              <w:right w:val="single" w:sz="4" w:space="0" w:color="auto"/>
            </w:tcBorders>
          </w:tcPr>
          <w:p w:rsidR="00805592" w:rsidRDefault="00805592">
            <w:r w:rsidRPr="00FC40DD">
              <w:t>Решение линейных неравенств с одной переменной. Числовые промежутки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B00035" w:rsidRDefault="00805592" w:rsidP="00A236BD">
            <w:pPr>
              <w:jc w:val="center"/>
            </w:pPr>
          </w:p>
        </w:tc>
        <w:tc>
          <w:tcPr>
            <w:tcW w:w="4110" w:type="dxa"/>
            <w:vMerge/>
            <w:tcBorders>
              <w:left w:val="single" w:sz="4" w:space="0" w:color="auto"/>
              <w:right w:val="single" w:sz="4" w:space="0" w:color="auto"/>
            </w:tcBorders>
          </w:tcPr>
          <w:p w:rsidR="00805592" w:rsidRPr="00B00035"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11</w:t>
            </w:r>
          </w:p>
        </w:tc>
        <w:tc>
          <w:tcPr>
            <w:tcW w:w="3969" w:type="dxa"/>
            <w:tcBorders>
              <w:left w:val="single" w:sz="4" w:space="0" w:color="auto"/>
              <w:right w:val="single" w:sz="4" w:space="0" w:color="auto"/>
            </w:tcBorders>
          </w:tcPr>
          <w:p w:rsidR="00805592" w:rsidRDefault="00805592">
            <w:r w:rsidRPr="00FC40DD">
              <w:t>Решение линейных неравенств с одной переменной. Числовые промежутки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B00035" w:rsidRDefault="00805592" w:rsidP="00A236BD">
            <w:pPr>
              <w:jc w:val="center"/>
            </w:pPr>
          </w:p>
        </w:tc>
        <w:tc>
          <w:tcPr>
            <w:tcW w:w="4110" w:type="dxa"/>
            <w:vMerge/>
            <w:tcBorders>
              <w:left w:val="single" w:sz="4" w:space="0" w:color="auto"/>
              <w:right w:val="single" w:sz="4" w:space="0" w:color="auto"/>
            </w:tcBorders>
          </w:tcPr>
          <w:p w:rsidR="00805592" w:rsidRPr="00B00035"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12</w:t>
            </w:r>
          </w:p>
        </w:tc>
        <w:tc>
          <w:tcPr>
            <w:tcW w:w="3969" w:type="dxa"/>
            <w:tcBorders>
              <w:left w:val="single" w:sz="4" w:space="0" w:color="auto"/>
              <w:right w:val="single" w:sz="4" w:space="0" w:color="auto"/>
            </w:tcBorders>
          </w:tcPr>
          <w:p w:rsidR="00805592" w:rsidRDefault="00805592">
            <w:r w:rsidRPr="00FC40DD">
              <w:t>Решение линейных неравенств с одной переменной. Числовые промежутки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B00035" w:rsidRDefault="00805592" w:rsidP="00A236BD">
            <w:pPr>
              <w:jc w:val="center"/>
            </w:pPr>
          </w:p>
        </w:tc>
        <w:tc>
          <w:tcPr>
            <w:tcW w:w="4110" w:type="dxa"/>
            <w:vMerge/>
            <w:tcBorders>
              <w:left w:val="single" w:sz="4" w:space="0" w:color="auto"/>
              <w:right w:val="single" w:sz="4" w:space="0" w:color="auto"/>
            </w:tcBorders>
          </w:tcPr>
          <w:p w:rsidR="00805592"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13</w:t>
            </w:r>
          </w:p>
        </w:tc>
        <w:tc>
          <w:tcPr>
            <w:tcW w:w="3969" w:type="dxa"/>
            <w:tcBorders>
              <w:left w:val="single" w:sz="4" w:space="0" w:color="auto"/>
              <w:right w:val="single" w:sz="4" w:space="0" w:color="auto"/>
            </w:tcBorders>
          </w:tcPr>
          <w:p w:rsidR="00805592" w:rsidRDefault="00805592">
            <w:r w:rsidRPr="00FC40DD">
              <w:t>Решение линейных неравенств с одной переменной. Числовые промежутки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B00035" w:rsidRDefault="00805592" w:rsidP="00A236BD">
            <w:pPr>
              <w:jc w:val="center"/>
            </w:pPr>
          </w:p>
        </w:tc>
        <w:tc>
          <w:tcPr>
            <w:tcW w:w="4110" w:type="dxa"/>
            <w:vMerge/>
            <w:tcBorders>
              <w:left w:val="single" w:sz="4" w:space="0" w:color="auto"/>
              <w:right w:val="single" w:sz="4" w:space="0" w:color="auto"/>
            </w:tcBorders>
          </w:tcPr>
          <w:p w:rsidR="00805592" w:rsidRPr="00B00035" w:rsidRDefault="00805592" w:rsidP="00A236BD"/>
        </w:tc>
      </w:tr>
      <w:tr w:rsidR="00805592" w:rsidRPr="00B00035" w:rsidTr="00A236BD">
        <w:trPr>
          <w:cantSplit/>
          <w:trHeight w:val="311"/>
        </w:trPr>
        <w:tc>
          <w:tcPr>
            <w:tcW w:w="710" w:type="dxa"/>
            <w:tcBorders>
              <w:left w:val="single" w:sz="4" w:space="0" w:color="auto"/>
              <w:right w:val="single" w:sz="4" w:space="0" w:color="auto"/>
            </w:tcBorders>
          </w:tcPr>
          <w:p w:rsidR="00805592" w:rsidRDefault="00805592" w:rsidP="00A236BD">
            <w:pPr>
              <w:jc w:val="center"/>
            </w:pPr>
            <w:r>
              <w:t>14</w:t>
            </w:r>
          </w:p>
        </w:tc>
        <w:tc>
          <w:tcPr>
            <w:tcW w:w="3969" w:type="dxa"/>
            <w:tcBorders>
              <w:left w:val="single" w:sz="4" w:space="0" w:color="auto"/>
              <w:right w:val="single" w:sz="4" w:space="0" w:color="auto"/>
            </w:tcBorders>
          </w:tcPr>
          <w:p w:rsidR="00805592" w:rsidRDefault="00805592">
            <w:r w:rsidRPr="00FC40DD">
              <w:t>Решение линейных неравенств с одной переменной. Числовые промежутки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cantSplit/>
          <w:trHeight w:val="311"/>
        </w:trPr>
        <w:tc>
          <w:tcPr>
            <w:tcW w:w="710" w:type="dxa"/>
            <w:tcBorders>
              <w:left w:val="single" w:sz="4" w:space="0" w:color="auto"/>
              <w:right w:val="single" w:sz="4" w:space="0" w:color="auto"/>
            </w:tcBorders>
          </w:tcPr>
          <w:p w:rsidR="00805592" w:rsidRDefault="00805592" w:rsidP="00A236BD">
            <w:pPr>
              <w:jc w:val="center"/>
            </w:pPr>
            <w:r>
              <w:t>15</w:t>
            </w:r>
          </w:p>
        </w:tc>
        <w:tc>
          <w:tcPr>
            <w:tcW w:w="3969" w:type="dxa"/>
            <w:tcBorders>
              <w:left w:val="single" w:sz="4" w:space="0" w:color="auto"/>
              <w:right w:val="single" w:sz="4" w:space="0" w:color="auto"/>
            </w:tcBorders>
          </w:tcPr>
          <w:p w:rsidR="00805592" w:rsidRDefault="00805592">
            <w:r w:rsidRPr="0033535B">
              <w:t>Системы линейных неравенств с одной переменной</w:t>
            </w:r>
          </w:p>
        </w:tc>
        <w:tc>
          <w:tcPr>
            <w:tcW w:w="709" w:type="dxa"/>
            <w:tcBorders>
              <w:left w:val="single" w:sz="4" w:space="0" w:color="auto"/>
              <w:right w:val="single" w:sz="4" w:space="0" w:color="auto"/>
            </w:tcBorders>
          </w:tcPr>
          <w:p w:rsidR="00805592"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Default="00805592" w:rsidP="00A236BD"/>
        </w:tc>
      </w:tr>
      <w:tr w:rsidR="00805592" w:rsidRPr="00B00035" w:rsidTr="00A236BD">
        <w:trPr>
          <w:cantSplit/>
          <w:trHeight w:val="311"/>
        </w:trPr>
        <w:tc>
          <w:tcPr>
            <w:tcW w:w="710" w:type="dxa"/>
            <w:tcBorders>
              <w:left w:val="single" w:sz="4" w:space="0" w:color="auto"/>
              <w:right w:val="single" w:sz="4" w:space="0" w:color="auto"/>
            </w:tcBorders>
          </w:tcPr>
          <w:p w:rsidR="00805592" w:rsidRDefault="00805592" w:rsidP="00A236BD">
            <w:pPr>
              <w:jc w:val="center"/>
            </w:pPr>
            <w:r>
              <w:t>16</w:t>
            </w:r>
          </w:p>
        </w:tc>
        <w:tc>
          <w:tcPr>
            <w:tcW w:w="3969" w:type="dxa"/>
            <w:tcBorders>
              <w:left w:val="single" w:sz="4" w:space="0" w:color="auto"/>
              <w:right w:val="single" w:sz="4" w:space="0" w:color="auto"/>
            </w:tcBorders>
          </w:tcPr>
          <w:p w:rsidR="00805592" w:rsidRDefault="00805592">
            <w:r w:rsidRPr="0033535B">
              <w:t>Системы линейных неравенств с одной переменной</w:t>
            </w:r>
          </w:p>
        </w:tc>
        <w:tc>
          <w:tcPr>
            <w:tcW w:w="709" w:type="dxa"/>
            <w:tcBorders>
              <w:left w:val="single" w:sz="4" w:space="0" w:color="auto"/>
              <w:right w:val="single" w:sz="4" w:space="0" w:color="auto"/>
            </w:tcBorders>
          </w:tcPr>
          <w:p w:rsidR="00805592"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17</w:t>
            </w:r>
          </w:p>
        </w:tc>
        <w:tc>
          <w:tcPr>
            <w:tcW w:w="3969" w:type="dxa"/>
            <w:tcBorders>
              <w:left w:val="single" w:sz="4" w:space="0" w:color="auto"/>
              <w:right w:val="single" w:sz="4" w:space="0" w:color="auto"/>
            </w:tcBorders>
          </w:tcPr>
          <w:p w:rsidR="00805592" w:rsidRDefault="00805592">
            <w:r w:rsidRPr="0033535B">
              <w:t>Системы линейных неравенств с одной переменной</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18</w:t>
            </w:r>
          </w:p>
        </w:tc>
        <w:tc>
          <w:tcPr>
            <w:tcW w:w="3969" w:type="dxa"/>
            <w:tcBorders>
              <w:left w:val="single" w:sz="4" w:space="0" w:color="auto"/>
              <w:right w:val="single" w:sz="4" w:space="0" w:color="auto"/>
            </w:tcBorders>
          </w:tcPr>
          <w:p w:rsidR="00805592" w:rsidRDefault="00805592">
            <w:r w:rsidRPr="0033535B">
              <w:t>Системы линейных неравенств с одной переменной</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19</w:t>
            </w:r>
          </w:p>
        </w:tc>
        <w:tc>
          <w:tcPr>
            <w:tcW w:w="3969" w:type="dxa"/>
            <w:tcBorders>
              <w:left w:val="single" w:sz="4" w:space="0" w:color="auto"/>
              <w:right w:val="single" w:sz="4" w:space="0" w:color="auto"/>
            </w:tcBorders>
          </w:tcPr>
          <w:p w:rsidR="00805592" w:rsidRDefault="00805592">
            <w:r w:rsidRPr="0033535B">
              <w:t>Системы линейных неравенств с одной переменной</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20</w:t>
            </w:r>
          </w:p>
        </w:tc>
        <w:tc>
          <w:tcPr>
            <w:tcW w:w="3969" w:type="dxa"/>
            <w:tcBorders>
              <w:left w:val="single" w:sz="4" w:space="0" w:color="auto"/>
              <w:right w:val="single" w:sz="4" w:space="0" w:color="auto"/>
            </w:tcBorders>
          </w:tcPr>
          <w:p w:rsidR="008535C4" w:rsidRDefault="00805592" w:rsidP="00A236BD">
            <w:r>
              <w:t>Повторение и систем</w:t>
            </w:r>
            <w:r w:rsidRPr="00805592">
              <w:t>атизация учебного материала</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lastRenderedPageBreak/>
              <w:t>21</w:t>
            </w:r>
          </w:p>
        </w:tc>
        <w:tc>
          <w:tcPr>
            <w:tcW w:w="3969" w:type="dxa"/>
            <w:tcBorders>
              <w:left w:val="single" w:sz="4" w:space="0" w:color="auto"/>
              <w:right w:val="single" w:sz="4" w:space="0" w:color="auto"/>
            </w:tcBorders>
          </w:tcPr>
          <w:p w:rsidR="008535C4" w:rsidRPr="00450B24" w:rsidRDefault="00805592" w:rsidP="00A236BD">
            <w:pPr>
              <w:rPr>
                <w:b/>
                <w:i/>
                <w:color w:val="17365D" w:themeColor="text2" w:themeShade="BF"/>
              </w:rPr>
            </w:pPr>
            <w:r w:rsidRPr="00450B24">
              <w:rPr>
                <w:b/>
                <w:i/>
                <w:color w:val="17365D" w:themeColor="text2" w:themeShade="BF"/>
              </w:rPr>
              <w:t>Контрольная работа № 1</w:t>
            </w:r>
            <w:r w:rsidR="00450B24" w:rsidRPr="00450B24">
              <w:rPr>
                <w:b/>
                <w:i/>
                <w:color w:val="17365D" w:themeColor="text2" w:themeShade="BF"/>
              </w:rPr>
              <w:t xml:space="preserve"> по теме: «Неравенства»</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r w:rsidR="00805592" w:rsidRPr="00B00035" w:rsidTr="00A236BD">
        <w:trPr>
          <w:trHeight w:val="255"/>
        </w:trPr>
        <w:tc>
          <w:tcPr>
            <w:tcW w:w="6522" w:type="dxa"/>
            <w:gridSpan w:val="4"/>
            <w:tcBorders>
              <w:left w:val="single" w:sz="4" w:space="0" w:color="auto"/>
              <w:right w:val="single" w:sz="4" w:space="0" w:color="auto"/>
            </w:tcBorders>
          </w:tcPr>
          <w:p w:rsidR="00805592" w:rsidRPr="00805592" w:rsidRDefault="00805592" w:rsidP="00A236BD">
            <w:pPr>
              <w:jc w:val="center"/>
              <w:rPr>
                <w:b/>
              </w:rPr>
            </w:pPr>
            <w:r w:rsidRPr="00805592">
              <w:rPr>
                <w:b/>
              </w:rPr>
              <w:lastRenderedPageBreak/>
              <w:t>Квадратичная функция</w:t>
            </w:r>
            <w:r>
              <w:rPr>
                <w:b/>
              </w:rPr>
              <w:t xml:space="preserve"> (32 ч)</w:t>
            </w: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22</w:t>
            </w:r>
          </w:p>
        </w:tc>
        <w:tc>
          <w:tcPr>
            <w:tcW w:w="3969" w:type="dxa"/>
            <w:tcBorders>
              <w:left w:val="single" w:sz="4" w:space="0" w:color="auto"/>
              <w:right w:val="single" w:sz="4" w:space="0" w:color="auto"/>
            </w:tcBorders>
          </w:tcPr>
          <w:p w:rsidR="00805592" w:rsidRDefault="00805592">
            <w:r w:rsidRPr="008C0E37">
              <w:t>Повторение и расширение сведений о функции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23</w:t>
            </w:r>
          </w:p>
        </w:tc>
        <w:tc>
          <w:tcPr>
            <w:tcW w:w="3969" w:type="dxa"/>
            <w:tcBorders>
              <w:left w:val="single" w:sz="4" w:space="0" w:color="auto"/>
              <w:right w:val="single" w:sz="4" w:space="0" w:color="auto"/>
            </w:tcBorders>
          </w:tcPr>
          <w:p w:rsidR="00805592" w:rsidRDefault="00805592">
            <w:r w:rsidRPr="008C0E37">
              <w:t>Повторение и расширение сведений о функции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24</w:t>
            </w:r>
          </w:p>
        </w:tc>
        <w:tc>
          <w:tcPr>
            <w:tcW w:w="3969" w:type="dxa"/>
            <w:tcBorders>
              <w:left w:val="single" w:sz="4" w:space="0" w:color="auto"/>
              <w:right w:val="single" w:sz="4" w:space="0" w:color="auto"/>
            </w:tcBorders>
          </w:tcPr>
          <w:p w:rsidR="00805592" w:rsidRDefault="00805592">
            <w:r w:rsidRPr="008C0E37">
              <w:t>Повторение и расширение сведений о функции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25</w:t>
            </w:r>
          </w:p>
        </w:tc>
        <w:tc>
          <w:tcPr>
            <w:tcW w:w="3969" w:type="dxa"/>
            <w:tcBorders>
              <w:left w:val="single" w:sz="4" w:space="0" w:color="auto"/>
              <w:right w:val="single" w:sz="4" w:space="0" w:color="auto"/>
            </w:tcBorders>
          </w:tcPr>
          <w:p w:rsidR="008535C4" w:rsidRDefault="00805592" w:rsidP="00A236BD">
            <w:r w:rsidRPr="00805592">
              <w:t>Свойства функции</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26</w:t>
            </w:r>
          </w:p>
        </w:tc>
        <w:tc>
          <w:tcPr>
            <w:tcW w:w="3969" w:type="dxa"/>
            <w:tcBorders>
              <w:left w:val="single" w:sz="4" w:space="0" w:color="auto"/>
              <w:right w:val="single" w:sz="4" w:space="0" w:color="auto"/>
            </w:tcBorders>
          </w:tcPr>
          <w:p w:rsidR="00805592" w:rsidRDefault="00805592">
            <w:r w:rsidRPr="00271A1C">
              <w:t>Свойства функции</w:t>
            </w:r>
          </w:p>
        </w:tc>
        <w:tc>
          <w:tcPr>
            <w:tcW w:w="709" w:type="dxa"/>
            <w:tcBorders>
              <w:left w:val="single" w:sz="4" w:space="0" w:color="auto"/>
              <w:right w:val="single" w:sz="4" w:space="0" w:color="auto"/>
            </w:tcBorders>
          </w:tcPr>
          <w:p w:rsidR="00805592" w:rsidRPr="009C551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Pr="00252F53" w:rsidRDefault="00805592" w:rsidP="00A236BD">
            <w:pPr>
              <w:jc w:val="center"/>
              <w:rPr>
                <w:color w:val="0070C0"/>
              </w:rPr>
            </w:pPr>
            <w:r>
              <w:t>27</w:t>
            </w:r>
          </w:p>
        </w:tc>
        <w:tc>
          <w:tcPr>
            <w:tcW w:w="3969" w:type="dxa"/>
            <w:tcBorders>
              <w:left w:val="single" w:sz="4" w:space="0" w:color="auto"/>
              <w:right w:val="single" w:sz="4" w:space="0" w:color="auto"/>
            </w:tcBorders>
          </w:tcPr>
          <w:p w:rsidR="00805592" w:rsidRDefault="00805592">
            <w:r w:rsidRPr="00271A1C">
              <w:t>Свойства функции</w:t>
            </w:r>
          </w:p>
        </w:tc>
        <w:tc>
          <w:tcPr>
            <w:tcW w:w="709" w:type="dxa"/>
            <w:tcBorders>
              <w:left w:val="single" w:sz="4" w:space="0" w:color="auto"/>
              <w:right w:val="single" w:sz="4" w:space="0" w:color="auto"/>
            </w:tcBorders>
          </w:tcPr>
          <w:p w:rsidR="00805592" w:rsidRPr="009C551E" w:rsidRDefault="00805592" w:rsidP="00A236BD">
            <w:pPr>
              <w:jc w:val="center"/>
            </w:pPr>
          </w:p>
        </w:tc>
        <w:tc>
          <w:tcPr>
            <w:tcW w:w="1134" w:type="dxa"/>
            <w:tcBorders>
              <w:left w:val="single" w:sz="4" w:space="0" w:color="auto"/>
              <w:right w:val="single" w:sz="4" w:space="0" w:color="auto"/>
            </w:tcBorders>
          </w:tcPr>
          <w:p w:rsidR="00805592" w:rsidRPr="00252F53" w:rsidRDefault="00805592" w:rsidP="00A236BD">
            <w:pPr>
              <w:jc w:val="center"/>
              <w:rPr>
                <w:color w:val="0070C0"/>
              </w:rPr>
            </w:pPr>
          </w:p>
        </w:tc>
        <w:tc>
          <w:tcPr>
            <w:tcW w:w="4110" w:type="dxa"/>
            <w:vMerge/>
            <w:tcBorders>
              <w:left w:val="single" w:sz="4" w:space="0" w:color="auto"/>
              <w:right w:val="single" w:sz="4" w:space="0" w:color="auto"/>
            </w:tcBorders>
          </w:tcPr>
          <w:p w:rsidR="00805592" w:rsidRPr="0037129C"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Pr="007B51DF" w:rsidRDefault="00805592" w:rsidP="00A236BD">
            <w:pPr>
              <w:jc w:val="center"/>
              <w:rPr>
                <w:b/>
              </w:rPr>
            </w:pPr>
            <w:r>
              <w:t>28</w:t>
            </w:r>
          </w:p>
        </w:tc>
        <w:tc>
          <w:tcPr>
            <w:tcW w:w="3969" w:type="dxa"/>
            <w:tcBorders>
              <w:left w:val="single" w:sz="4" w:space="0" w:color="auto"/>
              <w:right w:val="single" w:sz="4" w:space="0" w:color="auto"/>
            </w:tcBorders>
          </w:tcPr>
          <w:p w:rsidR="00805592" w:rsidRDefault="00805592">
            <w:r w:rsidRPr="00FB0CB1">
              <w:t xml:space="preserve">Построение графика функции </w:t>
            </w:r>
            <w:proofErr w:type="spellStart"/>
            <w:r w:rsidRPr="00FB0CB1">
              <w:t>y</w:t>
            </w:r>
            <w:proofErr w:type="spellEnd"/>
            <w:r w:rsidRPr="00FB0CB1">
              <w:t> = </w:t>
            </w:r>
            <w:proofErr w:type="spellStart"/>
            <w:r w:rsidRPr="00FB0CB1">
              <w:t>kg</w:t>
            </w:r>
            <w:proofErr w:type="spellEnd"/>
            <w:r w:rsidRPr="00FB0CB1">
              <w:t>(</w:t>
            </w:r>
            <w:proofErr w:type="spellStart"/>
            <w:r w:rsidRPr="00FB0CB1">
              <w:t>x</w:t>
            </w:r>
            <w:proofErr w:type="spellEnd"/>
            <w:r w:rsidRPr="00FB0CB1">
              <w:t>)</w:t>
            </w:r>
          </w:p>
        </w:tc>
        <w:tc>
          <w:tcPr>
            <w:tcW w:w="709" w:type="dxa"/>
            <w:tcBorders>
              <w:left w:val="single" w:sz="4" w:space="0" w:color="auto"/>
              <w:right w:val="single" w:sz="4" w:space="0" w:color="auto"/>
            </w:tcBorders>
          </w:tcPr>
          <w:p w:rsidR="00805592" w:rsidRPr="007B51DF" w:rsidRDefault="00805592" w:rsidP="00A236BD">
            <w:pPr>
              <w:jc w:val="center"/>
              <w:rPr>
                <w:b/>
              </w:rPr>
            </w:pPr>
          </w:p>
        </w:tc>
        <w:tc>
          <w:tcPr>
            <w:tcW w:w="1134" w:type="dxa"/>
            <w:tcBorders>
              <w:left w:val="single" w:sz="4" w:space="0" w:color="auto"/>
              <w:right w:val="single" w:sz="4" w:space="0" w:color="auto"/>
            </w:tcBorders>
          </w:tcPr>
          <w:p w:rsidR="00805592" w:rsidRPr="007B51DF" w:rsidRDefault="00805592" w:rsidP="00A236BD">
            <w:pPr>
              <w:jc w:val="center"/>
              <w:rPr>
                <w:b/>
              </w:rP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29</w:t>
            </w:r>
          </w:p>
        </w:tc>
        <w:tc>
          <w:tcPr>
            <w:tcW w:w="3969" w:type="dxa"/>
            <w:tcBorders>
              <w:left w:val="single" w:sz="4" w:space="0" w:color="auto"/>
              <w:right w:val="single" w:sz="4" w:space="0" w:color="auto"/>
            </w:tcBorders>
          </w:tcPr>
          <w:p w:rsidR="00805592" w:rsidRDefault="00805592">
            <w:r w:rsidRPr="00FB0CB1">
              <w:t xml:space="preserve">Построение графика функции </w:t>
            </w:r>
            <w:proofErr w:type="spellStart"/>
            <w:r w:rsidRPr="00FB0CB1">
              <w:t>y</w:t>
            </w:r>
            <w:proofErr w:type="spellEnd"/>
            <w:r w:rsidRPr="00FB0CB1">
              <w:t> = </w:t>
            </w:r>
            <w:proofErr w:type="spellStart"/>
            <w:r w:rsidRPr="00FB0CB1">
              <w:t>kg</w:t>
            </w:r>
            <w:proofErr w:type="spellEnd"/>
            <w:r w:rsidRPr="00FB0CB1">
              <w:t>(</w:t>
            </w:r>
            <w:proofErr w:type="spellStart"/>
            <w:r w:rsidRPr="00FB0CB1">
              <w:t>x</w:t>
            </w:r>
            <w:proofErr w:type="spellEnd"/>
            <w:r w:rsidRPr="00FB0CB1">
              <w:t>)</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30</w:t>
            </w:r>
          </w:p>
        </w:tc>
        <w:tc>
          <w:tcPr>
            <w:tcW w:w="3969" w:type="dxa"/>
            <w:tcBorders>
              <w:left w:val="single" w:sz="4" w:space="0" w:color="auto"/>
              <w:right w:val="single" w:sz="4" w:space="0" w:color="auto"/>
            </w:tcBorders>
          </w:tcPr>
          <w:p w:rsidR="00805592" w:rsidRDefault="00805592">
            <w:r w:rsidRPr="00074C8C">
              <w:t>Построение графиков функций y = g(x) + b и y = g(x + а)</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31</w:t>
            </w:r>
          </w:p>
        </w:tc>
        <w:tc>
          <w:tcPr>
            <w:tcW w:w="3969" w:type="dxa"/>
            <w:tcBorders>
              <w:left w:val="single" w:sz="4" w:space="0" w:color="auto"/>
              <w:right w:val="single" w:sz="4" w:space="0" w:color="auto"/>
            </w:tcBorders>
          </w:tcPr>
          <w:p w:rsidR="00805592" w:rsidRDefault="00805592">
            <w:r w:rsidRPr="00074C8C">
              <w:t>Построение графиков функций y = g(x) + b и y = g(x + а)</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32</w:t>
            </w:r>
          </w:p>
        </w:tc>
        <w:tc>
          <w:tcPr>
            <w:tcW w:w="3969" w:type="dxa"/>
            <w:tcBorders>
              <w:left w:val="single" w:sz="4" w:space="0" w:color="auto"/>
              <w:right w:val="single" w:sz="4" w:space="0" w:color="auto"/>
            </w:tcBorders>
          </w:tcPr>
          <w:p w:rsidR="00805592" w:rsidRDefault="00805592">
            <w:r w:rsidRPr="00074C8C">
              <w:t>Построение графиков функций y = g(x) + b и y = g(x + а)</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33</w:t>
            </w:r>
          </w:p>
        </w:tc>
        <w:tc>
          <w:tcPr>
            <w:tcW w:w="3969" w:type="dxa"/>
            <w:tcBorders>
              <w:left w:val="single" w:sz="4" w:space="0" w:color="auto"/>
              <w:right w:val="single" w:sz="4" w:space="0" w:color="auto"/>
            </w:tcBorders>
          </w:tcPr>
          <w:p w:rsidR="00805592" w:rsidRDefault="00805592">
            <w:r w:rsidRPr="00074C8C">
              <w:t>Построение графиков функций y = g(x) + b и y = g(x + а)</w:t>
            </w:r>
          </w:p>
        </w:tc>
        <w:tc>
          <w:tcPr>
            <w:tcW w:w="709" w:type="dxa"/>
            <w:tcBorders>
              <w:left w:val="single" w:sz="4" w:space="0" w:color="auto"/>
              <w:right w:val="single" w:sz="4" w:space="0" w:color="auto"/>
            </w:tcBorders>
          </w:tcPr>
          <w:p w:rsidR="00805592"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C3292A"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34</w:t>
            </w:r>
          </w:p>
        </w:tc>
        <w:tc>
          <w:tcPr>
            <w:tcW w:w="3969" w:type="dxa"/>
            <w:tcBorders>
              <w:left w:val="single" w:sz="4" w:space="0" w:color="auto"/>
              <w:right w:val="single" w:sz="4" w:space="0" w:color="auto"/>
            </w:tcBorders>
          </w:tcPr>
          <w:p w:rsidR="00805592" w:rsidRDefault="00805592">
            <w:r w:rsidRPr="006A2DF6">
              <w:t>Квадратичная функция, её график и свойства</w:t>
            </w:r>
          </w:p>
        </w:tc>
        <w:tc>
          <w:tcPr>
            <w:tcW w:w="709" w:type="dxa"/>
            <w:tcBorders>
              <w:left w:val="single" w:sz="4" w:space="0" w:color="auto"/>
              <w:right w:val="single" w:sz="4" w:space="0" w:color="auto"/>
            </w:tcBorders>
          </w:tcPr>
          <w:p w:rsidR="00805592"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76E57"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Pr="00252F53" w:rsidRDefault="00805592" w:rsidP="00A236BD">
            <w:pPr>
              <w:jc w:val="center"/>
              <w:rPr>
                <w:color w:val="0070C0"/>
              </w:rPr>
            </w:pPr>
            <w:r>
              <w:t>35</w:t>
            </w:r>
          </w:p>
        </w:tc>
        <w:tc>
          <w:tcPr>
            <w:tcW w:w="3969" w:type="dxa"/>
            <w:tcBorders>
              <w:left w:val="single" w:sz="4" w:space="0" w:color="auto"/>
              <w:right w:val="single" w:sz="4" w:space="0" w:color="auto"/>
            </w:tcBorders>
          </w:tcPr>
          <w:p w:rsidR="00805592" w:rsidRDefault="00805592">
            <w:r w:rsidRPr="006A2DF6">
              <w:t>Квадратичная функция, её график и свойства</w:t>
            </w:r>
          </w:p>
        </w:tc>
        <w:tc>
          <w:tcPr>
            <w:tcW w:w="709" w:type="dxa"/>
            <w:tcBorders>
              <w:left w:val="single" w:sz="4" w:space="0" w:color="auto"/>
              <w:right w:val="single" w:sz="4" w:space="0" w:color="auto"/>
            </w:tcBorders>
          </w:tcPr>
          <w:p w:rsidR="00805592" w:rsidRPr="00252F53" w:rsidRDefault="00805592" w:rsidP="00A236BD">
            <w:pPr>
              <w:jc w:val="center"/>
              <w:rPr>
                <w:color w:val="0070C0"/>
              </w:rPr>
            </w:pPr>
          </w:p>
        </w:tc>
        <w:tc>
          <w:tcPr>
            <w:tcW w:w="1134" w:type="dxa"/>
            <w:tcBorders>
              <w:left w:val="single" w:sz="4" w:space="0" w:color="auto"/>
              <w:right w:val="single" w:sz="4" w:space="0" w:color="auto"/>
            </w:tcBorders>
          </w:tcPr>
          <w:p w:rsidR="00805592" w:rsidRPr="00252F53" w:rsidRDefault="00805592" w:rsidP="00A236BD">
            <w:pPr>
              <w:jc w:val="center"/>
              <w:rPr>
                <w:color w:val="0070C0"/>
              </w:rPr>
            </w:pPr>
          </w:p>
        </w:tc>
        <w:tc>
          <w:tcPr>
            <w:tcW w:w="4110" w:type="dxa"/>
            <w:vMerge/>
            <w:tcBorders>
              <w:left w:val="single" w:sz="4" w:space="0" w:color="auto"/>
              <w:right w:val="single" w:sz="4" w:space="0" w:color="auto"/>
            </w:tcBorders>
          </w:tcPr>
          <w:p w:rsidR="00805592" w:rsidRPr="00C3292A"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36</w:t>
            </w:r>
          </w:p>
        </w:tc>
        <w:tc>
          <w:tcPr>
            <w:tcW w:w="3969" w:type="dxa"/>
            <w:tcBorders>
              <w:left w:val="single" w:sz="4" w:space="0" w:color="auto"/>
              <w:right w:val="single" w:sz="4" w:space="0" w:color="auto"/>
            </w:tcBorders>
          </w:tcPr>
          <w:p w:rsidR="00805592" w:rsidRDefault="00805592">
            <w:r w:rsidRPr="006A2DF6">
              <w:t>Квадратичная функция, её график и свойства</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37</w:t>
            </w:r>
          </w:p>
        </w:tc>
        <w:tc>
          <w:tcPr>
            <w:tcW w:w="3969" w:type="dxa"/>
            <w:tcBorders>
              <w:left w:val="single" w:sz="4" w:space="0" w:color="auto"/>
              <w:right w:val="single" w:sz="4" w:space="0" w:color="auto"/>
            </w:tcBorders>
          </w:tcPr>
          <w:p w:rsidR="00805592" w:rsidRDefault="00805592">
            <w:r w:rsidRPr="006A2DF6">
              <w:t>Квадратичная функция, её график и свойства</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38</w:t>
            </w:r>
          </w:p>
        </w:tc>
        <w:tc>
          <w:tcPr>
            <w:tcW w:w="3969" w:type="dxa"/>
            <w:tcBorders>
              <w:left w:val="single" w:sz="4" w:space="0" w:color="auto"/>
              <w:right w:val="single" w:sz="4" w:space="0" w:color="auto"/>
            </w:tcBorders>
          </w:tcPr>
          <w:p w:rsidR="00805592" w:rsidRDefault="00805592">
            <w:r w:rsidRPr="006A2DF6">
              <w:t>Квадратичная функция, её график и свойства</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Pr="007B51DF" w:rsidRDefault="00805592" w:rsidP="00A236BD">
            <w:pPr>
              <w:jc w:val="center"/>
              <w:rPr>
                <w:b/>
              </w:rPr>
            </w:pPr>
            <w:r>
              <w:t>39</w:t>
            </w:r>
          </w:p>
        </w:tc>
        <w:tc>
          <w:tcPr>
            <w:tcW w:w="3969" w:type="dxa"/>
            <w:tcBorders>
              <w:left w:val="single" w:sz="4" w:space="0" w:color="auto"/>
              <w:right w:val="single" w:sz="4" w:space="0" w:color="auto"/>
            </w:tcBorders>
          </w:tcPr>
          <w:p w:rsidR="00805592" w:rsidRDefault="00805592">
            <w:r w:rsidRPr="006A2DF6">
              <w:t>Квадратичная функция, её график и свойства</w:t>
            </w:r>
          </w:p>
        </w:tc>
        <w:tc>
          <w:tcPr>
            <w:tcW w:w="709" w:type="dxa"/>
            <w:tcBorders>
              <w:left w:val="single" w:sz="4" w:space="0" w:color="auto"/>
              <w:right w:val="single" w:sz="4" w:space="0" w:color="auto"/>
            </w:tcBorders>
          </w:tcPr>
          <w:p w:rsidR="00805592" w:rsidRPr="009C551E" w:rsidRDefault="00805592" w:rsidP="00A236BD">
            <w:pPr>
              <w:jc w:val="center"/>
            </w:pPr>
          </w:p>
        </w:tc>
        <w:tc>
          <w:tcPr>
            <w:tcW w:w="1134" w:type="dxa"/>
            <w:tcBorders>
              <w:left w:val="single" w:sz="4" w:space="0" w:color="auto"/>
              <w:right w:val="single" w:sz="4" w:space="0" w:color="auto"/>
            </w:tcBorders>
          </w:tcPr>
          <w:p w:rsidR="00805592" w:rsidRPr="007B51DF" w:rsidRDefault="00805592" w:rsidP="00A236BD">
            <w:pPr>
              <w:jc w:val="center"/>
              <w:rPr>
                <w:b/>
              </w:rPr>
            </w:pPr>
          </w:p>
        </w:tc>
        <w:tc>
          <w:tcPr>
            <w:tcW w:w="4110" w:type="dxa"/>
            <w:vMerge/>
            <w:tcBorders>
              <w:left w:val="single" w:sz="4" w:space="0" w:color="auto"/>
              <w:right w:val="single" w:sz="4" w:space="0" w:color="auto"/>
            </w:tcBorders>
          </w:tcPr>
          <w:p w:rsidR="00805592" w:rsidRPr="00154E3E" w:rsidRDefault="00805592"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40</w:t>
            </w:r>
          </w:p>
        </w:tc>
        <w:tc>
          <w:tcPr>
            <w:tcW w:w="3969" w:type="dxa"/>
            <w:tcBorders>
              <w:left w:val="single" w:sz="4" w:space="0" w:color="auto"/>
              <w:right w:val="single" w:sz="4" w:space="0" w:color="auto"/>
            </w:tcBorders>
          </w:tcPr>
          <w:p w:rsidR="008535C4" w:rsidRPr="00450B24" w:rsidRDefault="00805592" w:rsidP="00A236BD">
            <w:pPr>
              <w:rPr>
                <w:b/>
                <w:i/>
                <w:color w:val="17365D" w:themeColor="text2" w:themeShade="BF"/>
              </w:rPr>
            </w:pPr>
            <w:r w:rsidRPr="00450B24">
              <w:rPr>
                <w:b/>
                <w:i/>
                <w:color w:val="17365D" w:themeColor="text2" w:themeShade="BF"/>
              </w:rPr>
              <w:t>Контрольная работа № 2</w:t>
            </w:r>
            <w:r w:rsidR="00450B24" w:rsidRPr="00450B24">
              <w:rPr>
                <w:b/>
                <w:i/>
                <w:color w:val="17365D" w:themeColor="text2" w:themeShade="BF"/>
              </w:rPr>
              <w:t xml:space="preserve"> по теме: «Функция. Квадратичная функция, её график и свойства».</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Default="008535C4"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41</w:t>
            </w:r>
          </w:p>
        </w:tc>
        <w:tc>
          <w:tcPr>
            <w:tcW w:w="3969" w:type="dxa"/>
            <w:tcBorders>
              <w:left w:val="single" w:sz="4" w:space="0" w:color="auto"/>
              <w:right w:val="single" w:sz="4" w:space="0" w:color="auto"/>
            </w:tcBorders>
          </w:tcPr>
          <w:p w:rsidR="00805592" w:rsidRDefault="00805592">
            <w:r w:rsidRPr="00A007FE">
              <w:t>Решение квадратных неравенств</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42</w:t>
            </w:r>
          </w:p>
        </w:tc>
        <w:tc>
          <w:tcPr>
            <w:tcW w:w="3969" w:type="dxa"/>
            <w:tcBorders>
              <w:left w:val="single" w:sz="4" w:space="0" w:color="auto"/>
              <w:right w:val="single" w:sz="4" w:space="0" w:color="auto"/>
            </w:tcBorders>
          </w:tcPr>
          <w:p w:rsidR="00805592" w:rsidRDefault="00805592">
            <w:r w:rsidRPr="00A007FE">
              <w:t>Решение квадратных неравенств</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43</w:t>
            </w:r>
          </w:p>
        </w:tc>
        <w:tc>
          <w:tcPr>
            <w:tcW w:w="3969" w:type="dxa"/>
            <w:tcBorders>
              <w:left w:val="single" w:sz="4" w:space="0" w:color="auto"/>
              <w:right w:val="single" w:sz="4" w:space="0" w:color="auto"/>
            </w:tcBorders>
          </w:tcPr>
          <w:p w:rsidR="00805592" w:rsidRDefault="00805592">
            <w:r w:rsidRPr="00A007FE">
              <w:t>Решение квадратных неравенств</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44</w:t>
            </w:r>
          </w:p>
        </w:tc>
        <w:tc>
          <w:tcPr>
            <w:tcW w:w="3969" w:type="dxa"/>
            <w:tcBorders>
              <w:left w:val="single" w:sz="4" w:space="0" w:color="auto"/>
              <w:right w:val="single" w:sz="4" w:space="0" w:color="auto"/>
            </w:tcBorders>
          </w:tcPr>
          <w:p w:rsidR="00805592" w:rsidRDefault="00805592">
            <w:r w:rsidRPr="00A007FE">
              <w:t>Решение квадратных неравенств</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45</w:t>
            </w:r>
          </w:p>
        </w:tc>
        <w:tc>
          <w:tcPr>
            <w:tcW w:w="3969" w:type="dxa"/>
            <w:tcBorders>
              <w:left w:val="single" w:sz="4" w:space="0" w:color="auto"/>
              <w:right w:val="single" w:sz="4" w:space="0" w:color="auto"/>
            </w:tcBorders>
          </w:tcPr>
          <w:p w:rsidR="00805592" w:rsidRDefault="00805592">
            <w:r w:rsidRPr="00A007FE">
              <w:t>Решение квадратных неравенств</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46</w:t>
            </w:r>
          </w:p>
        </w:tc>
        <w:tc>
          <w:tcPr>
            <w:tcW w:w="3969" w:type="dxa"/>
            <w:tcBorders>
              <w:left w:val="single" w:sz="4" w:space="0" w:color="auto"/>
              <w:right w:val="single" w:sz="4" w:space="0" w:color="auto"/>
            </w:tcBorders>
          </w:tcPr>
          <w:p w:rsidR="00805592" w:rsidRDefault="00805592">
            <w:r w:rsidRPr="00A007FE">
              <w:t>Решение квадратных неравенств</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47</w:t>
            </w:r>
          </w:p>
        </w:tc>
        <w:tc>
          <w:tcPr>
            <w:tcW w:w="3969" w:type="dxa"/>
            <w:tcBorders>
              <w:left w:val="single" w:sz="4" w:space="0" w:color="auto"/>
              <w:right w:val="single" w:sz="4" w:space="0" w:color="auto"/>
            </w:tcBorders>
          </w:tcPr>
          <w:p w:rsidR="00805592" w:rsidRDefault="00805592">
            <w:r w:rsidRPr="006C1FF4">
              <w:t>Системы уравнений с двумя переменными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48</w:t>
            </w:r>
          </w:p>
        </w:tc>
        <w:tc>
          <w:tcPr>
            <w:tcW w:w="3969" w:type="dxa"/>
            <w:tcBorders>
              <w:left w:val="single" w:sz="4" w:space="0" w:color="auto"/>
              <w:right w:val="single" w:sz="4" w:space="0" w:color="auto"/>
            </w:tcBorders>
          </w:tcPr>
          <w:p w:rsidR="00805592" w:rsidRDefault="00805592">
            <w:r w:rsidRPr="006C1FF4">
              <w:t>Системы уравнений с двумя переменными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t>49</w:t>
            </w:r>
          </w:p>
        </w:tc>
        <w:tc>
          <w:tcPr>
            <w:tcW w:w="3969" w:type="dxa"/>
            <w:tcBorders>
              <w:left w:val="single" w:sz="4" w:space="0" w:color="auto"/>
              <w:right w:val="single" w:sz="4" w:space="0" w:color="auto"/>
            </w:tcBorders>
          </w:tcPr>
          <w:p w:rsidR="00805592" w:rsidRDefault="00805592">
            <w:r w:rsidRPr="006C1FF4">
              <w:t>Системы уравнений с двумя переменными</w:t>
            </w:r>
          </w:p>
        </w:tc>
        <w:tc>
          <w:tcPr>
            <w:tcW w:w="709" w:type="dxa"/>
            <w:tcBorders>
              <w:left w:val="single" w:sz="4" w:space="0" w:color="auto"/>
              <w:right w:val="single" w:sz="4" w:space="0" w:color="auto"/>
            </w:tcBorders>
          </w:tcPr>
          <w:p w:rsidR="00805592"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lastRenderedPageBreak/>
              <w:t>50</w:t>
            </w:r>
          </w:p>
        </w:tc>
        <w:tc>
          <w:tcPr>
            <w:tcW w:w="3969" w:type="dxa"/>
            <w:tcBorders>
              <w:left w:val="single" w:sz="4" w:space="0" w:color="auto"/>
              <w:right w:val="single" w:sz="4" w:space="0" w:color="auto"/>
            </w:tcBorders>
          </w:tcPr>
          <w:p w:rsidR="00805592" w:rsidRDefault="00805592">
            <w:r w:rsidRPr="006C1FF4">
              <w:t>Системы уравнений с двумя переменными</w:t>
            </w:r>
          </w:p>
        </w:tc>
        <w:tc>
          <w:tcPr>
            <w:tcW w:w="709" w:type="dxa"/>
            <w:tcBorders>
              <w:left w:val="single" w:sz="4" w:space="0" w:color="auto"/>
              <w:right w:val="single" w:sz="4" w:space="0" w:color="auto"/>
            </w:tcBorders>
          </w:tcPr>
          <w:p w:rsidR="00805592"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05592" w:rsidRPr="00B00035" w:rsidTr="00A236BD">
        <w:trPr>
          <w:trHeight w:val="255"/>
        </w:trPr>
        <w:tc>
          <w:tcPr>
            <w:tcW w:w="710" w:type="dxa"/>
            <w:tcBorders>
              <w:left w:val="single" w:sz="4" w:space="0" w:color="auto"/>
              <w:right w:val="single" w:sz="4" w:space="0" w:color="auto"/>
            </w:tcBorders>
          </w:tcPr>
          <w:p w:rsidR="00805592" w:rsidRDefault="00805592" w:rsidP="00A236BD">
            <w:pPr>
              <w:jc w:val="center"/>
            </w:pPr>
            <w:r>
              <w:lastRenderedPageBreak/>
              <w:t>51</w:t>
            </w:r>
          </w:p>
        </w:tc>
        <w:tc>
          <w:tcPr>
            <w:tcW w:w="3969" w:type="dxa"/>
            <w:tcBorders>
              <w:left w:val="single" w:sz="4" w:space="0" w:color="auto"/>
              <w:right w:val="single" w:sz="4" w:space="0" w:color="auto"/>
            </w:tcBorders>
          </w:tcPr>
          <w:p w:rsidR="00805592" w:rsidRDefault="00805592">
            <w:r w:rsidRPr="006C1FF4">
              <w:t>Системы уравнений с двумя переменными</w:t>
            </w:r>
          </w:p>
        </w:tc>
        <w:tc>
          <w:tcPr>
            <w:tcW w:w="709" w:type="dxa"/>
            <w:tcBorders>
              <w:left w:val="single" w:sz="4" w:space="0" w:color="auto"/>
              <w:right w:val="single" w:sz="4" w:space="0" w:color="auto"/>
            </w:tcBorders>
          </w:tcPr>
          <w:p w:rsidR="00805592" w:rsidRPr="00154E3E" w:rsidRDefault="00805592" w:rsidP="00A236BD">
            <w:pPr>
              <w:jc w:val="center"/>
            </w:pPr>
          </w:p>
        </w:tc>
        <w:tc>
          <w:tcPr>
            <w:tcW w:w="1134" w:type="dxa"/>
            <w:tcBorders>
              <w:left w:val="single" w:sz="4" w:space="0" w:color="auto"/>
              <w:right w:val="single" w:sz="4" w:space="0" w:color="auto"/>
            </w:tcBorders>
          </w:tcPr>
          <w:p w:rsidR="00805592" w:rsidRPr="00154E3E" w:rsidRDefault="00805592" w:rsidP="00A236BD">
            <w:pPr>
              <w:jc w:val="center"/>
            </w:pPr>
          </w:p>
        </w:tc>
        <w:tc>
          <w:tcPr>
            <w:tcW w:w="4110" w:type="dxa"/>
            <w:vMerge/>
            <w:tcBorders>
              <w:left w:val="single" w:sz="4" w:space="0" w:color="auto"/>
              <w:right w:val="single" w:sz="4" w:space="0" w:color="auto"/>
            </w:tcBorders>
          </w:tcPr>
          <w:p w:rsidR="00805592" w:rsidRPr="00154E3E" w:rsidRDefault="00805592"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52</w:t>
            </w:r>
          </w:p>
        </w:tc>
        <w:tc>
          <w:tcPr>
            <w:tcW w:w="3969" w:type="dxa"/>
            <w:tcBorders>
              <w:left w:val="single" w:sz="4" w:space="0" w:color="auto"/>
              <w:right w:val="single" w:sz="4" w:space="0" w:color="auto"/>
            </w:tcBorders>
          </w:tcPr>
          <w:p w:rsidR="008535C4" w:rsidRDefault="00805592" w:rsidP="00A236BD">
            <w:r w:rsidRPr="00805592">
              <w:t>Повторение и систематизация</w:t>
            </w:r>
            <w:r>
              <w:t xml:space="preserve"> </w:t>
            </w:r>
            <w:r w:rsidRPr="00805592">
              <w:t>учебного материала</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53</w:t>
            </w:r>
          </w:p>
        </w:tc>
        <w:tc>
          <w:tcPr>
            <w:tcW w:w="3969" w:type="dxa"/>
            <w:tcBorders>
              <w:left w:val="single" w:sz="4" w:space="0" w:color="auto"/>
              <w:right w:val="single" w:sz="4" w:space="0" w:color="auto"/>
            </w:tcBorders>
          </w:tcPr>
          <w:p w:rsidR="008535C4" w:rsidRPr="00450B24" w:rsidRDefault="00805592" w:rsidP="00A236BD">
            <w:pPr>
              <w:rPr>
                <w:b/>
                <w:i/>
                <w:color w:val="17365D" w:themeColor="text2" w:themeShade="BF"/>
              </w:rPr>
            </w:pPr>
            <w:r w:rsidRPr="00450B24">
              <w:rPr>
                <w:b/>
                <w:i/>
                <w:color w:val="17365D" w:themeColor="text2" w:themeShade="BF"/>
              </w:rPr>
              <w:t>Контрольная работа № 3</w:t>
            </w:r>
            <w:r w:rsidR="00450B24" w:rsidRPr="00450B24">
              <w:rPr>
                <w:b/>
                <w:i/>
                <w:color w:val="17365D" w:themeColor="text2" w:themeShade="BF"/>
              </w:rPr>
              <w:t xml:space="preserve"> по теме: «Решение квадратных неравенств. Системы уравнений с двумя переменными».</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r w:rsidR="00805592" w:rsidRPr="00B00035" w:rsidTr="00A236BD">
        <w:trPr>
          <w:trHeight w:val="255"/>
        </w:trPr>
        <w:tc>
          <w:tcPr>
            <w:tcW w:w="6522" w:type="dxa"/>
            <w:gridSpan w:val="4"/>
            <w:tcBorders>
              <w:left w:val="single" w:sz="4" w:space="0" w:color="auto"/>
              <w:right w:val="single" w:sz="4" w:space="0" w:color="auto"/>
            </w:tcBorders>
          </w:tcPr>
          <w:p w:rsidR="00805592" w:rsidRPr="00805592" w:rsidRDefault="00805592" w:rsidP="00A236BD">
            <w:pPr>
              <w:jc w:val="center"/>
              <w:rPr>
                <w:b/>
              </w:rPr>
            </w:pPr>
            <w:r w:rsidRPr="00805592">
              <w:rPr>
                <w:b/>
              </w:rPr>
              <w:t>Элементы прикладной математики</w:t>
            </w:r>
            <w:r>
              <w:rPr>
                <w:b/>
              </w:rPr>
              <w:t xml:space="preserve"> (21 ч)</w:t>
            </w:r>
          </w:p>
        </w:tc>
        <w:tc>
          <w:tcPr>
            <w:tcW w:w="4110" w:type="dxa"/>
            <w:vMerge/>
            <w:tcBorders>
              <w:left w:val="single" w:sz="4" w:space="0" w:color="auto"/>
              <w:right w:val="single" w:sz="4" w:space="0" w:color="auto"/>
            </w:tcBorders>
          </w:tcPr>
          <w:p w:rsidR="00805592" w:rsidRPr="00154E3E" w:rsidRDefault="00805592"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54</w:t>
            </w:r>
          </w:p>
        </w:tc>
        <w:tc>
          <w:tcPr>
            <w:tcW w:w="3969" w:type="dxa"/>
            <w:tcBorders>
              <w:left w:val="single" w:sz="4" w:space="0" w:color="auto"/>
              <w:right w:val="single" w:sz="4" w:space="0" w:color="auto"/>
            </w:tcBorders>
          </w:tcPr>
          <w:p w:rsidR="00843B63" w:rsidRDefault="00843B63">
            <w:r w:rsidRPr="009B45EB">
              <w:t>Математическое моделирование</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55</w:t>
            </w:r>
          </w:p>
        </w:tc>
        <w:tc>
          <w:tcPr>
            <w:tcW w:w="3969" w:type="dxa"/>
            <w:tcBorders>
              <w:left w:val="single" w:sz="4" w:space="0" w:color="auto"/>
              <w:right w:val="single" w:sz="4" w:space="0" w:color="auto"/>
            </w:tcBorders>
          </w:tcPr>
          <w:p w:rsidR="00843B63" w:rsidRDefault="00843B63">
            <w:r w:rsidRPr="009B45EB">
              <w:t>Математическое моделирование</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56</w:t>
            </w:r>
          </w:p>
        </w:tc>
        <w:tc>
          <w:tcPr>
            <w:tcW w:w="3969" w:type="dxa"/>
            <w:tcBorders>
              <w:left w:val="single" w:sz="4" w:space="0" w:color="auto"/>
              <w:right w:val="single" w:sz="4" w:space="0" w:color="auto"/>
            </w:tcBorders>
          </w:tcPr>
          <w:p w:rsidR="00843B63" w:rsidRDefault="00843B63">
            <w:r w:rsidRPr="009B45EB">
              <w:t>Математическое моделирование</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Default="00843B63"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57</w:t>
            </w:r>
          </w:p>
        </w:tc>
        <w:tc>
          <w:tcPr>
            <w:tcW w:w="3969" w:type="dxa"/>
            <w:tcBorders>
              <w:left w:val="single" w:sz="4" w:space="0" w:color="auto"/>
              <w:right w:val="single" w:sz="4" w:space="0" w:color="auto"/>
            </w:tcBorders>
          </w:tcPr>
          <w:p w:rsidR="008535C4" w:rsidRDefault="00843B63" w:rsidP="00A236BD">
            <w:r w:rsidRPr="00843B63">
              <w:t>Процентные расчёты</w:t>
            </w:r>
          </w:p>
          <w:p w:rsidR="00F47D5C" w:rsidRDefault="00F47D5C" w:rsidP="00A236BD"/>
        </w:tc>
        <w:tc>
          <w:tcPr>
            <w:tcW w:w="709" w:type="dxa"/>
            <w:tcBorders>
              <w:left w:val="single" w:sz="4" w:space="0" w:color="auto"/>
              <w:right w:val="single" w:sz="4" w:space="0" w:color="auto"/>
            </w:tcBorders>
          </w:tcPr>
          <w:p w:rsidR="008535C4" w:rsidRPr="009C551E" w:rsidRDefault="008535C4" w:rsidP="00A236BD">
            <w:pPr>
              <w:jc w:val="center"/>
              <w:rPr>
                <w:color w:val="0070C0"/>
              </w:rPr>
            </w:pPr>
          </w:p>
        </w:tc>
        <w:tc>
          <w:tcPr>
            <w:tcW w:w="1134" w:type="dxa"/>
            <w:tcBorders>
              <w:left w:val="single" w:sz="4" w:space="0" w:color="auto"/>
              <w:right w:val="single" w:sz="4" w:space="0" w:color="auto"/>
            </w:tcBorders>
          </w:tcPr>
          <w:p w:rsidR="008535C4" w:rsidRPr="00252F53" w:rsidRDefault="008535C4" w:rsidP="00A236BD">
            <w:pPr>
              <w:jc w:val="center"/>
              <w:rPr>
                <w:color w:val="0070C0"/>
              </w:rPr>
            </w:pPr>
          </w:p>
        </w:tc>
        <w:tc>
          <w:tcPr>
            <w:tcW w:w="4110" w:type="dxa"/>
            <w:vMerge/>
            <w:tcBorders>
              <w:left w:val="single" w:sz="4" w:space="0" w:color="auto"/>
              <w:right w:val="single" w:sz="4" w:space="0" w:color="auto"/>
            </w:tcBorders>
          </w:tcPr>
          <w:p w:rsidR="008535C4" w:rsidRPr="00276C6E" w:rsidRDefault="008535C4" w:rsidP="00A236BD"/>
        </w:tc>
      </w:tr>
      <w:tr w:rsidR="00843B63" w:rsidRPr="00B00035" w:rsidTr="00A236BD">
        <w:trPr>
          <w:trHeight w:val="255"/>
        </w:trPr>
        <w:tc>
          <w:tcPr>
            <w:tcW w:w="710" w:type="dxa"/>
            <w:tcBorders>
              <w:left w:val="single" w:sz="4" w:space="0" w:color="auto"/>
              <w:right w:val="single" w:sz="4" w:space="0" w:color="auto"/>
            </w:tcBorders>
          </w:tcPr>
          <w:p w:rsidR="00843B63" w:rsidRPr="00E8179C" w:rsidRDefault="00843B63" w:rsidP="00A236BD">
            <w:pPr>
              <w:jc w:val="center"/>
              <w:rPr>
                <w:b/>
              </w:rPr>
            </w:pPr>
            <w:r>
              <w:t>58</w:t>
            </w:r>
          </w:p>
        </w:tc>
        <w:tc>
          <w:tcPr>
            <w:tcW w:w="3969" w:type="dxa"/>
            <w:tcBorders>
              <w:left w:val="single" w:sz="4" w:space="0" w:color="auto"/>
              <w:right w:val="single" w:sz="4" w:space="0" w:color="auto"/>
            </w:tcBorders>
          </w:tcPr>
          <w:p w:rsidR="00843B63" w:rsidRDefault="00843B63">
            <w:r w:rsidRPr="00FA1E06">
              <w:t>Процентные расчёты</w:t>
            </w:r>
          </w:p>
          <w:p w:rsidR="00F47D5C" w:rsidRDefault="00F47D5C"/>
        </w:tc>
        <w:tc>
          <w:tcPr>
            <w:tcW w:w="709" w:type="dxa"/>
            <w:tcBorders>
              <w:left w:val="single" w:sz="4" w:space="0" w:color="auto"/>
              <w:right w:val="single" w:sz="4" w:space="0" w:color="auto"/>
            </w:tcBorders>
          </w:tcPr>
          <w:p w:rsidR="00843B63" w:rsidRPr="009C551E" w:rsidRDefault="00843B63" w:rsidP="00A236BD">
            <w:pPr>
              <w:jc w:val="center"/>
            </w:pPr>
          </w:p>
        </w:tc>
        <w:tc>
          <w:tcPr>
            <w:tcW w:w="1134" w:type="dxa"/>
            <w:tcBorders>
              <w:left w:val="single" w:sz="4" w:space="0" w:color="auto"/>
              <w:right w:val="single" w:sz="4" w:space="0" w:color="auto"/>
            </w:tcBorders>
          </w:tcPr>
          <w:p w:rsidR="00843B63" w:rsidRPr="00E8179C" w:rsidRDefault="00843B63" w:rsidP="00A236BD">
            <w:pPr>
              <w:jc w:val="center"/>
              <w:rPr>
                <w:b/>
              </w:rP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59</w:t>
            </w:r>
          </w:p>
        </w:tc>
        <w:tc>
          <w:tcPr>
            <w:tcW w:w="3969" w:type="dxa"/>
            <w:tcBorders>
              <w:left w:val="single" w:sz="4" w:space="0" w:color="auto"/>
              <w:right w:val="single" w:sz="4" w:space="0" w:color="auto"/>
            </w:tcBorders>
          </w:tcPr>
          <w:p w:rsidR="00843B63" w:rsidRDefault="00843B63">
            <w:r w:rsidRPr="00FA1E06">
              <w:t>Процентные расчёты</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60</w:t>
            </w:r>
          </w:p>
        </w:tc>
        <w:tc>
          <w:tcPr>
            <w:tcW w:w="3969" w:type="dxa"/>
            <w:tcBorders>
              <w:left w:val="single" w:sz="4" w:space="0" w:color="auto"/>
              <w:right w:val="single" w:sz="4" w:space="0" w:color="auto"/>
            </w:tcBorders>
          </w:tcPr>
          <w:p w:rsidR="00843B63" w:rsidRDefault="00843B63">
            <w:r w:rsidRPr="00D726D5">
              <w:t>Абсолютная и относительная погрешности</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61</w:t>
            </w:r>
          </w:p>
        </w:tc>
        <w:tc>
          <w:tcPr>
            <w:tcW w:w="3969" w:type="dxa"/>
            <w:tcBorders>
              <w:left w:val="single" w:sz="4" w:space="0" w:color="auto"/>
              <w:right w:val="single" w:sz="4" w:space="0" w:color="auto"/>
            </w:tcBorders>
          </w:tcPr>
          <w:p w:rsidR="00843B63" w:rsidRDefault="00843B63">
            <w:r w:rsidRPr="00D726D5">
              <w:t>Абсолютная и относительная погрешности</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62</w:t>
            </w:r>
          </w:p>
        </w:tc>
        <w:tc>
          <w:tcPr>
            <w:tcW w:w="3969" w:type="dxa"/>
            <w:tcBorders>
              <w:left w:val="single" w:sz="4" w:space="0" w:color="auto"/>
              <w:right w:val="single" w:sz="4" w:space="0" w:color="auto"/>
            </w:tcBorders>
          </w:tcPr>
          <w:p w:rsidR="00843B63" w:rsidRDefault="00843B63">
            <w:r w:rsidRPr="00376059">
              <w:t>Основные правила комбинаторики</w:t>
            </w:r>
          </w:p>
          <w:p w:rsidR="00F47D5C" w:rsidRDefault="00F47D5C"/>
        </w:tc>
        <w:tc>
          <w:tcPr>
            <w:tcW w:w="709" w:type="dxa"/>
            <w:tcBorders>
              <w:left w:val="single" w:sz="4" w:space="0" w:color="auto"/>
              <w:right w:val="single" w:sz="4" w:space="0" w:color="auto"/>
            </w:tcBorders>
          </w:tcPr>
          <w:p w:rsidR="00843B63"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63</w:t>
            </w:r>
          </w:p>
        </w:tc>
        <w:tc>
          <w:tcPr>
            <w:tcW w:w="3969" w:type="dxa"/>
            <w:tcBorders>
              <w:left w:val="single" w:sz="4" w:space="0" w:color="auto"/>
              <w:right w:val="single" w:sz="4" w:space="0" w:color="auto"/>
            </w:tcBorders>
          </w:tcPr>
          <w:p w:rsidR="00843B63" w:rsidRDefault="00843B63">
            <w:r w:rsidRPr="00376059">
              <w:t>Основные правила комбинаторики</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64</w:t>
            </w:r>
          </w:p>
        </w:tc>
        <w:tc>
          <w:tcPr>
            <w:tcW w:w="3969" w:type="dxa"/>
            <w:tcBorders>
              <w:left w:val="single" w:sz="4" w:space="0" w:color="auto"/>
              <w:right w:val="single" w:sz="4" w:space="0" w:color="auto"/>
            </w:tcBorders>
          </w:tcPr>
          <w:p w:rsidR="00843B63" w:rsidRDefault="00843B63">
            <w:r w:rsidRPr="00376059">
              <w:t>Основные правила комбинаторики</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65</w:t>
            </w:r>
          </w:p>
        </w:tc>
        <w:tc>
          <w:tcPr>
            <w:tcW w:w="3969" w:type="dxa"/>
            <w:tcBorders>
              <w:left w:val="single" w:sz="4" w:space="0" w:color="auto"/>
              <w:right w:val="single" w:sz="4" w:space="0" w:color="auto"/>
            </w:tcBorders>
          </w:tcPr>
          <w:p w:rsidR="00843B63" w:rsidRDefault="00843B63">
            <w:r w:rsidRPr="00905976">
              <w:t>Частота и вероятность случайного события</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66</w:t>
            </w:r>
          </w:p>
        </w:tc>
        <w:tc>
          <w:tcPr>
            <w:tcW w:w="3969" w:type="dxa"/>
            <w:tcBorders>
              <w:left w:val="single" w:sz="4" w:space="0" w:color="auto"/>
              <w:right w:val="single" w:sz="4" w:space="0" w:color="auto"/>
            </w:tcBorders>
          </w:tcPr>
          <w:p w:rsidR="00843B63" w:rsidRDefault="00843B63">
            <w:r w:rsidRPr="00905976">
              <w:t>Частота и вероятность случайного события</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67</w:t>
            </w:r>
          </w:p>
        </w:tc>
        <w:tc>
          <w:tcPr>
            <w:tcW w:w="3969" w:type="dxa"/>
            <w:tcBorders>
              <w:left w:val="single" w:sz="4" w:space="0" w:color="auto"/>
              <w:right w:val="single" w:sz="4" w:space="0" w:color="auto"/>
            </w:tcBorders>
          </w:tcPr>
          <w:p w:rsidR="00843B63" w:rsidRDefault="00843B63">
            <w:r w:rsidRPr="00106FAB">
              <w:t>Классическое определение вероятности</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68</w:t>
            </w:r>
          </w:p>
        </w:tc>
        <w:tc>
          <w:tcPr>
            <w:tcW w:w="3969" w:type="dxa"/>
            <w:tcBorders>
              <w:left w:val="single" w:sz="4" w:space="0" w:color="auto"/>
              <w:right w:val="single" w:sz="4" w:space="0" w:color="auto"/>
            </w:tcBorders>
          </w:tcPr>
          <w:p w:rsidR="00843B63" w:rsidRDefault="00843B63">
            <w:r w:rsidRPr="00106FAB">
              <w:t>Классическое определение вероятности</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69</w:t>
            </w:r>
          </w:p>
        </w:tc>
        <w:tc>
          <w:tcPr>
            <w:tcW w:w="3969" w:type="dxa"/>
            <w:tcBorders>
              <w:left w:val="single" w:sz="4" w:space="0" w:color="auto"/>
              <w:right w:val="single" w:sz="4" w:space="0" w:color="auto"/>
            </w:tcBorders>
          </w:tcPr>
          <w:p w:rsidR="00843B63" w:rsidRDefault="00843B63">
            <w:r w:rsidRPr="00106FAB">
              <w:t>Классическое определение вероятности</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t>70</w:t>
            </w:r>
          </w:p>
        </w:tc>
        <w:tc>
          <w:tcPr>
            <w:tcW w:w="3969" w:type="dxa"/>
            <w:tcBorders>
              <w:left w:val="single" w:sz="4" w:space="0" w:color="auto"/>
              <w:right w:val="single" w:sz="4" w:space="0" w:color="auto"/>
            </w:tcBorders>
          </w:tcPr>
          <w:p w:rsidR="00843B63" w:rsidRDefault="00843B63">
            <w:r w:rsidRPr="001E12F6">
              <w:t>Начальные сведения о статистике</w:t>
            </w:r>
          </w:p>
          <w:p w:rsidR="00F47D5C" w:rsidRDefault="00F47D5C"/>
        </w:tc>
        <w:tc>
          <w:tcPr>
            <w:tcW w:w="709" w:type="dxa"/>
            <w:tcBorders>
              <w:left w:val="single" w:sz="4" w:space="0" w:color="auto"/>
              <w:right w:val="single" w:sz="4" w:space="0" w:color="auto"/>
            </w:tcBorders>
          </w:tcPr>
          <w:p w:rsidR="00843B63" w:rsidRPr="00154E3E"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lastRenderedPageBreak/>
              <w:t>71</w:t>
            </w:r>
          </w:p>
        </w:tc>
        <w:tc>
          <w:tcPr>
            <w:tcW w:w="3969" w:type="dxa"/>
            <w:tcBorders>
              <w:left w:val="single" w:sz="4" w:space="0" w:color="auto"/>
              <w:right w:val="single" w:sz="4" w:space="0" w:color="auto"/>
            </w:tcBorders>
          </w:tcPr>
          <w:p w:rsidR="00843B63" w:rsidRDefault="00843B63">
            <w:r w:rsidRPr="001E12F6">
              <w:t>Начальные сведения о статистике</w:t>
            </w:r>
          </w:p>
          <w:p w:rsidR="00F47D5C" w:rsidRDefault="00F47D5C"/>
        </w:tc>
        <w:tc>
          <w:tcPr>
            <w:tcW w:w="709" w:type="dxa"/>
            <w:tcBorders>
              <w:left w:val="single" w:sz="4" w:space="0" w:color="auto"/>
              <w:right w:val="single" w:sz="4" w:space="0" w:color="auto"/>
            </w:tcBorders>
          </w:tcPr>
          <w:p w:rsidR="00843B63"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Default="00843B63" w:rsidP="00A236BD"/>
        </w:tc>
      </w:tr>
      <w:tr w:rsidR="00843B63" w:rsidRPr="00B00035" w:rsidTr="00A236BD">
        <w:trPr>
          <w:trHeight w:val="255"/>
        </w:trPr>
        <w:tc>
          <w:tcPr>
            <w:tcW w:w="710" w:type="dxa"/>
            <w:tcBorders>
              <w:left w:val="single" w:sz="4" w:space="0" w:color="auto"/>
              <w:right w:val="single" w:sz="4" w:space="0" w:color="auto"/>
            </w:tcBorders>
          </w:tcPr>
          <w:p w:rsidR="00843B63" w:rsidRDefault="00843B63" w:rsidP="00A236BD">
            <w:pPr>
              <w:jc w:val="center"/>
            </w:pPr>
            <w:r>
              <w:lastRenderedPageBreak/>
              <w:t>72</w:t>
            </w:r>
          </w:p>
        </w:tc>
        <w:tc>
          <w:tcPr>
            <w:tcW w:w="3969" w:type="dxa"/>
            <w:tcBorders>
              <w:left w:val="single" w:sz="4" w:space="0" w:color="auto"/>
              <w:right w:val="single" w:sz="4" w:space="0" w:color="auto"/>
            </w:tcBorders>
          </w:tcPr>
          <w:p w:rsidR="00843B63" w:rsidRDefault="00843B63">
            <w:r w:rsidRPr="001E12F6">
              <w:t>Начальные сведения о статистике</w:t>
            </w:r>
          </w:p>
          <w:p w:rsidR="00F47D5C" w:rsidRDefault="00F47D5C"/>
        </w:tc>
        <w:tc>
          <w:tcPr>
            <w:tcW w:w="709" w:type="dxa"/>
            <w:tcBorders>
              <w:left w:val="single" w:sz="4" w:space="0" w:color="auto"/>
              <w:right w:val="single" w:sz="4" w:space="0" w:color="auto"/>
            </w:tcBorders>
          </w:tcPr>
          <w:p w:rsidR="00843B63" w:rsidRDefault="00843B63" w:rsidP="00A236BD">
            <w:pPr>
              <w:jc w:val="center"/>
            </w:pPr>
          </w:p>
        </w:tc>
        <w:tc>
          <w:tcPr>
            <w:tcW w:w="1134" w:type="dxa"/>
            <w:tcBorders>
              <w:left w:val="single" w:sz="4" w:space="0" w:color="auto"/>
              <w:right w:val="single" w:sz="4" w:space="0" w:color="auto"/>
            </w:tcBorders>
          </w:tcPr>
          <w:p w:rsidR="00843B63" w:rsidRPr="00154E3E" w:rsidRDefault="00843B63" w:rsidP="00A236BD">
            <w:pPr>
              <w:jc w:val="center"/>
            </w:pPr>
          </w:p>
        </w:tc>
        <w:tc>
          <w:tcPr>
            <w:tcW w:w="4110" w:type="dxa"/>
            <w:vMerge/>
            <w:tcBorders>
              <w:left w:val="single" w:sz="4" w:space="0" w:color="auto"/>
              <w:right w:val="single" w:sz="4" w:space="0" w:color="auto"/>
            </w:tcBorders>
          </w:tcPr>
          <w:p w:rsidR="00843B63" w:rsidRPr="00154E3E" w:rsidRDefault="00843B63"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73</w:t>
            </w:r>
          </w:p>
        </w:tc>
        <w:tc>
          <w:tcPr>
            <w:tcW w:w="3969" w:type="dxa"/>
            <w:tcBorders>
              <w:left w:val="single" w:sz="4" w:space="0" w:color="auto"/>
              <w:right w:val="single" w:sz="4" w:space="0" w:color="auto"/>
            </w:tcBorders>
          </w:tcPr>
          <w:p w:rsidR="00F47D5C" w:rsidRDefault="00843B63" w:rsidP="00A236BD">
            <w:r w:rsidRPr="00843B63">
              <w:t xml:space="preserve">Повторение и систематизация </w:t>
            </w:r>
          </w:p>
          <w:p w:rsidR="008535C4" w:rsidRDefault="00843B63" w:rsidP="00A236BD">
            <w:r w:rsidRPr="00843B63">
              <w:t>учебного материала</w:t>
            </w:r>
          </w:p>
          <w:p w:rsidR="00F47D5C" w:rsidRDefault="00F47D5C" w:rsidP="00A236BD"/>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74</w:t>
            </w:r>
          </w:p>
        </w:tc>
        <w:tc>
          <w:tcPr>
            <w:tcW w:w="3969" w:type="dxa"/>
            <w:tcBorders>
              <w:left w:val="single" w:sz="4" w:space="0" w:color="auto"/>
              <w:right w:val="single" w:sz="4" w:space="0" w:color="auto"/>
            </w:tcBorders>
          </w:tcPr>
          <w:p w:rsidR="008535C4" w:rsidRPr="00C305AF" w:rsidRDefault="00843B63" w:rsidP="00A236BD">
            <w:pPr>
              <w:rPr>
                <w:b/>
                <w:i/>
                <w:color w:val="17365D" w:themeColor="text2" w:themeShade="BF"/>
              </w:rPr>
            </w:pPr>
            <w:r w:rsidRPr="00C305AF">
              <w:rPr>
                <w:b/>
                <w:i/>
                <w:color w:val="17365D" w:themeColor="text2" w:themeShade="BF"/>
              </w:rPr>
              <w:t>Контрольная работа № 4</w:t>
            </w:r>
            <w:r w:rsidR="00C305AF" w:rsidRPr="00C305AF">
              <w:rPr>
                <w:b/>
                <w:i/>
                <w:color w:val="17365D" w:themeColor="text2" w:themeShade="BF"/>
              </w:rPr>
              <w:t xml:space="preserve"> по теме: «Элементы прикладной математики».</w:t>
            </w:r>
          </w:p>
          <w:p w:rsidR="00F47D5C" w:rsidRDefault="00F47D5C" w:rsidP="00A236BD"/>
          <w:p w:rsidR="00F47D5C" w:rsidRDefault="00F47D5C" w:rsidP="00A236BD"/>
          <w:p w:rsidR="00F47D5C" w:rsidRDefault="00F47D5C" w:rsidP="00A236BD"/>
          <w:p w:rsidR="00F47D5C" w:rsidRDefault="00F47D5C" w:rsidP="00A236BD"/>
          <w:p w:rsidR="00F47D5C" w:rsidRDefault="00F47D5C" w:rsidP="00A236BD"/>
          <w:p w:rsidR="00F47D5C" w:rsidRDefault="00F47D5C" w:rsidP="00A236BD"/>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r w:rsidR="00843B63" w:rsidRPr="00B00035" w:rsidTr="00A236BD">
        <w:trPr>
          <w:trHeight w:val="255"/>
        </w:trPr>
        <w:tc>
          <w:tcPr>
            <w:tcW w:w="6522" w:type="dxa"/>
            <w:gridSpan w:val="4"/>
            <w:tcBorders>
              <w:left w:val="single" w:sz="4" w:space="0" w:color="auto"/>
              <w:right w:val="single" w:sz="4" w:space="0" w:color="auto"/>
            </w:tcBorders>
          </w:tcPr>
          <w:p w:rsidR="00F47D5C" w:rsidRPr="00843B63" w:rsidRDefault="00843B63" w:rsidP="00F47D5C">
            <w:pPr>
              <w:spacing w:before="240"/>
              <w:jc w:val="center"/>
              <w:rPr>
                <w:b/>
              </w:rPr>
            </w:pPr>
            <w:r w:rsidRPr="00843B63">
              <w:rPr>
                <w:b/>
              </w:rPr>
              <w:t>Числовые последовательности</w:t>
            </w:r>
            <w:r>
              <w:rPr>
                <w:b/>
              </w:rPr>
              <w:t xml:space="preserve"> (21 ч</w:t>
            </w:r>
            <w:r w:rsidR="00F47D5C">
              <w:rPr>
                <w:b/>
              </w:rPr>
              <w:t>)</w:t>
            </w:r>
          </w:p>
        </w:tc>
        <w:tc>
          <w:tcPr>
            <w:tcW w:w="4110" w:type="dxa"/>
            <w:vMerge/>
            <w:tcBorders>
              <w:left w:val="single" w:sz="4" w:space="0" w:color="auto"/>
              <w:right w:val="single" w:sz="4" w:space="0" w:color="auto"/>
            </w:tcBorders>
          </w:tcPr>
          <w:p w:rsidR="00843B63" w:rsidRPr="00154E3E" w:rsidRDefault="00843B63"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75</w:t>
            </w:r>
          </w:p>
        </w:tc>
        <w:tc>
          <w:tcPr>
            <w:tcW w:w="3969" w:type="dxa"/>
            <w:tcBorders>
              <w:left w:val="single" w:sz="4" w:space="0" w:color="auto"/>
              <w:right w:val="single" w:sz="4" w:space="0" w:color="auto"/>
            </w:tcBorders>
          </w:tcPr>
          <w:p w:rsidR="008535C4" w:rsidRDefault="00F47D5C" w:rsidP="00A236BD">
            <w:r w:rsidRPr="00F47D5C">
              <w:t>Числовые последовательности</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76</w:t>
            </w:r>
          </w:p>
        </w:tc>
        <w:tc>
          <w:tcPr>
            <w:tcW w:w="3969" w:type="dxa"/>
            <w:tcBorders>
              <w:left w:val="single" w:sz="4" w:space="0" w:color="auto"/>
              <w:right w:val="single" w:sz="4" w:space="0" w:color="auto"/>
            </w:tcBorders>
          </w:tcPr>
          <w:p w:rsidR="008535C4" w:rsidRDefault="00F47D5C" w:rsidP="00A236BD">
            <w:r w:rsidRPr="00F47D5C">
              <w:t>Числовые последовательности</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77</w:t>
            </w:r>
          </w:p>
        </w:tc>
        <w:tc>
          <w:tcPr>
            <w:tcW w:w="3969" w:type="dxa"/>
            <w:tcBorders>
              <w:left w:val="single" w:sz="4" w:space="0" w:color="auto"/>
              <w:right w:val="single" w:sz="4" w:space="0" w:color="auto"/>
            </w:tcBorders>
          </w:tcPr>
          <w:p w:rsidR="00F47D5C" w:rsidRDefault="00F47D5C">
            <w:r w:rsidRPr="00D4690B">
              <w:t>Арифметическая прогрессия</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78</w:t>
            </w:r>
          </w:p>
        </w:tc>
        <w:tc>
          <w:tcPr>
            <w:tcW w:w="3969" w:type="dxa"/>
            <w:tcBorders>
              <w:left w:val="single" w:sz="4" w:space="0" w:color="auto"/>
              <w:right w:val="single" w:sz="4" w:space="0" w:color="auto"/>
            </w:tcBorders>
          </w:tcPr>
          <w:p w:rsidR="00F47D5C" w:rsidRDefault="00F47D5C">
            <w:r w:rsidRPr="00D4690B">
              <w:t>Арифметическая прогрессия</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79</w:t>
            </w:r>
          </w:p>
        </w:tc>
        <w:tc>
          <w:tcPr>
            <w:tcW w:w="3969" w:type="dxa"/>
            <w:tcBorders>
              <w:left w:val="single" w:sz="4" w:space="0" w:color="auto"/>
              <w:right w:val="single" w:sz="4" w:space="0" w:color="auto"/>
            </w:tcBorders>
          </w:tcPr>
          <w:p w:rsidR="00F47D5C" w:rsidRDefault="00F47D5C">
            <w:r w:rsidRPr="00D4690B">
              <w:t>Арифметическая прогрессия</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80</w:t>
            </w:r>
          </w:p>
        </w:tc>
        <w:tc>
          <w:tcPr>
            <w:tcW w:w="3969" w:type="dxa"/>
            <w:tcBorders>
              <w:left w:val="single" w:sz="4" w:space="0" w:color="auto"/>
              <w:right w:val="single" w:sz="4" w:space="0" w:color="auto"/>
            </w:tcBorders>
          </w:tcPr>
          <w:p w:rsidR="00F47D5C" w:rsidRDefault="00F47D5C">
            <w:r w:rsidRPr="00D4690B">
              <w:t>Арифметическая прогрессия</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81</w:t>
            </w:r>
          </w:p>
        </w:tc>
        <w:tc>
          <w:tcPr>
            <w:tcW w:w="3969" w:type="dxa"/>
            <w:tcBorders>
              <w:left w:val="single" w:sz="4" w:space="0" w:color="auto"/>
              <w:right w:val="single" w:sz="4" w:space="0" w:color="auto"/>
            </w:tcBorders>
          </w:tcPr>
          <w:p w:rsidR="00F47D5C" w:rsidRDefault="00F47D5C">
            <w:r w:rsidRPr="00680B03">
              <w:t>Сумма n первых членов арифметической прогрессии</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82</w:t>
            </w:r>
          </w:p>
        </w:tc>
        <w:tc>
          <w:tcPr>
            <w:tcW w:w="3969" w:type="dxa"/>
            <w:tcBorders>
              <w:left w:val="single" w:sz="4" w:space="0" w:color="auto"/>
              <w:right w:val="single" w:sz="4" w:space="0" w:color="auto"/>
            </w:tcBorders>
          </w:tcPr>
          <w:p w:rsidR="00F47D5C" w:rsidRDefault="00F47D5C">
            <w:r w:rsidRPr="00680B03">
              <w:t>Сумма n первых членов арифметической прогрессии</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83</w:t>
            </w:r>
          </w:p>
        </w:tc>
        <w:tc>
          <w:tcPr>
            <w:tcW w:w="3969" w:type="dxa"/>
            <w:tcBorders>
              <w:left w:val="single" w:sz="4" w:space="0" w:color="auto"/>
              <w:right w:val="single" w:sz="4" w:space="0" w:color="auto"/>
            </w:tcBorders>
          </w:tcPr>
          <w:p w:rsidR="00F47D5C" w:rsidRDefault="00F47D5C">
            <w:r w:rsidRPr="00680B03">
              <w:t>Сумма n первых членов арифметической прогрессии</w:t>
            </w:r>
          </w:p>
        </w:tc>
        <w:tc>
          <w:tcPr>
            <w:tcW w:w="709" w:type="dxa"/>
            <w:tcBorders>
              <w:left w:val="single" w:sz="4" w:space="0" w:color="auto"/>
              <w:right w:val="single" w:sz="4" w:space="0" w:color="auto"/>
            </w:tcBorders>
          </w:tcPr>
          <w:p w:rsidR="00F47D5C" w:rsidRPr="009C551E" w:rsidRDefault="00F47D5C" w:rsidP="00A236BD">
            <w:pPr>
              <w:jc w:val="center"/>
              <w:rPr>
                <w:color w:val="0070C0"/>
              </w:rPr>
            </w:pPr>
          </w:p>
        </w:tc>
        <w:tc>
          <w:tcPr>
            <w:tcW w:w="1134" w:type="dxa"/>
            <w:tcBorders>
              <w:left w:val="single" w:sz="4" w:space="0" w:color="auto"/>
              <w:right w:val="single" w:sz="4" w:space="0" w:color="auto"/>
            </w:tcBorders>
          </w:tcPr>
          <w:p w:rsidR="00F47D5C" w:rsidRPr="006316B6" w:rsidRDefault="00F47D5C" w:rsidP="00A236BD">
            <w:pPr>
              <w:jc w:val="center"/>
              <w:rPr>
                <w:b/>
                <w:i/>
                <w:color w:val="0070C0"/>
              </w:rPr>
            </w:pPr>
          </w:p>
        </w:tc>
        <w:tc>
          <w:tcPr>
            <w:tcW w:w="4110" w:type="dxa"/>
            <w:vMerge/>
            <w:tcBorders>
              <w:left w:val="single" w:sz="4" w:space="0" w:color="auto"/>
              <w:right w:val="single" w:sz="4" w:space="0" w:color="auto"/>
            </w:tcBorders>
          </w:tcPr>
          <w:p w:rsidR="00F47D5C"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Pr="00E5424C" w:rsidRDefault="00F47D5C" w:rsidP="00A236BD">
            <w:pPr>
              <w:jc w:val="center"/>
              <w:rPr>
                <w:b/>
              </w:rPr>
            </w:pPr>
            <w:r>
              <w:t>84</w:t>
            </w:r>
          </w:p>
        </w:tc>
        <w:tc>
          <w:tcPr>
            <w:tcW w:w="3969" w:type="dxa"/>
            <w:tcBorders>
              <w:left w:val="single" w:sz="4" w:space="0" w:color="auto"/>
              <w:right w:val="single" w:sz="4" w:space="0" w:color="auto"/>
            </w:tcBorders>
          </w:tcPr>
          <w:p w:rsidR="00F47D5C" w:rsidRDefault="00F47D5C">
            <w:r w:rsidRPr="00680B03">
              <w:t>Сумма n первых членов арифметической прогрессии</w:t>
            </w:r>
          </w:p>
        </w:tc>
        <w:tc>
          <w:tcPr>
            <w:tcW w:w="709" w:type="dxa"/>
            <w:tcBorders>
              <w:left w:val="single" w:sz="4" w:space="0" w:color="auto"/>
              <w:right w:val="single" w:sz="4" w:space="0" w:color="auto"/>
            </w:tcBorders>
          </w:tcPr>
          <w:p w:rsidR="00F47D5C" w:rsidRPr="009C551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85</w:t>
            </w:r>
          </w:p>
        </w:tc>
        <w:tc>
          <w:tcPr>
            <w:tcW w:w="3969" w:type="dxa"/>
            <w:tcBorders>
              <w:left w:val="single" w:sz="4" w:space="0" w:color="auto"/>
              <w:right w:val="single" w:sz="4" w:space="0" w:color="auto"/>
            </w:tcBorders>
          </w:tcPr>
          <w:p w:rsidR="00F47D5C" w:rsidRDefault="00F47D5C">
            <w:r w:rsidRPr="001922F8">
              <w:t>Геометрическая прогрессия</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86</w:t>
            </w:r>
          </w:p>
        </w:tc>
        <w:tc>
          <w:tcPr>
            <w:tcW w:w="3969" w:type="dxa"/>
            <w:tcBorders>
              <w:left w:val="single" w:sz="4" w:space="0" w:color="auto"/>
              <w:right w:val="single" w:sz="4" w:space="0" w:color="auto"/>
            </w:tcBorders>
          </w:tcPr>
          <w:p w:rsidR="00F47D5C" w:rsidRDefault="00F47D5C">
            <w:r w:rsidRPr="001922F8">
              <w:t>Геометрическая прогрессия</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87</w:t>
            </w:r>
          </w:p>
        </w:tc>
        <w:tc>
          <w:tcPr>
            <w:tcW w:w="3969" w:type="dxa"/>
            <w:tcBorders>
              <w:left w:val="single" w:sz="4" w:space="0" w:color="auto"/>
              <w:right w:val="single" w:sz="4" w:space="0" w:color="auto"/>
            </w:tcBorders>
          </w:tcPr>
          <w:p w:rsidR="00F47D5C" w:rsidRDefault="00F47D5C">
            <w:r w:rsidRPr="001922F8">
              <w:t>Геометрическая прогрессия</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88</w:t>
            </w:r>
          </w:p>
        </w:tc>
        <w:tc>
          <w:tcPr>
            <w:tcW w:w="3969" w:type="dxa"/>
            <w:tcBorders>
              <w:left w:val="single" w:sz="4" w:space="0" w:color="auto"/>
              <w:right w:val="single" w:sz="4" w:space="0" w:color="auto"/>
            </w:tcBorders>
          </w:tcPr>
          <w:p w:rsidR="00F47D5C" w:rsidRDefault="00F47D5C">
            <w:r w:rsidRPr="001839EE">
              <w:t>Сумма n первых членов геометрической прогрессии</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89</w:t>
            </w:r>
          </w:p>
        </w:tc>
        <w:tc>
          <w:tcPr>
            <w:tcW w:w="3969" w:type="dxa"/>
            <w:tcBorders>
              <w:left w:val="single" w:sz="4" w:space="0" w:color="auto"/>
              <w:right w:val="single" w:sz="4" w:space="0" w:color="auto"/>
            </w:tcBorders>
          </w:tcPr>
          <w:p w:rsidR="00F47D5C" w:rsidRDefault="00F47D5C">
            <w:r w:rsidRPr="001839EE">
              <w:t>Сумма n первых членов геометрической прогрессии</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90</w:t>
            </w:r>
          </w:p>
        </w:tc>
        <w:tc>
          <w:tcPr>
            <w:tcW w:w="3969" w:type="dxa"/>
            <w:tcBorders>
              <w:left w:val="single" w:sz="4" w:space="0" w:color="auto"/>
              <w:right w:val="single" w:sz="4" w:space="0" w:color="auto"/>
            </w:tcBorders>
          </w:tcPr>
          <w:p w:rsidR="00F47D5C" w:rsidRDefault="00F47D5C">
            <w:r w:rsidRPr="001839EE">
              <w:t>Сумма n первых членов геометрической прогрессии</w:t>
            </w:r>
          </w:p>
        </w:tc>
        <w:tc>
          <w:tcPr>
            <w:tcW w:w="709" w:type="dxa"/>
            <w:tcBorders>
              <w:left w:val="single" w:sz="4" w:space="0" w:color="auto"/>
              <w:right w:val="single" w:sz="4" w:space="0" w:color="auto"/>
            </w:tcBorders>
          </w:tcPr>
          <w:p w:rsidR="00F47D5C"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91</w:t>
            </w:r>
          </w:p>
        </w:tc>
        <w:tc>
          <w:tcPr>
            <w:tcW w:w="3969" w:type="dxa"/>
            <w:tcBorders>
              <w:left w:val="single" w:sz="4" w:space="0" w:color="auto"/>
              <w:right w:val="single" w:sz="4" w:space="0" w:color="auto"/>
            </w:tcBorders>
          </w:tcPr>
          <w:p w:rsidR="008535C4" w:rsidRDefault="00F47D5C" w:rsidP="00A236BD">
            <w:r w:rsidRPr="00F47D5C">
              <w:t>Сумма бесконечной геометрической прогрессии, у которой |q| &lt; 1</w:t>
            </w:r>
          </w:p>
        </w:tc>
        <w:tc>
          <w:tcPr>
            <w:tcW w:w="709" w:type="dxa"/>
            <w:tcBorders>
              <w:left w:val="single" w:sz="4" w:space="0" w:color="auto"/>
              <w:right w:val="single" w:sz="4" w:space="0" w:color="auto"/>
            </w:tcBorders>
          </w:tcPr>
          <w:p w:rsidR="008535C4"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92</w:t>
            </w:r>
          </w:p>
        </w:tc>
        <w:tc>
          <w:tcPr>
            <w:tcW w:w="3969" w:type="dxa"/>
            <w:tcBorders>
              <w:left w:val="single" w:sz="4" w:space="0" w:color="auto"/>
              <w:right w:val="single" w:sz="4" w:space="0" w:color="auto"/>
            </w:tcBorders>
          </w:tcPr>
          <w:p w:rsidR="00F47D5C" w:rsidRDefault="00F47D5C">
            <w:r w:rsidRPr="003528AA">
              <w:t>Сумма бесконечной геометрической прогрессии, у которой |q| &lt; 1</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93</w:t>
            </w:r>
          </w:p>
        </w:tc>
        <w:tc>
          <w:tcPr>
            <w:tcW w:w="3969" w:type="dxa"/>
            <w:tcBorders>
              <w:left w:val="single" w:sz="4" w:space="0" w:color="auto"/>
              <w:right w:val="single" w:sz="4" w:space="0" w:color="auto"/>
            </w:tcBorders>
          </w:tcPr>
          <w:p w:rsidR="00F47D5C" w:rsidRDefault="00F47D5C">
            <w:r w:rsidRPr="003528AA">
              <w:t>Сумма бесконечной геометрической прогрессии, у которой |q| &lt; 1</w:t>
            </w:r>
          </w:p>
        </w:tc>
        <w:tc>
          <w:tcPr>
            <w:tcW w:w="709" w:type="dxa"/>
            <w:tcBorders>
              <w:left w:val="single" w:sz="4" w:space="0" w:color="auto"/>
              <w:right w:val="single" w:sz="4" w:space="0" w:color="auto"/>
            </w:tcBorders>
          </w:tcPr>
          <w:p w:rsidR="00F47D5C" w:rsidRPr="00252F53" w:rsidRDefault="00F47D5C" w:rsidP="00A236BD">
            <w:pPr>
              <w:jc w:val="center"/>
              <w:rPr>
                <w:color w:val="0070C0"/>
              </w:rPr>
            </w:pPr>
          </w:p>
        </w:tc>
        <w:tc>
          <w:tcPr>
            <w:tcW w:w="1134" w:type="dxa"/>
            <w:tcBorders>
              <w:left w:val="single" w:sz="4" w:space="0" w:color="auto"/>
              <w:right w:val="single" w:sz="4" w:space="0" w:color="auto"/>
            </w:tcBorders>
          </w:tcPr>
          <w:p w:rsidR="00F47D5C" w:rsidRPr="00252F53" w:rsidRDefault="00F47D5C" w:rsidP="00A236BD">
            <w:pPr>
              <w:jc w:val="center"/>
              <w:rPr>
                <w:color w:val="0070C0"/>
              </w:rPr>
            </w:pPr>
          </w:p>
        </w:tc>
        <w:tc>
          <w:tcPr>
            <w:tcW w:w="4110" w:type="dxa"/>
            <w:vMerge/>
            <w:tcBorders>
              <w:left w:val="single" w:sz="4" w:space="0" w:color="auto"/>
              <w:right w:val="single" w:sz="4" w:space="0" w:color="auto"/>
            </w:tcBorders>
          </w:tcPr>
          <w:p w:rsidR="00F47D5C" w:rsidRPr="000B2D48" w:rsidRDefault="00F47D5C" w:rsidP="00A236BD"/>
        </w:tc>
      </w:tr>
      <w:tr w:rsidR="008535C4" w:rsidRPr="00B00035" w:rsidTr="00A236BD">
        <w:trPr>
          <w:trHeight w:val="255"/>
        </w:trPr>
        <w:tc>
          <w:tcPr>
            <w:tcW w:w="710" w:type="dxa"/>
            <w:tcBorders>
              <w:left w:val="single" w:sz="4" w:space="0" w:color="auto"/>
              <w:right w:val="single" w:sz="4" w:space="0" w:color="auto"/>
            </w:tcBorders>
          </w:tcPr>
          <w:p w:rsidR="008535C4" w:rsidRPr="00521D96" w:rsidRDefault="008535C4" w:rsidP="00A236BD">
            <w:pPr>
              <w:jc w:val="center"/>
              <w:rPr>
                <w:b/>
              </w:rPr>
            </w:pPr>
            <w:r>
              <w:t>94</w:t>
            </w:r>
          </w:p>
        </w:tc>
        <w:tc>
          <w:tcPr>
            <w:tcW w:w="3969" w:type="dxa"/>
            <w:tcBorders>
              <w:left w:val="single" w:sz="4" w:space="0" w:color="auto"/>
              <w:right w:val="single" w:sz="4" w:space="0" w:color="auto"/>
            </w:tcBorders>
          </w:tcPr>
          <w:p w:rsidR="008535C4" w:rsidRDefault="00F47D5C" w:rsidP="00A236BD">
            <w:r w:rsidRPr="00F47D5C">
              <w:t>Повторение и систематизация учебного материала</w:t>
            </w:r>
          </w:p>
        </w:tc>
        <w:tc>
          <w:tcPr>
            <w:tcW w:w="709" w:type="dxa"/>
            <w:tcBorders>
              <w:left w:val="single" w:sz="4" w:space="0" w:color="auto"/>
              <w:right w:val="single" w:sz="4" w:space="0" w:color="auto"/>
            </w:tcBorders>
          </w:tcPr>
          <w:p w:rsidR="008535C4" w:rsidRPr="009C551E" w:rsidRDefault="008535C4" w:rsidP="00A236BD">
            <w:pPr>
              <w:jc w:val="center"/>
            </w:pPr>
          </w:p>
        </w:tc>
        <w:tc>
          <w:tcPr>
            <w:tcW w:w="1134" w:type="dxa"/>
            <w:tcBorders>
              <w:left w:val="single" w:sz="4" w:space="0" w:color="auto"/>
              <w:right w:val="single" w:sz="4" w:space="0" w:color="auto"/>
            </w:tcBorders>
          </w:tcPr>
          <w:p w:rsidR="008535C4" w:rsidRPr="00521D96" w:rsidRDefault="008535C4" w:rsidP="00A236BD">
            <w:pPr>
              <w:jc w:val="center"/>
              <w:rPr>
                <w:b/>
              </w:rPr>
            </w:pPr>
          </w:p>
        </w:tc>
        <w:tc>
          <w:tcPr>
            <w:tcW w:w="4110" w:type="dxa"/>
            <w:vMerge/>
            <w:tcBorders>
              <w:left w:val="single" w:sz="4" w:space="0" w:color="auto"/>
              <w:right w:val="single" w:sz="4" w:space="0" w:color="auto"/>
            </w:tcBorders>
          </w:tcPr>
          <w:p w:rsidR="008535C4" w:rsidRPr="00154E3E" w:rsidRDefault="008535C4" w:rsidP="00A236BD"/>
        </w:tc>
      </w:tr>
      <w:tr w:rsidR="008535C4" w:rsidRPr="00B00035" w:rsidTr="00A236BD">
        <w:trPr>
          <w:trHeight w:val="255"/>
        </w:trPr>
        <w:tc>
          <w:tcPr>
            <w:tcW w:w="710" w:type="dxa"/>
            <w:tcBorders>
              <w:left w:val="single" w:sz="4" w:space="0" w:color="auto"/>
              <w:right w:val="single" w:sz="4" w:space="0" w:color="auto"/>
            </w:tcBorders>
          </w:tcPr>
          <w:p w:rsidR="008535C4" w:rsidRDefault="008535C4" w:rsidP="00A236BD">
            <w:pPr>
              <w:jc w:val="center"/>
            </w:pPr>
            <w:r>
              <w:t>95</w:t>
            </w:r>
          </w:p>
        </w:tc>
        <w:tc>
          <w:tcPr>
            <w:tcW w:w="3969" w:type="dxa"/>
            <w:tcBorders>
              <w:left w:val="single" w:sz="4" w:space="0" w:color="auto"/>
              <w:right w:val="single" w:sz="4" w:space="0" w:color="auto"/>
            </w:tcBorders>
          </w:tcPr>
          <w:p w:rsidR="008535C4" w:rsidRPr="00C305AF" w:rsidRDefault="00F47D5C" w:rsidP="00A236BD">
            <w:pPr>
              <w:rPr>
                <w:b/>
                <w:i/>
                <w:color w:val="17365D" w:themeColor="text2" w:themeShade="BF"/>
              </w:rPr>
            </w:pPr>
            <w:r w:rsidRPr="00C305AF">
              <w:rPr>
                <w:b/>
                <w:i/>
                <w:color w:val="17365D" w:themeColor="text2" w:themeShade="BF"/>
              </w:rPr>
              <w:t>Контрольная работа № 5</w:t>
            </w:r>
            <w:r w:rsidR="00C305AF" w:rsidRPr="00C305AF">
              <w:rPr>
                <w:b/>
                <w:i/>
                <w:color w:val="17365D" w:themeColor="text2" w:themeShade="BF"/>
              </w:rPr>
              <w:t xml:space="preserve"> по теме: «Числовые последовательности».</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r w:rsidR="008535C4" w:rsidRPr="00B00035" w:rsidTr="00A236BD">
        <w:trPr>
          <w:trHeight w:val="255"/>
        </w:trPr>
        <w:tc>
          <w:tcPr>
            <w:tcW w:w="6522" w:type="dxa"/>
            <w:gridSpan w:val="4"/>
            <w:tcBorders>
              <w:left w:val="single" w:sz="4" w:space="0" w:color="auto"/>
              <w:right w:val="single" w:sz="4" w:space="0" w:color="auto"/>
            </w:tcBorders>
          </w:tcPr>
          <w:p w:rsidR="008535C4" w:rsidRPr="00FC6D76" w:rsidRDefault="00F47D5C" w:rsidP="00A236BD">
            <w:pPr>
              <w:jc w:val="center"/>
              <w:rPr>
                <w:b/>
              </w:rPr>
            </w:pPr>
            <w:r w:rsidRPr="00F47D5C">
              <w:rPr>
                <w:b/>
              </w:rPr>
              <w:lastRenderedPageBreak/>
              <w:t>Повторение и систематизация учебного материала</w:t>
            </w:r>
            <w:r w:rsidR="005B0BA8">
              <w:rPr>
                <w:b/>
              </w:rPr>
              <w:t xml:space="preserve"> (7</w:t>
            </w:r>
            <w:r>
              <w:rPr>
                <w:b/>
              </w:rPr>
              <w:t xml:space="preserve"> ч)</w:t>
            </w:r>
          </w:p>
        </w:tc>
        <w:tc>
          <w:tcPr>
            <w:tcW w:w="4110" w:type="dxa"/>
            <w:vMerge/>
            <w:tcBorders>
              <w:left w:val="single" w:sz="4" w:space="0" w:color="auto"/>
              <w:right w:val="single" w:sz="4" w:space="0" w:color="auto"/>
            </w:tcBorders>
          </w:tcPr>
          <w:p w:rsidR="008535C4" w:rsidRPr="00154E3E" w:rsidRDefault="008535C4"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96</w:t>
            </w:r>
          </w:p>
        </w:tc>
        <w:tc>
          <w:tcPr>
            <w:tcW w:w="3969" w:type="dxa"/>
            <w:tcBorders>
              <w:left w:val="single" w:sz="4" w:space="0" w:color="auto"/>
              <w:right w:val="single" w:sz="4" w:space="0" w:color="auto"/>
            </w:tcBorders>
          </w:tcPr>
          <w:p w:rsidR="00F47D5C" w:rsidRDefault="00F47D5C">
            <w:r w:rsidRPr="00C16793">
              <w:t>Упражнения для повторения курса 9 класса</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97</w:t>
            </w:r>
          </w:p>
        </w:tc>
        <w:tc>
          <w:tcPr>
            <w:tcW w:w="3969" w:type="dxa"/>
            <w:tcBorders>
              <w:left w:val="single" w:sz="4" w:space="0" w:color="auto"/>
              <w:right w:val="single" w:sz="4" w:space="0" w:color="auto"/>
            </w:tcBorders>
          </w:tcPr>
          <w:p w:rsidR="00F47D5C" w:rsidRDefault="00F47D5C">
            <w:r w:rsidRPr="00C16793">
              <w:t>Упражнения для повторения курса 9 класса</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98</w:t>
            </w:r>
          </w:p>
        </w:tc>
        <w:tc>
          <w:tcPr>
            <w:tcW w:w="3969" w:type="dxa"/>
            <w:tcBorders>
              <w:left w:val="single" w:sz="4" w:space="0" w:color="auto"/>
              <w:right w:val="single" w:sz="4" w:space="0" w:color="auto"/>
            </w:tcBorders>
          </w:tcPr>
          <w:p w:rsidR="00F47D5C" w:rsidRDefault="00F47D5C">
            <w:r w:rsidRPr="00C16793">
              <w:t>Упражнения для повторения курса 9 класса</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99</w:t>
            </w:r>
          </w:p>
        </w:tc>
        <w:tc>
          <w:tcPr>
            <w:tcW w:w="3969" w:type="dxa"/>
            <w:tcBorders>
              <w:left w:val="single" w:sz="4" w:space="0" w:color="auto"/>
              <w:right w:val="single" w:sz="4" w:space="0" w:color="auto"/>
            </w:tcBorders>
          </w:tcPr>
          <w:p w:rsidR="00F47D5C" w:rsidRDefault="00F47D5C">
            <w:r w:rsidRPr="00C16793">
              <w:t>Упражнения для повторения курса 9 класса</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100</w:t>
            </w:r>
          </w:p>
        </w:tc>
        <w:tc>
          <w:tcPr>
            <w:tcW w:w="3969" w:type="dxa"/>
            <w:tcBorders>
              <w:left w:val="single" w:sz="4" w:space="0" w:color="auto"/>
              <w:right w:val="single" w:sz="4" w:space="0" w:color="auto"/>
            </w:tcBorders>
          </w:tcPr>
          <w:p w:rsidR="00F47D5C" w:rsidRDefault="00F47D5C">
            <w:r w:rsidRPr="00C16793">
              <w:t>Упражнения для повторения курса 9 класса</w:t>
            </w:r>
          </w:p>
        </w:tc>
        <w:tc>
          <w:tcPr>
            <w:tcW w:w="709" w:type="dxa"/>
            <w:tcBorders>
              <w:left w:val="single" w:sz="4" w:space="0" w:color="auto"/>
              <w:right w:val="single" w:sz="4" w:space="0" w:color="auto"/>
            </w:tcBorders>
          </w:tcPr>
          <w:p w:rsidR="00F47D5C" w:rsidRPr="004D56E7" w:rsidRDefault="00F47D5C" w:rsidP="00A236BD">
            <w:pPr>
              <w:jc w:val="center"/>
              <w:rPr>
                <w:b/>
              </w:rP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Pr="00154E3E" w:rsidRDefault="00F47D5C" w:rsidP="00A236BD"/>
        </w:tc>
      </w:tr>
      <w:tr w:rsidR="00F47D5C" w:rsidRPr="00B00035" w:rsidTr="00A236BD">
        <w:trPr>
          <w:trHeight w:val="255"/>
        </w:trPr>
        <w:tc>
          <w:tcPr>
            <w:tcW w:w="710" w:type="dxa"/>
            <w:tcBorders>
              <w:left w:val="single" w:sz="4" w:space="0" w:color="auto"/>
              <w:right w:val="single" w:sz="4" w:space="0" w:color="auto"/>
            </w:tcBorders>
          </w:tcPr>
          <w:p w:rsidR="00F47D5C" w:rsidRDefault="00F47D5C" w:rsidP="00A236BD">
            <w:pPr>
              <w:jc w:val="center"/>
            </w:pPr>
            <w:r>
              <w:t>101</w:t>
            </w:r>
          </w:p>
        </w:tc>
        <w:tc>
          <w:tcPr>
            <w:tcW w:w="3969" w:type="dxa"/>
            <w:tcBorders>
              <w:left w:val="single" w:sz="4" w:space="0" w:color="auto"/>
              <w:right w:val="single" w:sz="4" w:space="0" w:color="auto"/>
            </w:tcBorders>
          </w:tcPr>
          <w:p w:rsidR="00F47D5C" w:rsidRDefault="00F47D5C">
            <w:r w:rsidRPr="00C16793">
              <w:t>Упражнения для повторения курса 9 класса</w:t>
            </w:r>
          </w:p>
        </w:tc>
        <w:tc>
          <w:tcPr>
            <w:tcW w:w="709" w:type="dxa"/>
            <w:tcBorders>
              <w:left w:val="single" w:sz="4" w:space="0" w:color="auto"/>
              <w:right w:val="single" w:sz="4" w:space="0" w:color="auto"/>
            </w:tcBorders>
          </w:tcPr>
          <w:p w:rsidR="00F47D5C" w:rsidRPr="00154E3E" w:rsidRDefault="00F47D5C" w:rsidP="00A236BD">
            <w:pPr>
              <w:jc w:val="center"/>
            </w:pPr>
          </w:p>
        </w:tc>
        <w:tc>
          <w:tcPr>
            <w:tcW w:w="1134" w:type="dxa"/>
            <w:tcBorders>
              <w:left w:val="single" w:sz="4" w:space="0" w:color="auto"/>
              <w:right w:val="single" w:sz="4" w:space="0" w:color="auto"/>
            </w:tcBorders>
          </w:tcPr>
          <w:p w:rsidR="00F47D5C" w:rsidRPr="00154E3E" w:rsidRDefault="00F47D5C" w:rsidP="00A236BD">
            <w:pPr>
              <w:jc w:val="center"/>
            </w:pPr>
          </w:p>
        </w:tc>
        <w:tc>
          <w:tcPr>
            <w:tcW w:w="4110" w:type="dxa"/>
            <w:vMerge/>
            <w:tcBorders>
              <w:left w:val="single" w:sz="4" w:space="0" w:color="auto"/>
              <w:right w:val="single" w:sz="4" w:space="0" w:color="auto"/>
            </w:tcBorders>
          </w:tcPr>
          <w:p w:rsidR="00F47D5C" w:rsidRDefault="00F47D5C" w:rsidP="00A236BD"/>
        </w:tc>
      </w:tr>
      <w:tr w:rsidR="008535C4" w:rsidRPr="00B00035" w:rsidTr="00A236BD">
        <w:trPr>
          <w:trHeight w:val="255"/>
        </w:trPr>
        <w:tc>
          <w:tcPr>
            <w:tcW w:w="710" w:type="dxa"/>
            <w:tcBorders>
              <w:left w:val="single" w:sz="4" w:space="0" w:color="auto"/>
              <w:right w:val="single" w:sz="4" w:space="0" w:color="auto"/>
            </w:tcBorders>
          </w:tcPr>
          <w:p w:rsidR="008535C4" w:rsidRPr="00CB2A7E" w:rsidRDefault="005B0BA8" w:rsidP="00A236BD">
            <w:pPr>
              <w:jc w:val="center"/>
            </w:pPr>
            <w:r>
              <w:t>102</w:t>
            </w:r>
          </w:p>
        </w:tc>
        <w:tc>
          <w:tcPr>
            <w:tcW w:w="3969" w:type="dxa"/>
            <w:tcBorders>
              <w:left w:val="single" w:sz="4" w:space="0" w:color="auto"/>
              <w:right w:val="single" w:sz="4" w:space="0" w:color="auto"/>
            </w:tcBorders>
          </w:tcPr>
          <w:p w:rsidR="008535C4" w:rsidRPr="00CB2A7E" w:rsidRDefault="00C305AF" w:rsidP="00C305AF">
            <w:pPr>
              <w:rPr>
                <w:b/>
                <w:i/>
              </w:rPr>
            </w:pPr>
            <w:r>
              <w:rPr>
                <w:b/>
                <w:i/>
              </w:rPr>
              <w:t>Итоговая к</w:t>
            </w:r>
            <w:r w:rsidR="00F47D5C" w:rsidRPr="00F47D5C">
              <w:rPr>
                <w:b/>
                <w:i/>
              </w:rPr>
              <w:t>онтрольная работа № 6</w:t>
            </w:r>
          </w:p>
        </w:tc>
        <w:tc>
          <w:tcPr>
            <w:tcW w:w="709" w:type="dxa"/>
            <w:tcBorders>
              <w:left w:val="single" w:sz="4" w:space="0" w:color="auto"/>
              <w:right w:val="single" w:sz="4" w:space="0" w:color="auto"/>
            </w:tcBorders>
          </w:tcPr>
          <w:p w:rsidR="008535C4" w:rsidRPr="00154E3E" w:rsidRDefault="008535C4" w:rsidP="00A236BD">
            <w:pPr>
              <w:jc w:val="center"/>
            </w:pPr>
          </w:p>
        </w:tc>
        <w:tc>
          <w:tcPr>
            <w:tcW w:w="1134" w:type="dxa"/>
            <w:tcBorders>
              <w:left w:val="single" w:sz="4" w:space="0" w:color="auto"/>
              <w:right w:val="single" w:sz="4" w:space="0" w:color="auto"/>
            </w:tcBorders>
          </w:tcPr>
          <w:p w:rsidR="008535C4" w:rsidRPr="00154E3E" w:rsidRDefault="008535C4" w:rsidP="00A236BD">
            <w:pPr>
              <w:jc w:val="center"/>
            </w:pPr>
          </w:p>
        </w:tc>
        <w:tc>
          <w:tcPr>
            <w:tcW w:w="4110" w:type="dxa"/>
            <w:vMerge/>
            <w:tcBorders>
              <w:left w:val="single" w:sz="4" w:space="0" w:color="auto"/>
              <w:right w:val="single" w:sz="4" w:space="0" w:color="auto"/>
            </w:tcBorders>
          </w:tcPr>
          <w:p w:rsidR="008535C4" w:rsidRPr="00154E3E" w:rsidRDefault="008535C4" w:rsidP="00A236BD"/>
        </w:tc>
      </w:tr>
    </w:tbl>
    <w:p w:rsidR="008535C4" w:rsidRDefault="008535C4" w:rsidP="00FA09DC">
      <w:pPr>
        <w:spacing w:line="360" w:lineRule="auto"/>
        <w:jc w:val="both"/>
        <w:rPr>
          <w:color w:val="000000"/>
          <w:sz w:val="28"/>
          <w:szCs w:val="28"/>
        </w:rPr>
      </w:pPr>
    </w:p>
    <w:p w:rsidR="006F40D6" w:rsidRDefault="006F40D6" w:rsidP="006F40D6">
      <w:pPr>
        <w:pStyle w:val="11"/>
        <w:pageBreakBefore/>
        <w:ind w:firstLine="709"/>
        <w:jc w:val="center"/>
        <w:rPr>
          <w:b/>
        </w:rPr>
      </w:pPr>
      <w:r>
        <w:rPr>
          <w:b/>
        </w:rPr>
        <w:lastRenderedPageBreak/>
        <w:t xml:space="preserve">ОПИСАНИЕ </w:t>
      </w:r>
      <w:proofErr w:type="gramStart"/>
      <w:r>
        <w:rPr>
          <w:b/>
        </w:rPr>
        <w:t>МАТЕРИАЛЬНО-ТЕХНИЧЕСКОГО</w:t>
      </w:r>
      <w:proofErr w:type="gramEnd"/>
      <w:r>
        <w:rPr>
          <w:b/>
        </w:rPr>
        <w:t xml:space="preserve"> И </w:t>
      </w:r>
    </w:p>
    <w:p w:rsidR="006F40D6" w:rsidRDefault="006F40D6" w:rsidP="006F40D6">
      <w:pPr>
        <w:pStyle w:val="11"/>
        <w:ind w:firstLine="709"/>
        <w:jc w:val="center"/>
        <w:rPr>
          <w:b/>
        </w:rPr>
      </w:pPr>
      <w:r>
        <w:rPr>
          <w:b/>
        </w:rPr>
        <w:t>УЧЕБНО-МЕТОДИЧЕСКОГО ОБЕСПЕЧЕНИЯ РАБОЧЕЙ ПРОГРАММЫ</w:t>
      </w:r>
    </w:p>
    <w:p w:rsidR="006F40D6" w:rsidRDefault="006F40D6" w:rsidP="006F40D6">
      <w:pPr>
        <w:pStyle w:val="11"/>
        <w:ind w:firstLine="709"/>
        <w:jc w:val="center"/>
        <w:rPr>
          <w:b/>
        </w:rPr>
      </w:pPr>
    </w:p>
    <w:p w:rsidR="006F40D6" w:rsidRDefault="006F40D6" w:rsidP="006F40D6">
      <w:pPr>
        <w:pStyle w:val="Style28"/>
        <w:widowControl/>
        <w:ind w:hanging="360"/>
        <w:jc w:val="center"/>
      </w:pPr>
      <w:r>
        <w:rPr>
          <w:rStyle w:val="FontStyle36"/>
        </w:rPr>
        <w:t>Библиографический список методических и учебных пособий, используемых в образовательном процессе</w:t>
      </w:r>
    </w:p>
    <w:p w:rsidR="006F40D6" w:rsidRDefault="006F40D6" w:rsidP="006F40D6">
      <w:pPr>
        <w:widowControl w:val="0"/>
        <w:numPr>
          <w:ilvl w:val="0"/>
          <w:numId w:val="30"/>
        </w:numPr>
        <w:suppressAutoHyphens/>
        <w:jc w:val="both"/>
      </w:pPr>
      <w:r>
        <w:t xml:space="preserve">Мордкович  А. Г. Алгебра. 7 класс. В 2ч. Ч.1. Учебник для учащихся общеобразовательных учреждений /А.Г. Мордкович. – 13-е изд.,  </w:t>
      </w:r>
      <w:proofErr w:type="spellStart"/>
      <w:r>
        <w:t>испр</w:t>
      </w:r>
      <w:proofErr w:type="spellEnd"/>
      <w:r>
        <w:t xml:space="preserve">. – М.: Мнемозина, 2009.-160 с. </w:t>
      </w:r>
    </w:p>
    <w:p w:rsidR="006F40D6" w:rsidRDefault="006F40D6" w:rsidP="006F40D6">
      <w:pPr>
        <w:widowControl w:val="0"/>
        <w:numPr>
          <w:ilvl w:val="0"/>
          <w:numId w:val="30"/>
        </w:numPr>
        <w:suppressAutoHyphens/>
        <w:jc w:val="both"/>
      </w:pPr>
      <w:r>
        <w:t xml:space="preserve">Алгебра. 7 класс. В 2 ч. Ч.2. Задачник для учащихся общеобразовательных  учреждений/ [А. Г. Мордкович и др.]; под ред. А. Г. Мордковича . – 13-е изд. </w:t>
      </w:r>
      <w:proofErr w:type="spellStart"/>
      <w:r>
        <w:t>Испр</w:t>
      </w:r>
      <w:proofErr w:type="spellEnd"/>
      <w:r>
        <w:t>. И доп.– М.</w:t>
      </w:r>
      <w:proofErr w:type="gramStart"/>
      <w:r>
        <w:t xml:space="preserve"> :</w:t>
      </w:r>
      <w:proofErr w:type="gramEnd"/>
      <w:r>
        <w:t xml:space="preserve"> Мнемозина, 2009. – 270 с. </w:t>
      </w:r>
    </w:p>
    <w:p w:rsidR="006F40D6" w:rsidRDefault="006F40D6" w:rsidP="006F40D6">
      <w:pPr>
        <w:widowControl w:val="0"/>
        <w:numPr>
          <w:ilvl w:val="0"/>
          <w:numId w:val="30"/>
        </w:numPr>
        <w:suppressAutoHyphens/>
        <w:jc w:val="both"/>
      </w:pPr>
      <w:r>
        <w:t>Л.А. Александрова. Алгебра. 7 класс. Самостоятельные работы для учащихся общеобразовательных учреждений/ Л. А. Александрова</w:t>
      </w:r>
      <w:proofErr w:type="gramStart"/>
      <w:r>
        <w:t xml:space="preserve"> ;</w:t>
      </w:r>
      <w:proofErr w:type="gramEnd"/>
      <w:r>
        <w:t xml:space="preserve"> под ред. А. Г. Мордковича. – 5-е изд., стер. – М.</w:t>
      </w:r>
      <w:proofErr w:type="gramStart"/>
      <w:r>
        <w:t xml:space="preserve"> :</w:t>
      </w:r>
      <w:proofErr w:type="gramEnd"/>
      <w:r>
        <w:t xml:space="preserve"> Мнемозина, 2009. – 104 с.</w:t>
      </w:r>
    </w:p>
    <w:p w:rsidR="006F40D6" w:rsidRDefault="006F40D6" w:rsidP="006F40D6">
      <w:pPr>
        <w:widowControl w:val="0"/>
        <w:numPr>
          <w:ilvl w:val="0"/>
          <w:numId w:val="30"/>
        </w:numPr>
        <w:suppressAutoHyphens/>
        <w:jc w:val="both"/>
      </w:pPr>
      <w:r>
        <w:t xml:space="preserve">Л.А. Александрова. Алгебра. 7 класс. Контрольные работы для учащихся общеобразовательных учреждений/ Л. А. Александрова ; под ред. А. Г. Мордковича. – 3-е изд., </w:t>
      </w:r>
      <w:proofErr w:type="spellStart"/>
      <w:r>
        <w:t>испр</w:t>
      </w:r>
      <w:proofErr w:type="spellEnd"/>
      <w:r>
        <w:t>. и доп.. – М.</w:t>
      </w:r>
      <w:proofErr w:type="gramStart"/>
      <w:r>
        <w:t xml:space="preserve"> :</w:t>
      </w:r>
      <w:proofErr w:type="gramEnd"/>
      <w:r>
        <w:t xml:space="preserve"> Мнемозина, 2009. – 39 с. </w:t>
      </w:r>
    </w:p>
    <w:p w:rsidR="006F40D6" w:rsidRDefault="006F40D6" w:rsidP="006F40D6">
      <w:pPr>
        <w:widowControl w:val="0"/>
        <w:numPr>
          <w:ilvl w:val="0"/>
          <w:numId w:val="30"/>
        </w:numPr>
        <w:suppressAutoHyphens/>
        <w:jc w:val="both"/>
      </w:pPr>
      <w:r>
        <w:t xml:space="preserve">В.В </w:t>
      </w:r>
      <w:proofErr w:type="spellStart"/>
      <w:r>
        <w:t>Шеломовский</w:t>
      </w:r>
      <w:proofErr w:type="spellEnd"/>
      <w:proofErr w:type="gramStart"/>
      <w:r>
        <w:t xml:space="preserve"> .</w:t>
      </w:r>
      <w:proofErr w:type="gramEnd"/>
      <w:r>
        <w:t xml:space="preserve"> Электронное сопровождение курса «Алгебра -7»/ под ред. А. Г. Мордковича. – Мнемозина. 2008.</w:t>
      </w:r>
    </w:p>
    <w:p w:rsidR="006F40D6" w:rsidRDefault="006F40D6" w:rsidP="006F40D6">
      <w:pPr>
        <w:widowControl w:val="0"/>
        <w:numPr>
          <w:ilvl w:val="0"/>
          <w:numId w:val="30"/>
        </w:numPr>
        <w:suppressAutoHyphens/>
        <w:jc w:val="both"/>
      </w:pPr>
      <w:r>
        <w:t>О. В. Кирюшкина  Учебное мультимедийное пособие «Живые иллюстрации». К учебнику А.Г. Мордковича «Алгебра» 7 класс. /2-е издание, стереотипное. – Мнемозина, 2009.</w:t>
      </w:r>
    </w:p>
    <w:p w:rsidR="008A2AC0" w:rsidRDefault="008A2AC0" w:rsidP="008A2AC0">
      <w:pPr>
        <w:pStyle w:val="Style28"/>
        <w:widowControl/>
        <w:rPr>
          <w:rStyle w:val="FontStyle36"/>
        </w:rPr>
      </w:pPr>
    </w:p>
    <w:p w:rsidR="008A2AC0" w:rsidRDefault="008A2AC0" w:rsidP="008A2AC0">
      <w:pPr>
        <w:pStyle w:val="Style28"/>
        <w:widowControl/>
        <w:jc w:val="center"/>
      </w:pPr>
      <w:r>
        <w:rPr>
          <w:rStyle w:val="FontStyle36"/>
        </w:rPr>
        <w:t>Перечень  Интернет – ресурсов</w:t>
      </w:r>
    </w:p>
    <w:p w:rsidR="008A2AC0" w:rsidRDefault="00513F4C" w:rsidP="008A2AC0">
      <w:pPr>
        <w:pStyle w:val="Style28"/>
        <w:widowControl/>
        <w:numPr>
          <w:ilvl w:val="0"/>
          <w:numId w:val="27"/>
        </w:numPr>
      </w:pPr>
      <w:hyperlink r:id="rId9" w:history="1">
        <w:r w:rsidR="008A2AC0">
          <w:rPr>
            <w:rStyle w:val="a9"/>
          </w:rPr>
          <w:t>http://school-collection.edu.ru</w:t>
        </w:r>
      </w:hyperlink>
      <w:r w:rsidR="008A2AC0">
        <w:rPr>
          <w:rStyle w:val="FontStyle36"/>
        </w:rPr>
        <w:t xml:space="preserve"> – </w:t>
      </w:r>
      <w:r w:rsidR="008A2AC0">
        <w:rPr>
          <w:rStyle w:val="FontStyle36"/>
          <w:b w:val="0"/>
        </w:rPr>
        <w:t>единая коллекция цифровых образовательных ресурсов;</w:t>
      </w:r>
    </w:p>
    <w:p w:rsidR="008A2AC0" w:rsidRDefault="00513F4C" w:rsidP="008A2AC0">
      <w:pPr>
        <w:pStyle w:val="Style28"/>
        <w:widowControl/>
        <w:numPr>
          <w:ilvl w:val="0"/>
          <w:numId w:val="27"/>
        </w:numPr>
      </w:pPr>
      <w:hyperlink r:id="rId10" w:history="1">
        <w:r w:rsidR="008A2AC0">
          <w:rPr>
            <w:rStyle w:val="a9"/>
          </w:rPr>
          <w:t>http://window.edu.ru</w:t>
        </w:r>
      </w:hyperlink>
      <w:r w:rsidR="008A2AC0">
        <w:rPr>
          <w:rStyle w:val="FontStyle36"/>
          <w:b w:val="0"/>
          <w:bCs w:val="0"/>
        </w:rPr>
        <w:t xml:space="preserve"> – единое окно доступа к образовательным ресурсам;</w:t>
      </w:r>
    </w:p>
    <w:p w:rsidR="008A2AC0" w:rsidRDefault="00513F4C" w:rsidP="008A2AC0">
      <w:pPr>
        <w:pStyle w:val="Style28"/>
        <w:widowControl/>
        <w:numPr>
          <w:ilvl w:val="0"/>
          <w:numId w:val="27"/>
        </w:numPr>
      </w:pPr>
      <w:hyperlink r:id="rId11" w:history="1">
        <w:r w:rsidR="008A2AC0">
          <w:rPr>
            <w:rStyle w:val="a9"/>
          </w:rPr>
          <w:t>http://fcior.edu.ru</w:t>
        </w:r>
      </w:hyperlink>
      <w:r w:rsidR="008A2AC0">
        <w:rPr>
          <w:rStyle w:val="FontStyle36"/>
        </w:rPr>
        <w:t xml:space="preserve"> – </w:t>
      </w:r>
      <w:r w:rsidR="008A2AC0">
        <w:rPr>
          <w:rStyle w:val="FontStyle36"/>
          <w:b w:val="0"/>
        </w:rPr>
        <w:t>федеральный центр информационно-образовательных ресурсов;</w:t>
      </w:r>
    </w:p>
    <w:p w:rsidR="008A2AC0" w:rsidRDefault="00513F4C" w:rsidP="008A2AC0">
      <w:pPr>
        <w:pStyle w:val="Style28"/>
        <w:widowControl/>
        <w:numPr>
          <w:ilvl w:val="0"/>
          <w:numId w:val="27"/>
        </w:numPr>
        <w:rPr>
          <w:rStyle w:val="FontStyle36"/>
          <w:b w:val="0"/>
        </w:rPr>
      </w:pPr>
      <w:hyperlink r:id="rId12" w:history="1">
        <w:r w:rsidR="008A2AC0">
          <w:rPr>
            <w:rStyle w:val="a9"/>
          </w:rPr>
          <w:t>http://festival.1september.ru</w:t>
        </w:r>
      </w:hyperlink>
      <w:r w:rsidR="008A2AC0">
        <w:rPr>
          <w:rStyle w:val="FontStyle36"/>
        </w:rPr>
        <w:t xml:space="preserve"> – </w:t>
      </w:r>
      <w:r w:rsidR="008A2AC0">
        <w:rPr>
          <w:rStyle w:val="FontStyle36"/>
          <w:b w:val="0"/>
        </w:rPr>
        <w:t>фестиваль педагогических идей «Открытый урок».</w:t>
      </w:r>
    </w:p>
    <w:p w:rsidR="008A2AC0" w:rsidRDefault="008A2AC0" w:rsidP="008A2AC0">
      <w:pPr>
        <w:pStyle w:val="Style28"/>
        <w:widowControl/>
        <w:numPr>
          <w:ilvl w:val="0"/>
          <w:numId w:val="27"/>
        </w:numPr>
      </w:pPr>
      <w:r>
        <w:rPr>
          <w:rStyle w:val="FontStyle36"/>
          <w:b w:val="0"/>
        </w:rPr>
        <w:t xml:space="preserve">http:// </w:t>
      </w:r>
      <w:r>
        <w:rPr>
          <w:rStyle w:val="FontStyle36"/>
          <w:b w:val="0"/>
          <w:lang w:val="en-US"/>
        </w:rPr>
        <w:t>www</w:t>
      </w:r>
      <w:r>
        <w:rPr>
          <w:rStyle w:val="FontStyle36"/>
          <w:b w:val="0"/>
        </w:rPr>
        <w:t>.</w:t>
      </w:r>
      <w:r>
        <w:rPr>
          <w:rStyle w:val="FontStyle36"/>
          <w:b w:val="0"/>
          <w:lang w:val="en-US"/>
        </w:rPr>
        <w:t>math</w:t>
      </w:r>
      <w:r>
        <w:rPr>
          <w:rStyle w:val="FontStyle36"/>
          <w:b w:val="0"/>
        </w:rPr>
        <w:t>.</w:t>
      </w:r>
      <w:proofErr w:type="spellStart"/>
      <w:r>
        <w:rPr>
          <w:rStyle w:val="FontStyle36"/>
          <w:b w:val="0"/>
          <w:lang w:val="en-US"/>
        </w:rPr>
        <w:t>ru</w:t>
      </w:r>
      <w:proofErr w:type="spellEnd"/>
      <w:r>
        <w:rPr>
          <w:rStyle w:val="FontStyle36"/>
          <w:b w:val="0"/>
        </w:rPr>
        <w:t xml:space="preserve"> – сайт для школьников, учителей и для всех кто интересуется математикой (библиотека, </w:t>
      </w:r>
      <w:proofErr w:type="spellStart"/>
      <w:r>
        <w:rPr>
          <w:rStyle w:val="FontStyle36"/>
          <w:b w:val="0"/>
        </w:rPr>
        <w:t>медиатека</w:t>
      </w:r>
      <w:proofErr w:type="spellEnd"/>
      <w:r>
        <w:rPr>
          <w:rStyle w:val="FontStyle36"/>
          <w:b w:val="0"/>
        </w:rPr>
        <w:t>, история математики);</w:t>
      </w:r>
    </w:p>
    <w:p w:rsidR="008A2AC0" w:rsidRDefault="00513F4C" w:rsidP="008A2AC0">
      <w:pPr>
        <w:pStyle w:val="Style28"/>
        <w:widowControl/>
        <w:numPr>
          <w:ilvl w:val="0"/>
          <w:numId w:val="27"/>
        </w:numPr>
      </w:pPr>
      <w:hyperlink r:id="rId13" w:history="1">
        <w:r w:rsidR="008A2AC0">
          <w:rPr>
            <w:rStyle w:val="a9"/>
          </w:rPr>
          <w:t>http://mirmatematiki.ru</w:t>
        </w:r>
      </w:hyperlink>
      <w:r w:rsidR="008A2AC0">
        <w:rPr>
          <w:rStyle w:val="FontStyle36"/>
          <w:b w:val="0"/>
        </w:rPr>
        <w:t xml:space="preserve"> – презентации по математике, алгебре и геометрии для школьников и учителей.</w:t>
      </w:r>
    </w:p>
    <w:p w:rsidR="008A2AC0" w:rsidRDefault="00513F4C" w:rsidP="008A2AC0">
      <w:pPr>
        <w:pStyle w:val="Style28"/>
        <w:widowControl/>
        <w:numPr>
          <w:ilvl w:val="0"/>
          <w:numId w:val="27"/>
        </w:numPr>
      </w:pPr>
      <w:hyperlink r:id="rId14" w:history="1">
        <w:proofErr w:type="gramStart"/>
        <w:r w:rsidR="008A2AC0">
          <w:rPr>
            <w:rStyle w:val="a9"/>
          </w:rPr>
          <w:t>http://www.problems.ru</w:t>
        </w:r>
      </w:hyperlink>
      <w:r w:rsidR="008A2AC0">
        <w:rPr>
          <w:rStyle w:val="FontStyle36"/>
          <w:b w:val="0"/>
        </w:rPr>
        <w:t xml:space="preserve"> – каталог задач предназначен для учителей и преподавателей как помощь при подготовке уроков, кружка)</w:t>
      </w:r>
      <w:proofErr w:type="gramEnd"/>
    </w:p>
    <w:p w:rsidR="008A2AC0" w:rsidRDefault="00513F4C" w:rsidP="008A2AC0">
      <w:pPr>
        <w:pStyle w:val="Style28"/>
        <w:widowControl/>
        <w:numPr>
          <w:ilvl w:val="0"/>
          <w:numId w:val="27"/>
        </w:numPr>
      </w:pPr>
      <w:hyperlink r:id="rId15" w:history="1">
        <w:r w:rsidR="008A2AC0">
          <w:rPr>
            <w:rStyle w:val="a9"/>
          </w:rPr>
          <w:t>http://mon.gov.ru</w:t>
        </w:r>
      </w:hyperlink>
      <w:r w:rsidR="008A2AC0">
        <w:rPr>
          <w:rStyle w:val="FontStyle36"/>
          <w:b w:val="0"/>
        </w:rPr>
        <w:t xml:space="preserve"> – </w:t>
      </w:r>
      <w:proofErr w:type="spellStart"/>
      <w:r w:rsidR="008A2AC0">
        <w:rPr>
          <w:rStyle w:val="FontStyle36"/>
          <w:b w:val="0"/>
        </w:rPr>
        <w:t>Минобрнауки</w:t>
      </w:r>
      <w:proofErr w:type="spellEnd"/>
      <w:r w:rsidR="008A2AC0">
        <w:rPr>
          <w:rStyle w:val="FontStyle36"/>
          <w:b w:val="0"/>
        </w:rPr>
        <w:t xml:space="preserve"> РФ</w:t>
      </w:r>
    </w:p>
    <w:p w:rsidR="008A2AC0" w:rsidRDefault="00513F4C" w:rsidP="008A2AC0">
      <w:pPr>
        <w:pStyle w:val="Style28"/>
        <w:widowControl/>
        <w:numPr>
          <w:ilvl w:val="0"/>
          <w:numId w:val="27"/>
        </w:numPr>
      </w:pPr>
      <w:hyperlink r:id="rId16" w:history="1">
        <w:r w:rsidR="008A2AC0">
          <w:rPr>
            <w:rStyle w:val="a9"/>
          </w:rPr>
          <w:t>http://www.educaltai.ru</w:t>
        </w:r>
      </w:hyperlink>
      <w:r w:rsidR="008A2AC0">
        <w:t xml:space="preserve"> – Главное управление образования и молодёжной политики Алтайского края.</w:t>
      </w:r>
    </w:p>
    <w:p w:rsidR="008A2AC0" w:rsidRDefault="00513F4C" w:rsidP="008A2AC0">
      <w:pPr>
        <w:pStyle w:val="Style28"/>
        <w:widowControl/>
        <w:numPr>
          <w:ilvl w:val="0"/>
          <w:numId w:val="27"/>
        </w:numPr>
      </w:pPr>
      <w:hyperlink r:id="rId17" w:history="1">
        <w:r w:rsidR="008A2AC0">
          <w:rPr>
            <w:rStyle w:val="a9"/>
          </w:rPr>
          <w:t>http://www.akipkro.ru</w:t>
        </w:r>
      </w:hyperlink>
      <w:r w:rsidR="008A2AC0">
        <w:t xml:space="preserve"> – Алтайский краевой институт повышения квалификации работников образования.</w:t>
      </w:r>
    </w:p>
    <w:p w:rsidR="008A2AC0" w:rsidRDefault="00513F4C" w:rsidP="008A2AC0">
      <w:pPr>
        <w:pStyle w:val="Style28"/>
        <w:widowControl/>
        <w:numPr>
          <w:ilvl w:val="0"/>
          <w:numId w:val="27"/>
        </w:numPr>
      </w:pPr>
      <w:hyperlink r:id="rId18" w:history="1">
        <w:r w:rsidR="008A2AC0">
          <w:rPr>
            <w:rStyle w:val="a9"/>
          </w:rPr>
          <w:t>http://vsesib.nsesc.ru</w:t>
        </w:r>
      </w:hyperlink>
      <w:r w:rsidR="008A2AC0">
        <w:rPr>
          <w:rStyle w:val="FontStyle36"/>
          <w:b w:val="0"/>
        </w:rPr>
        <w:t xml:space="preserve"> – </w:t>
      </w:r>
      <w:proofErr w:type="spellStart"/>
      <w:r w:rsidR="008A2AC0">
        <w:rPr>
          <w:rStyle w:val="FontStyle36"/>
          <w:b w:val="0"/>
        </w:rPr>
        <w:t>Всесибирская</w:t>
      </w:r>
      <w:proofErr w:type="spellEnd"/>
      <w:r w:rsidR="008A2AC0">
        <w:rPr>
          <w:rStyle w:val="FontStyle36"/>
          <w:b w:val="0"/>
        </w:rPr>
        <w:t xml:space="preserve"> открытая олимпиада школьников.</w:t>
      </w:r>
    </w:p>
    <w:p w:rsidR="008A2AC0" w:rsidRDefault="008A2AC0" w:rsidP="008A2AC0">
      <w:pPr>
        <w:pStyle w:val="Style28"/>
        <w:widowControl/>
      </w:pPr>
    </w:p>
    <w:p w:rsidR="008A2AC0" w:rsidRPr="004547AE" w:rsidRDefault="008A2AC0" w:rsidP="00F65A6B">
      <w:pPr>
        <w:pStyle w:val="Style28"/>
        <w:widowControl/>
        <w:ind w:firstLine="708"/>
        <w:jc w:val="center"/>
      </w:pPr>
      <w:r w:rsidRPr="004547AE">
        <w:rPr>
          <w:rStyle w:val="FontStyle36"/>
        </w:rPr>
        <w:t>Литература, рекомендованная для учащихся</w:t>
      </w:r>
    </w:p>
    <w:p w:rsidR="008A2AC0" w:rsidRPr="004547AE" w:rsidRDefault="008A2AC0" w:rsidP="008A2AC0">
      <w:pPr>
        <w:pStyle w:val="Style28"/>
        <w:widowControl/>
      </w:pPr>
    </w:p>
    <w:p w:rsidR="008A2AC0" w:rsidRPr="004547AE" w:rsidRDefault="008A2AC0" w:rsidP="008A2AC0">
      <w:pPr>
        <w:widowControl w:val="0"/>
        <w:numPr>
          <w:ilvl w:val="0"/>
          <w:numId w:val="29"/>
        </w:numPr>
        <w:suppressAutoHyphens/>
        <w:ind w:left="0" w:firstLine="0"/>
        <w:jc w:val="both"/>
      </w:pPr>
      <w:r w:rsidRPr="004547AE">
        <w:t xml:space="preserve">Мордкович  А. Г. Алгебра. 7 класс. В 2ч. Ч.1. Учебник для учащихся общеобразовательных учреждений /А.Г. Мордкович. – 13-е изд.,  </w:t>
      </w:r>
      <w:proofErr w:type="spellStart"/>
      <w:r w:rsidRPr="004547AE">
        <w:t>испр</w:t>
      </w:r>
      <w:proofErr w:type="spellEnd"/>
      <w:r w:rsidRPr="004547AE">
        <w:t>. – М.: Мнемозина, 2009.-160 с.</w:t>
      </w:r>
      <w:proofErr w:type="gramStart"/>
      <w:r w:rsidRPr="004547AE">
        <w:t xml:space="preserve"> :</w:t>
      </w:r>
      <w:proofErr w:type="gramEnd"/>
      <w:r w:rsidRPr="004547AE">
        <w:t xml:space="preserve"> ил.</w:t>
      </w:r>
    </w:p>
    <w:p w:rsidR="008A2AC0" w:rsidRPr="004547AE" w:rsidRDefault="008A2AC0" w:rsidP="008A2AC0">
      <w:pPr>
        <w:widowControl w:val="0"/>
        <w:numPr>
          <w:ilvl w:val="0"/>
          <w:numId w:val="29"/>
        </w:numPr>
        <w:suppressAutoHyphens/>
        <w:ind w:left="0" w:firstLine="0"/>
        <w:jc w:val="both"/>
      </w:pPr>
      <w:r w:rsidRPr="004547AE">
        <w:t xml:space="preserve">Алгебра. 7 класс. В 2 ч. Ч.2. Задачник для учащихся общеобразовательных  учреждений/ [А. Г. Мордкович и др.]; под ред. А. Г. Мордковича . – 13-е изд. </w:t>
      </w:r>
      <w:proofErr w:type="spellStart"/>
      <w:r w:rsidRPr="004547AE">
        <w:t>Испр</w:t>
      </w:r>
      <w:proofErr w:type="spellEnd"/>
      <w:r w:rsidRPr="004547AE">
        <w:t>. И доп.– М.</w:t>
      </w:r>
      <w:proofErr w:type="gramStart"/>
      <w:r w:rsidRPr="004547AE">
        <w:t xml:space="preserve"> :</w:t>
      </w:r>
      <w:proofErr w:type="gramEnd"/>
      <w:r w:rsidRPr="004547AE">
        <w:t xml:space="preserve"> Мнемозина, 2009. – 270 с. : ил.</w:t>
      </w:r>
    </w:p>
    <w:p w:rsidR="006F40D6" w:rsidRDefault="008A2AC0" w:rsidP="008A2AC0">
      <w:pPr>
        <w:widowControl w:val="0"/>
        <w:numPr>
          <w:ilvl w:val="0"/>
          <w:numId w:val="29"/>
        </w:numPr>
        <w:suppressAutoHyphens/>
        <w:ind w:left="0" w:firstLine="0"/>
        <w:jc w:val="both"/>
      </w:pPr>
      <w:r w:rsidRPr="004547AE">
        <w:t xml:space="preserve">Лебединцева Е. А., </w:t>
      </w:r>
      <w:proofErr w:type="spellStart"/>
      <w:r w:rsidRPr="004547AE">
        <w:t>Беленкова</w:t>
      </w:r>
      <w:proofErr w:type="spellEnd"/>
      <w:r w:rsidRPr="004547AE">
        <w:t xml:space="preserve"> Е. Ю. Алгебра 7 класс. Задания для обучения и развития учащихся. Учебное пособие.  – М.: Интеллект-центр, 2013-152 с.</w:t>
      </w:r>
    </w:p>
    <w:p w:rsidR="00323A8B" w:rsidRDefault="00323A8B" w:rsidP="00323A8B">
      <w:pPr>
        <w:pStyle w:val="Style28"/>
        <w:widowControl/>
        <w:ind w:left="644"/>
        <w:rPr>
          <w:rStyle w:val="FontStyle36"/>
        </w:rPr>
      </w:pPr>
    </w:p>
    <w:p w:rsidR="00651882" w:rsidRDefault="00651882" w:rsidP="00651882">
      <w:pPr>
        <w:pStyle w:val="a5"/>
        <w:tabs>
          <w:tab w:val="left" w:pos="5490"/>
        </w:tabs>
        <w:ind w:left="644"/>
        <w:jc w:val="center"/>
        <w:rPr>
          <w:rFonts w:eastAsia="Calibri"/>
          <w:b/>
          <w:lang w:eastAsia="en-US"/>
        </w:rPr>
      </w:pPr>
      <w:r w:rsidRPr="00651882">
        <w:rPr>
          <w:rFonts w:eastAsia="Calibri"/>
          <w:b/>
          <w:color w:val="000000"/>
          <w:lang w:eastAsia="en-US"/>
        </w:rPr>
        <w:lastRenderedPageBreak/>
        <w:t>Литература, использованная при подготовке программы</w:t>
      </w:r>
      <w:r w:rsidRPr="00651882">
        <w:rPr>
          <w:rFonts w:eastAsia="Calibri"/>
          <w:b/>
          <w:lang w:eastAsia="en-US"/>
        </w:rPr>
        <w:t xml:space="preserve"> </w:t>
      </w:r>
    </w:p>
    <w:p w:rsidR="00651882" w:rsidRDefault="00651882" w:rsidP="00651882">
      <w:pPr>
        <w:widowControl w:val="0"/>
        <w:numPr>
          <w:ilvl w:val="0"/>
          <w:numId w:val="10"/>
        </w:numPr>
        <w:suppressAutoHyphens/>
        <w:ind w:left="284" w:hanging="284"/>
        <w:jc w:val="both"/>
      </w:pPr>
      <w:r w:rsidRPr="00AD7D16">
        <w:t>Алгебра. Сборник р</w:t>
      </w:r>
      <w:r>
        <w:t>абочих программ. 7—9 классы</w:t>
      </w:r>
      <w:proofErr w:type="gramStart"/>
      <w:r>
        <w:t xml:space="preserve"> :</w:t>
      </w:r>
      <w:proofErr w:type="gramEnd"/>
      <w:r>
        <w:t xml:space="preserve"> п</w:t>
      </w:r>
      <w:r w:rsidRPr="00AD7D16">
        <w:t xml:space="preserve">особие для учителей </w:t>
      </w:r>
      <w:proofErr w:type="spellStart"/>
      <w:r w:rsidRPr="00AD7D16">
        <w:t>общеобразоват</w:t>
      </w:r>
      <w:proofErr w:type="spellEnd"/>
      <w:r w:rsidRPr="00AD7D16">
        <w:t xml:space="preserve">. организаций / [составитель Т. А. </w:t>
      </w:r>
      <w:proofErr w:type="spellStart"/>
      <w:r w:rsidRPr="00AD7D16">
        <w:t>Бурмистрова</w:t>
      </w:r>
      <w:proofErr w:type="spellEnd"/>
      <w:r w:rsidRPr="00AD7D16">
        <w:t>]. — 2-е изд., доп. — М. : Просвещение, 2014. — 96 с.</w:t>
      </w:r>
    </w:p>
    <w:p w:rsidR="00651882" w:rsidRDefault="00651882" w:rsidP="008C2334">
      <w:pPr>
        <w:widowControl w:val="0"/>
        <w:suppressAutoHyphens/>
        <w:jc w:val="both"/>
      </w:pPr>
    </w:p>
    <w:p w:rsidR="00651882" w:rsidRDefault="00651882" w:rsidP="00651882">
      <w:pPr>
        <w:pStyle w:val="a5"/>
        <w:tabs>
          <w:tab w:val="left" w:pos="5490"/>
        </w:tabs>
        <w:ind w:left="644"/>
        <w:jc w:val="center"/>
        <w:rPr>
          <w:rFonts w:eastAsia="Calibri"/>
          <w:lang w:eastAsia="en-US"/>
        </w:rPr>
      </w:pPr>
    </w:p>
    <w:p w:rsidR="00651882" w:rsidRDefault="008C2334" w:rsidP="00651882">
      <w:pPr>
        <w:pStyle w:val="a5"/>
        <w:tabs>
          <w:tab w:val="left" w:pos="5490"/>
        </w:tabs>
        <w:ind w:left="644"/>
        <w:jc w:val="center"/>
        <w:rPr>
          <w:rFonts w:eastAsia="Calibri"/>
          <w:b/>
          <w:lang w:eastAsia="en-US"/>
        </w:rPr>
      </w:pPr>
      <w:r>
        <w:rPr>
          <w:rFonts w:eastAsia="Calibri"/>
          <w:b/>
          <w:lang w:eastAsia="en-US"/>
        </w:rPr>
        <w:t>Д</w:t>
      </w:r>
      <w:r w:rsidRPr="008C2334">
        <w:rPr>
          <w:rFonts w:eastAsia="Calibri"/>
          <w:b/>
          <w:lang w:eastAsia="en-US"/>
        </w:rPr>
        <w:t>идактический материал</w:t>
      </w:r>
    </w:p>
    <w:p w:rsidR="008C2334" w:rsidRPr="008C2334" w:rsidRDefault="008C2334" w:rsidP="008C2334">
      <w:pPr>
        <w:pStyle w:val="a5"/>
        <w:numPr>
          <w:ilvl w:val="0"/>
          <w:numId w:val="10"/>
        </w:numPr>
        <w:ind w:left="284" w:hanging="284"/>
        <w:jc w:val="both"/>
        <w:rPr>
          <w:b/>
          <w:i/>
        </w:rPr>
      </w:pPr>
      <w:r>
        <w:t xml:space="preserve">Л.А. Александрова. Алгебра. 7 класс. Контрольные работы для учащихся общеобразовательных учреждений/ Л. А. Александрова ; под ред. А. Г. Мордковича. – 3-е изд., </w:t>
      </w:r>
      <w:proofErr w:type="spellStart"/>
      <w:r>
        <w:t>испр</w:t>
      </w:r>
      <w:proofErr w:type="spellEnd"/>
      <w:r>
        <w:t>. и доп.. – М.</w:t>
      </w:r>
      <w:proofErr w:type="gramStart"/>
      <w:r>
        <w:t xml:space="preserve"> :</w:t>
      </w:r>
      <w:proofErr w:type="gramEnd"/>
      <w:r>
        <w:t xml:space="preserve"> Мнемозина, 2009. – 39 с. : ил.</w:t>
      </w:r>
    </w:p>
    <w:p w:rsidR="008C2334" w:rsidRPr="00651882" w:rsidRDefault="008C2334" w:rsidP="008C2334">
      <w:pPr>
        <w:pStyle w:val="a5"/>
        <w:numPr>
          <w:ilvl w:val="0"/>
          <w:numId w:val="10"/>
        </w:numPr>
        <w:ind w:left="284" w:hanging="284"/>
        <w:jc w:val="both"/>
        <w:rPr>
          <w:rStyle w:val="FontStyle37"/>
          <w:b/>
          <w:i/>
        </w:rPr>
      </w:pPr>
      <w:r>
        <w:t>Л.А. Александрова. Алгебра. 7 класс. Самостоятельные работы для учащихся общеобразовательных учреждений/ Л. А. Александрова</w:t>
      </w:r>
      <w:proofErr w:type="gramStart"/>
      <w:r>
        <w:t xml:space="preserve"> ;</w:t>
      </w:r>
      <w:proofErr w:type="gramEnd"/>
      <w:r>
        <w:t xml:space="preserve"> под ред. А. Г. Мордковича. – 5-е изд.,– М. : Мнемозина, 2009. – 104 с. </w:t>
      </w:r>
    </w:p>
    <w:p w:rsidR="008C2334" w:rsidRPr="00651882" w:rsidRDefault="008C2334" w:rsidP="008C2334">
      <w:pPr>
        <w:pStyle w:val="a5"/>
        <w:ind w:left="284"/>
        <w:jc w:val="both"/>
        <w:rPr>
          <w:rStyle w:val="FontStyle37"/>
          <w:b/>
          <w:i/>
        </w:rPr>
      </w:pPr>
    </w:p>
    <w:p w:rsidR="008C2334" w:rsidRPr="008C2334" w:rsidRDefault="008C2334" w:rsidP="00651882">
      <w:pPr>
        <w:pStyle w:val="a5"/>
        <w:tabs>
          <w:tab w:val="left" w:pos="5490"/>
        </w:tabs>
        <w:ind w:left="644"/>
        <w:jc w:val="center"/>
        <w:rPr>
          <w:rFonts w:eastAsia="Calibri"/>
          <w:lang w:eastAsia="en-US"/>
        </w:rPr>
      </w:pPr>
    </w:p>
    <w:p w:rsidR="00651882" w:rsidRPr="00651882" w:rsidRDefault="00651882" w:rsidP="00651882">
      <w:pPr>
        <w:pStyle w:val="a5"/>
        <w:tabs>
          <w:tab w:val="left" w:pos="5490"/>
        </w:tabs>
        <w:ind w:left="644"/>
        <w:jc w:val="center"/>
        <w:rPr>
          <w:rFonts w:eastAsia="Calibri"/>
          <w:b/>
          <w:lang w:eastAsia="en-US"/>
        </w:rPr>
      </w:pPr>
    </w:p>
    <w:p w:rsidR="00323A8B" w:rsidRPr="00651882" w:rsidRDefault="00651882" w:rsidP="00651882">
      <w:pPr>
        <w:pStyle w:val="a5"/>
        <w:tabs>
          <w:tab w:val="left" w:pos="5490"/>
        </w:tabs>
        <w:ind w:left="644"/>
        <w:jc w:val="center"/>
        <w:rPr>
          <w:b/>
        </w:rPr>
      </w:pPr>
      <w:r>
        <w:rPr>
          <w:rFonts w:eastAsia="Calibri"/>
          <w:b/>
          <w:lang w:eastAsia="en-US"/>
        </w:rPr>
        <w:t>О</w:t>
      </w:r>
      <w:r w:rsidRPr="00651882">
        <w:rPr>
          <w:rFonts w:eastAsia="Calibri"/>
          <w:b/>
          <w:lang w:eastAsia="en-US"/>
        </w:rPr>
        <w:t>борудование и приборы</w:t>
      </w:r>
    </w:p>
    <w:tbl>
      <w:tblPr>
        <w:tblW w:w="9131" w:type="dxa"/>
        <w:tblInd w:w="-15" w:type="dxa"/>
        <w:tblLayout w:type="fixed"/>
        <w:tblLook w:val="0000"/>
      </w:tblPr>
      <w:tblGrid>
        <w:gridCol w:w="9131"/>
      </w:tblGrid>
      <w:tr w:rsidR="00323A8B" w:rsidRPr="009363DA" w:rsidTr="000067E2">
        <w:trPr>
          <w:trHeight w:val="281"/>
        </w:trPr>
        <w:tc>
          <w:tcPr>
            <w:tcW w:w="9131" w:type="dxa"/>
          </w:tcPr>
          <w:p w:rsidR="00323A8B" w:rsidRPr="009363DA" w:rsidRDefault="00323A8B" w:rsidP="000067E2">
            <w:pPr>
              <w:tabs>
                <w:tab w:val="left" w:pos="5490"/>
              </w:tabs>
              <w:snapToGrid w:val="0"/>
              <w:jc w:val="both"/>
            </w:pPr>
            <w:r w:rsidRPr="009363DA">
              <w:t xml:space="preserve">Компьютер </w:t>
            </w:r>
          </w:p>
        </w:tc>
      </w:tr>
      <w:tr w:rsidR="00323A8B" w:rsidRPr="009363DA" w:rsidTr="000067E2">
        <w:trPr>
          <w:trHeight w:val="281"/>
        </w:trPr>
        <w:tc>
          <w:tcPr>
            <w:tcW w:w="9131" w:type="dxa"/>
          </w:tcPr>
          <w:p w:rsidR="00323A8B" w:rsidRPr="009363DA" w:rsidRDefault="00323A8B" w:rsidP="000067E2">
            <w:pPr>
              <w:tabs>
                <w:tab w:val="left" w:pos="5490"/>
              </w:tabs>
              <w:snapToGrid w:val="0"/>
              <w:jc w:val="both"/>
            </w:pPr>
            <w:r w:rsidRPr="009363DA">
              <w:t xml:space="preserve">Принтер </w:t>
            </w:r>
          </w:p>
        </w:tc>
      </w:tr>
      <w:tr w:rsidR="00323A8B" w:rsidRPr="009363DA" w:rsidTr="000067E2">
        <w:trPr>
          <w:trHeight w:val="281"/>
        </w:trPr>
        <w:tc>
          <w:tcPr>
            <w:tcW w:w="9131" w:type="dxa"/>
          </w:tcPr>
          <w:p w:rsidR="00323A8B" w:rsidRPr="009363DA" w:rsidRDefault="00323A8B" w:rsidP="000067E2">
            <w:pPr>
              <w:tabs>
                <w:tab w:val="left" w:pos="5490"/>
              </w:tabs>
              <w:snapToGrid w:val="0"/>
              <w:jc w:val="both"/>
            </w:pPr>
            <w:r w:rsidRPr="009363DA">
              <w:t xml:space="preserve">Монитор </w:t>
            </w:r>
          </w:p>
        </w:tc>
      </w:tr>
      <w:tr w:rsidR="00323A8B" w:rsidRPr="009363DA" w:rsidTr="000067E2">
        <w:trPr>
          <w:trHeight w:val="271"/>
        </w:trPr>
        <w:tc>
          <w:tcPr>
            <w:tcW w:w="9131" w:type="dxa"/>
          </w:tcPr>
          <w:p w:rsidR="00323A8B" w:rsidRPr="009363DA" w:rsidRDefault="00323A8B" w:rsidP="000067E2">
            <w:pPr>
              <w:tabs>
                <w:tab w:val="left" w:pos="5490"/>
              </w:tabs>
              <w:snapToGrid w:val="0"/>
              <w:jc w:val="both"/>
            </w:pPr>
            <w:r w:rsidRPr="009363DA">
              <w:t xml:space="preserve">Проектор </w:t>
            </w:r>
          </w:p>
        </w:tc>
      </w:tr>
      <w:tr w:rsidR="00323A8B" w:rsidRPr="009363DA" w:rsidTr="000067E2">
        <w:trPr>
          <w:trHeight w:val="281"/>
        </w:trPr>
        <w:tc>
          <w:tcPr>
            <w:tcW w:w="9131" w:type="dxa"/>
          </w:tcPr>
          <w:p w:rsidR="00323A8B" w:rsidRPr="009363DA" w:rsidRDefault="00323A8B" w:rsidP="000067E2">
            <w:pPr>
              <w:tabs>
                <w:tab w:val="left" w:pos="5490"/>
              </w:tabs>
              <w:snapToGrid w:val="0"/>
              <w:jc w:val="both"/>
            </w:pPr>
            <w:r w:rsidRPr="009363DA">
              <w:t>Колонки (аудио)</w:t>
            </w:r>
          </w:p>
        </w:tc>
      </w:tr>
      <w:tr w:rsidR="00323A8B" w:rsidRPr="009363DA" w:rsidTr="000067E2">
        <w:trPr>
          <w:trHeight w:val="281"/>
        </w:trPr>
        <w:tc>
          <w:tcPr>
            <w:tcW w:w="9131" w:type="dxa"/>
          </w:tcPr>
          <w:p w:rsidR="00323A8B" w:rsidRPr="009363DA" w:rsidRDefault="00323A8B" w:rsidP="000067E2">
            <w:pPr>
              <w:tabs>
                <w:tab w:val="left" w:pos="5490"/>
              </w:tabs>
              <w:snapToGrid w:val="0"/>
              <w:jc w:val="both"/>
            </w:pPr>
            <w:r w:rsidRPr="009363DA">
              <w:t>Угольник демонстрационный</w:t>
            </w:r>
          </w:p>
        </w:tc>
      </w:tr>
      <w:tr w:rsidR="00323A8B" w:rsidRPr="009363DA" w:rsidTr="000067E2">
        <w:trPr>
          <w:trHeight w:val="281"/>
        </w:trPr>
        <w:tc>
          <w:tcPr>
            <w:tcW w:w="9131" w:type="dxa"/>
          </w:tcPr>
          <w:p w:rsidR="00323A8B" w:rsidRPr="009363DA" w:rsidRDefault="00323A8B" w:rsidP="000067E2">
            <w:pPr>
              <w:tabs>
                <w:tab w:val="left" w:pos="5490"/>
              </w:tabs>
              <w:snapToGrid w:val="0"/>
              <w:jc w:val="both"/>
            </w:pPr>
            <w:r w:rsidRPr="009363DA">
              <w:t>Циркуль демонстрационный</w:t>
            </w:r>
          </w:p>
        </w:tc>
      </w:tr>
      <w:tr w:rsidR="00323A8B" w:rsidRPr="009363DA" w:rsidTr="000067E2">
        <w:trPr>
          <w:trHeight w:val="271"/>
        </w:trPr>
        <w:tc>
          <w:tcPr>
            <w:tcW w:w="9131" w:type="dxa"/>
          </w:tcPr>
          <w:p w:rsidR="00323A8B" w:rsidRPr="009363DA" w:rsidRDefault="00323A8B" w:rsidP="00323A8B">
            <w:pPr>
              <w:tabs>
                <w:tab w:val="left" w:pos="5490"/>
              </w:tabs>
              <w:snapToGrid w:val="0"/>
              <w:jc w:val="both"/>
            </w:pPr>
            <w:r w:rsidRPr="009363DA">
              <w:t>Линейка</w:t>
            </w:r>
          </w:p>
        </w:tc>
      </w:tr>
      <w:tr w:rsidR="00323A8B" w:rsidRPr="009363DA" w:rsidTr="000067E2">
        <w:trPr>
          <w:trHeight w:val="281"/>
        </w:trPr>
        <w:tc>
          <w:tcPr>
            <w:tcW w:w="9131" w:type="dxa"/>
          </w:tcPr>
          <w:p w:rsidR="00323A8B" w:rsidRPr="009363DA" w:rsidRDefault="00323A8B" w:rsidP="000067E2">
            <w:pPr>
              <w:tabs>
                <w:tab w:val="left" w:pos="5490"/>
              </w:tabs>
              <w:snapToGrid w:val="0"/>
              <w:jc w:val="both"/>
            </w:pPr>
            <w:r w:rsidRPr="009363DA">
              <w:t>Транспортир</w:t>
            </w:r>
          </w:p>
        </w:tc>
      </w:tr>
      <w:tr w:rsidR="00323A8B" w:rsidRPr="009363DA" w:rsidTr="000067E2">
        <w:trPr>
          <w:trHeight w:val="281"/>
        </w:trPr>
        <w:tc>
          <w:tcPr>
            <w:tcW w:w="9131" w:type="dxa"/>
          </w:tcPr>
          <w:p w:rsidR="00323A8B" w:rsidRPr="009363DA" w:rsidRDefault="00323A8B" w:rsidP="000067E2">
            <w:pPr>
              <w:tabs>
                <w:tab w:val="left" w:pos="5490"/>
              </w:tabs>
              <w:snapToGrid w:val="0"/>
              <w:jc w:val="both"/>
            </w:pPr>
            <w:r w:rsidRPr="009363DA">
              <w:t>Модели стереометрических фигур</w:t>
            </w:r>
          </w:p>
        </w:tc>
      </w:tr>
      <w:tr w:rsidR="00323A8B" w:rsidRPr="009363DA" w:rsidTr="000067E2">
        <w:trPr>
          <w:trHeight w:val="271"/>
        </w:trPr>
        <w:tc>
          <w:tcPr>
            <w:tcW w:w="9131" w:type="dxa"/>
          </w:tcPr>
          <w:p w:rsidR="00323A8B" w:rsidRDefault="00323A8B" w:rsidP="000067E2">
            <w:pPr>
              <w:tabs>
                <w:tab w:val="left" w:pos="5490"/>
              </w:tabs>
              <w:snapToGrid w:val="0"/>
              <w:jc w:val="both"/>
            </w:pPr>
            <w:r>
              <w:t>Ноутбук</w:t>
            </w:r>
          </w:p>
          <w:p w:rsidR="00323A8B" w:rsidRPr="009363DA" w:rsidRDefault="00323A8B" w:rsidP="000067E2">
            <w:pPr>
              <w:tabs>
                <w:tab w:val="left" w:pos="5490"/>
              </w:tabs>
              <w:snapToGrid w:val="0"/>
              <w:jc w:val="both"/>
            </w:pPr>
            <w:r>
              <w:t>Нетбук  15 шт.</w:t>
            </w:r>
          </w:p>
        </w:tc>
      </w:tr>
    </w:tbl>
    <w:p w:rsidR="00323A8B" w:rsidRDefault="00323A8B" w:rsidP="00323A8B">
      <w:pPr>
        <w:widowControl w:val="0"/>
        <w:suppressAutoHyphens/>
        <w:jc w:val="both"/>
      </w:pPr>
      <w:r>
        <w:t>Экран</w:t>
      </w:r>
    </w:p>
    <w:p w:rsidR="008A2AC0" w:rsidRDefault="008A2AC0" w:rsidP="008A2AC0">
      <w:pPr>
        <w:pageBreakBefore/>
        <w:ind w:left="-60"/>
        <w:jc w:val="center"/>
        <w:rPr>
          <w:b/>
        </w:rPr>
      </w:pPr>
      <w:r>
        <w:rPr>
          <w:b/>
          <w:i/>
        </w:rPr>
        <w:lastRenderedPageBreak/>
        <w:t>Лист дополнений и изменений.</w:t>
      </w:r>
    </w:p>
    <w:p w:rsidR="008A2AC0" w:rsidRDefault="008A2AC0" w:rsidP="008A2AC0">
      <w:pPr>
        <w:jc w:val="both"/>
      </w:pPr>
      <w:r>
        <w:rPr>
          <w:b/>
        </w:rPr>
        <w:t xml:space="preserve"> </w:t>
      </w:r>
    </w:p>
    <w:tbl>
      <w:tblPr>
        <w:tblW w:w="0" w:type="auto"/>
        <w:tblInd w:w="-10" w:type="dxa"/>
        <w:tblLayout w:type="fixed"/>
        <w:tblLook w:val="0000"/>
      </w:tblPr>
      <w:tblGrid>
        <w:gridCol w:w="2415"/>
        <w:gridCol w:w="2418"/>
        <w:gridCol w:w="2419"/>
        <w:gridCol w:w="2438"/>
      </w:tblGrid>
      <w:tr w:rsidR="008A2AC0" w:rsidTr="002B2224">
        <w:trPr>
          <w:trHeight w:val="687"/>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jc w:val="both"/>
            </w:pPr>
            <w:r>
              <w:t>Дата внесения изменений</w:t>
            </w: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jc w:val="both"/>
            </w:pPr>
            <w:r>
              <w:t>Содержание</w:t>
            </w: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jc w:val="both"/>
            </w:pPr>
            <w:r>
              <w:t>Реквизиты документа</w:t>
            </w: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jc w:val="both"/>
            </w:pPr>
            <w:r>
              <w:t>Подпись лица, внёсшего запись</w:t>
            </w: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52"/>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r w:rsidR="008A2AC0" w:rsidTr="002B2224">
        <w:trPr>
          <w:trHeight w:val="334"/>
        </w:trPr>
        <w:tc>
          <w:tcPr>
            <w:tcW w:w="2415"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p w:rsidR="008A2AC0" w:rsidRDefault="008A2AC0" w:rsidP="002B2224">
            <w:pPr>
              <w:snapToGrid w:val="0"/>
              <w:jc w:val="both"/>
            </w:pPr>
          </w:p>
          <w:p w:rsidR="008A2AC0" w:rsidRDefault="008A2AC0" w:rsidP="002B2224">
            <w:pPr>
              <w:snapToGrid w:val="0"/>
              <w:jc w:val="both"/>
            </w:pPr>
          </w:p>
        </w:tc>
        <w:tc>
          <w:tcPr>
            <w:tcW w:w="2418"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19" w:type="dxa"/>
            <w:tcBorders>
              <w:top w:val="single" w:sz="4" w:space="0" w:color="000000"/>
              <w:left w:val="single" w:sz="4" w:space="0" w:color="000000"/>
              <w:bottom w:val="single" w:sz="4" w:space="0" w:color="000000"/>
            </w:tcBorders>
            <w:shd w:val="clear" w:color="auto" w:fill="auto"/>
          </w:tcPr>
          <w:p w:rsidR="008A2AC0" w:rsidRDefault="008A2AC0" w:rsidP="002B2224">
            <w:pPr>
              <w:snapToGrid w:val="0"/>
              <w:jc w:val="both"/>
            </w:pPr>
          </w:p>
        </w:tc>
        <w:tc>
          <w:tcPr>
            <w:tcW w:w="2438" w:type="dxa"/>
            <w:tcBorders>
              <w:top w:val="single" w:sz="4" w:space="0" w:color="000000"/>
              <w:left w:val="single" w:sz="4" w:space="0" w:color="000000"/>
              <w:bottom w:val="single" w:sz="4" w:space="0" w:color="000000"/>
              <w:right w:val="single" w:sz="4" w:space="0" w:color="000000"/>
            </w:tcBorders>
            <w:shd w:val="clear" w:color="auto" w:fill="auto"/>
          </w:tcPr>
          <w:p w:rsidR="008A2AC0" w:rsidRDefault="008A2AC0" w:rsidP="002B2224">
            <w:pPr>
              <w:snapToGrid w:val="0"/>
              <w:jc w:val="both"/>
            </w:pPr>
          </w:p>
        </w:tc>
      </w:tr>
    </w:tbl>
    <w:p w:rsidR="006F40D6" w:rsidRDefault="006F40D6" w:rsidP="00FA09DC">
      <w:pPr>
        <w:spacing w:line="360" w:lineRule="auto"/>
        <w:jc w:val="both"/>
        <w:rPr>
          <w:color w:val="000000"/>
          <w:sz w:val="28"/>
          <w:szCs w:val="28"/>
          <w:lang w:val="en-US"/>
        </w:rPr>
      </w:pPr>
    </w:p>
    <w:p w:rsidR="0033734C" w:rsidRDefault="0033734C" w:rsidP="0033734C">
      <w:pPr>
        <w:pStyle w:val="Style21"/>
        <w:widowControl/>
        <w:spacing w:before="230" w:line="100" w:lineRule="atLeast"/>
        <w:ind w:left="786"/>
        <w:contextualSpacing/>
        <w:jc w:val="center"/>
        <w:rPr>
          <w:rStyle w:val="FontStyle37"/>
        </w:rPr>
      </w:pPr>
      <w:r>
        <w:rPr>
          <w:rStyle w:val="FontStyle37"/>
          <w:b/>
        </w:rPr>
        <w:lastRenderedPageBreak/>
        <w:t>Критерии оценки письменных контрольных работ учащихся</w:t>
      </w:r>
    </w:p>
    <w:p w:rsidR="0033734C" w:rsidRDefault="0033734C" w:rsidP="0033734C">
      <w:pPr>
        <w:pStyle w:val="Style21"/>
        <w:widowControl/>
        <w:spacing w:before="230" w:line="100" w:lineRule="atLeast"/>
        <w:ind w:left="786"/>
        <w:contextualSpacing/>
        <w:jc w:val="left"/>
        <w:rPr>
          <w:rStyle w:val="FontStyle37"/>
        </w:rPr>
      </w:pPr>
      <w:r>
        <w:rPr>
          <w:rStyle w:val="FontStyle37"/>
        </w:rPr>
        <w:t>Критерии оценки письменных контрольных работ учащихся составлены на основании:</w:t>
      </w:r>
    </w:p>
    <w:p w:rsidR="0033734C" w:rsidRDefault="0033734C" w:rsidP="0033734C">
      <w:pPr>
        <w:pStyle w:val="Style21"/>
        <w:widowControl/>
        <w:numPr>
          <w:ilvl w:val="0"/>
          <w:numId w:val="26"/>
        </w:numPr>
        <w:spacing w:before="230" w:line="100" w:lineRule="atLeast"/>
        <w:contextualSpacing/>
        <w:rPr>
          <w:rStyle w:val="FontStyle37"/>
        </w:rPr>
      </w:pPr>
      <w:proofErr w:type="gramStart"/>
      <w:r>
        <w:rPr>
          <w:rStyle w:val="FontStyle37"/>
        </w:rPr>
        <w:t xml:space="preserve">рекомендаций по оценке знаний и умений учащихся </w:t>
      </w:r>
      <w:r>
        <w:rPr>
          <w:rStyle w:val="FontStyle37"/>
          <w:i/>
        </w:rPr>
        <w:t>(согласовано:</w:t>
      </w:r>
      <w:proofErr w:type="gramEnd"/>
      <w:r>
        <w:rPr>
          <w:rStyle w:val="FontStyle37"/>
          <w:i/>
        </w:rPr>
        <w:t xml:space="preserve"> МО учителей математики 06.06.2014 г</w:t>
      </w:r>
      <w:proofErr w:type="gramStart"/>
      <w:r>
        <w:rPr>
          <w:rStyle w:val="FontStyle37"/>
          <w:i/>
        </w:rPr>
        <w:t>.п</w:t>
      </w:r>
      <w:proofErr w:type="gramEnd"/>
      <w:r>
        <w:rPr>
          <w:rStyle w:val="FontStyle37"/>
          <w:i/>
        </w:rPr>
        <w:t>ротокол №6);</w:t>
      </w:r>
    </w:p>
    <w:p w:rsidR="0033734C" w:rsidRDefault="0033734C" w:rsidP="0033734C">
      <w:pPr>
        <w:widowControl w:val="0"/>
        <w:numPr>
          <w:ilvl w:val="0"/>
          <w:numId w:val="26"/>
        </w:numPr>
        <w:suppressAutoHyphens/>
        <w:jc w:val="both"/>
        <w:rPr>
          <w:rStyle w:val="FontStyle37"/>
        </w:rPr>
      </w:pPr>
      <w:proofErr w:type="gramStart"/>
      <w:r>
        <w:rPr>
          <w:rStyle w:val="FontStyle37"/>
        </w:rPr>
        <w:t>рекомендаций, указанных в предисловии сборника контрольных работ по курсу алгебры для 7-го класса (</w:t>
      </w:r>
      <w:r>
        <w:rPr>
          <w:i/>
        </w:rPr>
        <w:t>Л.А. Александрова.</w:t>
      </w:r>
      <w:proofErr w:type="gramEnd"/>
      <w:r>
        <w:rPr>
          <w:i/>
        </w:rPr>
        <w:t xml:space="preserve"> Алгебра. 7 класс. Контрольные работы для учащихся общеобразовательных учреждений/ Л. А. Александрова ; под ред. А. Г. Мордковича. – 3-е изд., </w:t>
      </w:r>
      <w:proofErr w:type="spellStart"/>
      <w:r>
        <w:rPr>
          <w:i/>
        </w:rPr>
        <w:t>испр</w:t>
      </w:r>
      <w:proofErr w:type="spellEnd"/>
      <w:r>
        <w:rPr>
          <w:i/>
        </w:rPr>
        <w:t>. и доп.. – М.</w:t>
      </w:r>
      <w:proofErr w:type="gramStart"/>
      <w:r>
        <w:rPr>
          <w:i/>
        </w:rPr>
        <w:t xml:space="preserve"> :</w:t>
      </w:r>
      <w:proofErr w:type="gramEnd"/>
      <w:r>
        <w:rPr>
          <w:i/>
        </w:rPr>
        <w:t xml:space="preserve"> Мнемозина, 2009. – 39 с. : ил.)</w:t>
      </w:r>
    </w:p>
    <w:p w:rsidR="0033734C" w:rsidRDefault="0033734C" w:rsidP="0033734C">
      <w:pPr>
        <w:ind w:firstLine="567"/>
        <w:jc w:val="both"/>
      </w:pPr>
      <w:r>
        <w:t>При оценке письменных работ  учитель в первую очередь учитывает показанные учащимися знания  и умения (их полноту, глубину, прочность, использование в различных ситуациях). Оценка зависит также от наличия и характера погрешностей, допущенных учащимися.</w:t>
      </w:r>
    </w:p>
    <w:p w:rsidR="0033734C" w:rsidRDefault="0033734C" w:rsidP="0033734C">
      <w:pPr>
        <w:widowControl w:val="0"/>
        <w:numPr>
          <w:ilvl w:val="0"/>
          <w:numId w:val="24"/>
        </w:numPr>
        <w:suppressAutoHyphens/>
        <w:jc w:val="both"/>
      </w:pPr>
      <w:r>
        <w:t>Среди погрешностей выделяются ошибки и недочёты.</w:t>
      </w:r>
    </w:p>
    <w:p w:rsidR="0033734C" w:rsidRDefault="0033734C" w:rsidP="0033734C">
      <w:pPr>
        <w:ind w:left="709"/>
        <w:jc w:val="both"/>
        <w:rPr>
          <w:i/>
        </w:rPr>
      </w:pPr>
      <w:r>
        <w:t>Погрешность считается ошибкой, если она свидетельствует о том, что ученик не овладел основными знаниями и  умениями, указанными в программе.</w:t>
      </w:r>
    </w:p>
    <w:p w:rsidR="0033734C" w:rsidRDefault="0033734C" w:rsidP="0033734C">
      <w:pPr>
        <w:ind w:left="709"/>
        <w:jc w:val="both"/>
      </w:pPr>
      <w:r>
        <w:rPr>
          <w:i/>
        </w:rPr>
        <w:t>К грубым ошибкам относятся:</w:t>
      </w:r>
    </w:p>
    <w:p w:rsidR="0033734C" w:rsidRDefault="0033734C" w:rsidP="0033734C">
      <w:pPr>
        <w:ind w:left="709"/>
        <w:jc w:val="both"/>
      </w:pPr>
      <w:r>
        <w:t>Ошибки, которые обнаруживают незнание формул, правил, основных свойств, теорем и неумение их применять;</w:t>
      </w:r>
    </w:p>
    <w:p w:rsidR="0033734C" w:rsidRDefault="0033734C" w:rsidP="0033734C">
      <w:pPr>
        <w:ind w:left="709"/>
        <w:jc w:val="both"/>
      </w:pPr>
      <w:r>
        <w:t>Незнание приёмов решения задач, рассмотренных в учебниках;</w:t>
      </w:r>
    </w:p>
    <w:p w:rsidR="0033734C" w:rsidRDefault="0033734C" w:rsidP="0033734C">
      <w:pPr>
        <w:ind w:left="709"/>
        <w:jc w:val="both"/>
        <w:rPr>
          <w:i/>
        </w:rPr>
      </w:pPr>
      <w:r>
        <w:t>Вычислительные ошибки, если они не являются описками.</w:t>
      </w:r>
    </w:p>
    <w:p w:rsidR="0033734C" w:rsidRDefault="0033734C" w:rsidP="0033734C">
      <w:pPr>
        <w:ind w:left="709"/>
        <w:jc w:val="both"/>
      </w:pPr>
      <w:r>
        <w:rPr>
          <w:i/>
        </w:rPr>
        <w:t>К негрубым ошибкам относятся:</w:t>
      </w:r>
    </w:p>
    <w:p w:rsidR="0033734C" w:rsidRDefault="0033734C" w:rsidP="0033734C">
      <w:pPr>
        <w:ind w:left="709"/>
        <w:jc w:val="both"/>
      </w:pPr>
      <w:r>
        <w:t>Потеря корня или сохранение в ответе постороннего корня;</w:t>
      </w:r>
    </w:p>
    <w:p w:rsidR="0033734C" w:rsidRDefault="0033734C" w:rsidP="0033734C">
      <w:pPr>
        <w:ind w:left="709"/>
        <w:jc w:val="both"/>
      </w:pPr>
      <w:r>
        <w:t>Отбрасывание без объяснений одного из корней и равнозначным им.</w:t>
      </w:r>
    </w:p>
    <w:p w:rsidR="0033734C" w:rsidRDefault="0033734C" w:rsidP="0033734C">
      <w:pPr>
        <w:jc w:val="both"/>
      </w:pPr>
    </w:p>
    <w:p w:rsidR="0033734C" w:rsidRDefault="0033734C" w:rsidP="0033734C">
      <w:pPr>
        <w:widowControl w:val="0"/>
        <w:numPr>
          <w:ilvl w:val="0"/>
          <w:numId w:val="24"/>
        </w:numPr>
        <w:suppressAutoHyphens/>
        <w:jc w:val="both"/>
        <w:rPr>
          <w:i/>
        </w:rPr>
      </w:pPr>
      <w:r>
        <w:rPr>
          <w:i/>
        </w:rPr>
        <w:t>К недочётам относятся погрешности</w:t>
      </w:r>
      <w:r>
        <w:t>, свидетельствующие о недостаточном полном или недостаточно прочном усвоении основных знаний и умений или об отсутствии знаний, не считающихся в соответствии с программой основными. Недочётами также являются: погрешности, которые не привели к искажению смысла полученного учеником задания или способа его выполнения; неаккуратная запись; небрежное выполнение чертежа.</w:t>
      </w:r>
    </w:p>
    <w:p w:rsidR="0033734C" w:rsidRDefault="0033734C" w:rsidP="0033734C">
      <w:pPr>
        <w:ind w:left="720"/>
        <w:jc w:val="both"/>
      </w:pPr>
      <w:r>
        <w:rPr>
          <w:i/>
        </w:rPr>
        <w:t>К недочётам относятся:</w:t>
      </w:r>
    </w:p>
    <w:p w:rsidR="0033734C" w:rsidRDefault="0033734C" w:rsidP="0033734C">
      <w:pPr>
        <w:widowControl w:val="0"/>
        <w:numPr>
          <w:ilvl w:val="0"/>
          <w:numId w:val="25"/>
        </w:numPr>
        <w:suppressAutoHyphens/>
        <w:jc w:val="both"/>
      </w:pPr>
      <w:r>
        <w:t>нерациональное решение;</w:t>
      </w:r>
    </w:p>
    <w:p w:rsidR="0033734C" w:rsidRDefault="0033734C" w:rsidP="0033734C">
      <w:pPr>
        <w:widowControl w:val="0"/>
        <w:numPr>
          <w:ilvl w:val="0"/>
          <w:numId w:val="25"/>
        </w:numPr>
        <w:suppressAutoHyphens/>
        <w:jc w:val="both"/>
      </w:pPr>
      <w:r>
        <w:t>описка;</w:t>
      </w:r>
    </w:p>
    <w:p w:rsidR="0033734C" w:rsidRDefault="0033734C" w:rsidP="0033734C">
      <w:pPr>
        <w:widowControl w:val="0"/>
        <w:numPr>
          <w:ilvl w:val="0"/>
          <w:numId w:val="25"/>
        </w:numPr>
        <w:suppressAutoHyphens/>
        <w:jc w:val="both"/>
        <w:rPr>
          <w:i/>
        </w:rPr>
      </w:pPr>
      <w:r>
        <w:t>недостаточность или отсутствие пояснений, обоснований в решении.</w:t>
      </w:r>
    </w:p>
    <w:p w:rsidR="0033734C" w:rsidRDefault="0033734C" w:rsidP="0033734C">
      <w:pPr>
        <w:widowControl w:val="0"/>
        <w:numPr>
          <w:ilvl w:val="0"/>
          <w:numId w:val="24"/>
        </w:numPr>
        <w:suppressAutoHyphens/>
        <w:jc w:val="both"/>
      </w:pPr>
      <w:r>
        <w:rPr>
          <w:i/>
        </w:rPr>
        <w:t xml:space="preserve">Если одна и та же ошибка (один и тот же недочёт) </w:t>
      </w:r>
      <w:r>
        <w:t>встречается несколько раз, то это рассматривается как одна ошибка (один недочёт).</w:t>
      </w:r>
    </w:p>
    <w:p w:rsidR="0033734C" w:rsidRDefault="0033734C" w:rsidP="0033734C">
      <w:pPr>
        <w:ind w:left="720"/>
        <w:jc w:val="both"/>
        <w:rPr>
          <w:i/>
        </w:rPr>
      </w:pPr>
      <w:r>
        <w:t>Зачёркивание в работе (желательно, чтобы они были аккуратными) свидетельствуют о поиске решений, что считать ошибкой не следует.</w:t>
      </w:r>
    </w:p>
    <w:p w:rsidR="0033734C" w:rsidRDefault="0033734C" w:rsidP="0033734C">
      <w:pPr>
        <w:jc w:val="both"/>
        <w:rPr>
          <w:i/>
        </w:rPr>
      </w:pPr>
    </w:p>
    <w:p w:rsidR="0033734C" w:rsidRDefault="0033734C" w:rsidP="0033734C">
      <w:pPr>
        <w:ind w:firstLine="567"/>
        <w:jc w:val="both"/>
      </w:pPr>
      <w:r>
        <w:rPr>
          <w:i/>
        </w:rPr>
        <w:t>Отметка «5» ставится,</w:t>
      </w:r>
      <w:r>
        <w:t xml:space="preserve"> если:</w:t>
      </w:r>
    </w:p>
    <w:p w:rsidR="0033734C" w:rsidRDefault="0033734C" w:rsidP="0033734C">
      <w:pPr>
        <w:ind w:firstLine="567"/>
        <w:jc w:val="both"/>
        <w:rPr>
          <w:i/>
        </w:rPr>
      </w:pPr>
      <w:r>
        <w:t xml:space="preserve">Работа выполнена полностью; в </w:t>
      </w:r>
      <w:proofErr w:type="gramStart"/>
      <w:r>
        <w:t>логических рассуждениях</w:t>
      </w:r>
      <w:proofErr w:type="gramEnd"/>
      <w:r>
        <w:t xml:space="preserve"> и обоснованиях решения нет пробелов и ошибок; в решении нет математических ошибок (возможна одна неточность, описка, которая не является следствием незнания или непонимания учебного материала). </w:t>
      </w:r>
    </w:p>
    <w:p w:rsidR="0033734C" w:rsidRDefault="0033734C" w:rsidP="0033734C">
      <w:pPr>
        <w:ind w:firstLine="567"/>
        <w:jc w:val="both"/>
      </w:pPr>
      <w:r>
        <w:rPr>
          <w:i/>
        </w:rPr>
        <w:t>Отметка «4» ставится</w:t>
      </w:r>
      <w:r>
        <w:t>, если:</w:t>
      </w:r>
    </w:p>
    <w:p w:rsidR="0033734C" w:rsidRDefault="0033734C" w:rsidP="0033734C">
      <w:pPr>
        <w:ind w:firstLine="567"/>
        <w:jc w:val="both"/>
      </w:pPr>
      <w:r>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33734C" w:rsidRDefault="0033734C" w:rsidP="0033734C">
      <w:pPr>
        <w:ind w:firstLine="567"/>
        <w:jc w:val="both"/>
        <w:rPr>
          <w:i/>
        </w:rPr>
      </w:pPr>
      <w:r>
        <w:t>Допущена одна ошибка или есть два-три недочёта в выкладках, рисунках, чертежах или графиках (если эти виды работ не являлись специальным объектом проверки).</w:t>
      </w:r>
    </w:p>
    <w:p w:rsidR="0033734C" w:rsidRDefault="0033734C" w:rsidP="0033734C">
      <w:pPr>
        <w:ind w:firstLine="567"/>
        <w:jc w:val="both"/>
      </w:pPr>
      <w:r>
        <w:rPr>
          <w:i/>
        </w:rPr>
        <w:t>Отметка «3» ставится</w:t>
      </w:r>
      <w:r>
        <w:t>, если:</w:t>
      </w:r>
    </w:p>
    <w:p w:rsidR="0033734C" w:rsidRDefault="0033734C" w:rsidP="0033734C">
      <w:pPr>
        <w:ind w:firstLine="567"/>
        <w:jc w:val="both"/>
        <w:rPr>
          <w:i/>
        </w:rPr>
      </w:pPr>
      <w:r>
        <w:t>Допущено более одной ошибки или более двух-трёх недочётов в выкладках, чертежах или графиках, но учащийся обладает обязательными умениями по проверяемой теме.</w:t>
      </w:r>
    </w:p>
    <w:p w:rsidR="0033734C" w:rsidRDefault="0033734C" w:rsidP="0033734C">
      <w:pPr>
        <w:ind w:firstLine="567"/>
        <w:jc w:val="both"/>
      </w:pPr>
      <w:r>
        <w:rPr>
          <w:i/>
        </w:rPr>
        <w:t>Отметка «2» ставится</w:t>
      </w:r>
      <w:r>
        <w:t>,  если:</w:t>
      </w:r>
    </w:p>
    <w:p w:rsidR="0033734C" w:rsidRDefault="0033734C" w:rsidP="0033734C">
      <w:pPr>
        <w:ind w:firstLine="567"/>
        <w:jc w:val="both"/>
      </w:pPr>
      <w:r>
        <w:lastRenderedPageBreak/>
        <w:t>Допущены существенные ошибки, показавшие, что учащийся не обладает обязательными умениями по данной теме в полной мере.</w:t>
      </w:r>
    </w:p>
    <w:p w:rsidR="0033734C" w:rsidRPr="002B27A6" w:rsidRDefault="0033734C" w:rsidP="0033734C">
      <w:pPr>
        <w:ind w:firstLine="567"/>
        <w:jc w:val="both"/>
      </w:pPr>
      <w:proofErr w:type="gramStart"/>
      <w:r>
        <w:t xml:space="preserve">При оценивании контрольных работ блока «Алгебра» используются </w:t>
      </w:r>
      <w:r>
        <w:rPr>
          <w:rStyle w:val="FontStyle37"/>
        </w:rPr>
        <w:t>рекомендации, указанные в предисловии сборника контрольных работ по курсу алгебры для 7-го класса (</w:t>
      </w:r>
      <w:r>
        <w:rPr>
          <w:i/>
        </w:rPr>
        <w:t>Л.А. Александрова.</w:t>
      </w:r>
      <w:proofErr w:type="gramEnd"/>
      <w:r>
        <w:rPr>
          <w:i/>
        </w:rPr>
        <w:t xml:space="preserve"> Алгебра. 7 класс. Контрольные работы для учащихся общеобразовательных учреждений/ Л. А. Александрова ; под ред. А. Г. Мордковича. – 3-е изд., </w:t>
      </w:r>
      <w:proofErr w:type="spellStart"/>
      <w:r>
        <w:rPr>
          <w:i/>
        </w:rPr>
        <w:t>испр</w:t>
      </w:r>
      <w:proofErr w:type="spellEnd"/>
      <w:r>
        <w:rPr>
          <w:i/>
        </w:rPr>
        <w:t>. и доп.. – М.</w:t>
      </w:r>
      <w:proofErr w:type="gramStart"/>
      <w:r>
        <w:rPr>
          <w:i/>
        </w:rPr>
        <w:t xml:space="preserve"> :</w:t>
      </w:r>
      <w:proofErr w:type="gramEnd"/>
      <w:r>
        <w:rPr>
          <w:i/>
        </w:rPr>
        <w:t xml:space="preserve"> Мнемозина, 2009. – 39 с. </w:t>
      </w:r>
      <w:r>
        <w:t>Каждый вариант контрольной работы состоит из тех частей. Первая часть (до первой черты) включает материал, соответствующий базовому уровню математической подготовки учащихся. Выполнение этой части контрольной работы гарантирует ученику получение удовлетворительной отметки. Вторая часть (от первой до второй черты) содержит задания, несколько более сложные с технической точки зрения. Третья часть  (после второй черты) включает задания, которые можно охарактеризовать, как творческие. Чтобы иметь хорошую оценку, ученик должен выполнить, кроме базовой, вторую или третью часть работы. Для получения отличной отметки учащемуся необходимо выполнить все три части работы. При этом</w:t>
      </w:r>
      <w:proofErr w:type="gramStart"/>
      <w:r>
        <w:t>,</w:t>
      </w:r>
      <w:proofErr w:type="gramEnd"/>
      <w:r>
        <w:t xml:space="preserve"> не снижается итоговая оценка за контрольную работу при наличии одной ошибки или погрешности, допущенной учеником в базовой части работы. </w:t>
      </w:r>
    </w:p>
    <w:p w:rsidR="0033734C" w:rsidRPr="002B2224" w:rsidRDefault="0033734C" w:rsidP="00FA09DC">
      <w:pPr>
        <w:spacing w:line="360" w:lineRule="auto"/>
        <w:jc w:val="both"/>
        <w:rPr>
          <w:color w:val="000000"/>
          <w:sz w:val="28"/>
          <w:szCs w:val="28"/>
        </w:rPr>
      </w:pPr>
    </w:p>
    <w:p w:rsidR="0033734C" w:rsidRPr="002B2224" w:rsidRDefault="0033734C" w:rsidP="00FA09DC">
      <w:pPr>
        <w:spacing w:line="360" w:lineRule="auto"/>
        <w:jc w:val="both"/>
        <w:rPr>
          <w:color w:val="000000"/>
          <w:sz w:val="28"/>
          <w:szCs w:val="28"/>
        </w:rPr>
      </w:pPr>
    </w:p>
    <w:p w:rsidR="0033734C" w:rsidRDefault="0033734C" w:rsidP="0033734C">
      <w:pPr>
        <w:pStyle w:val="Style28"/>
        <w:widowControl/>
        <w:spacing w:line="512" w:lineRule="exact"/>
        <w:jc w:val="center"/>
      </w:pPr>
      <w:r>
        <w:rPr>
          <w:rStyle w:val="FontStyle36"/>
        </w:rPr>
        <w:t>Средства контроля</w:t>
      </w:r>
    </w:p>
    <w:p w:rsidR="0033734C" w:rsidRDefault="0033734C" w:rsidP="0033734C">
      <w:pPr>
        <w:ind w:firstLine="680"/>
        <w:jc w:val="both"/>
      </w:pPr>
      <w:r>
        <w:t xml:space="preserve">Для оценивания образовательных результатов обучающихся планируется проведение контрольных работ. Содержание и объём материала, включаемого в контрольные письменные работы, определяются требованиями, установленными программой. </w:t>
      </w:r>
    </w:p>
    <w:p w:rsidR="0033734C" w:rsidRDefault="0033734C" w:rsidP="0033734C">
      <w:pPr>
        <w:jc w:val="both"/>
        <w:rPr>
          <w:rStyle w:val="FontStyle37"/>
          <w:b/>
          <w:i/>
          <w:kern w:val="1"/>
        </w:rPr>
      </w:pPr>
    </w:p>
    <w:p w:rsidR="0033734C" w:rsidRDefault="00C305AF" w:rsidP="00697804">
      <w:pPr>
        <w:jc w:val="both"/>
      </w:pPr>
      <w:r>
        <w:t>1</w:t>
      </w:r>
      <w:r w:rsidR="00697804">
        <w:t>.</w:t>
      </w:r>
      <w:r w:rsidR="00697804" w:rsidRPr="00697804">
        <w:t xml:space="preserve"> Алгебра</w:t>
      </w:r>
      <w:proofErr w:type="gramStart"/>
      <w:r w:rsidR="00697804" w:rsidRPr="00697804">
        <w:t xml:space="preserve"> :</w:t>
      </w:r>
      <w:proofErr w:type="gramEnd"/>
      <w:r w:rsidR="00697804" w:rsidRPr="00697804">
        <w:t xml:space="preserve"> 7 класс : методическое пособие / Е.В. Буцко, А.Г. Мерзляк, В.Б. Полонский и др. — 2-е изд., </w:t>
      </w:r>
      <w:proofErr w:type="spellStart"/>
      <w:r w:rsidR="00697804" w:rsidRPr="00697804">
        <w:t>дораб</w:t>
      </w:r>
      <w:proofErr w:type="spellEnd"/>
      <w:r w:rsidR="00697804" w:rsidRPr="00697804">
        <w:t>. — М.</w:t>
      </w:r>
      <w:proofErr w:type="gramStart"/>
      <w:r w:rsidR="00697804" w:rsidRPr="00697804">
        <w:t xml:space="preserve"> :</w:t>
      </w:r>
      <w:proofErr w:type="gramEnd"/>
      <w:r w:rsidR="00697804" w:rsidRPr="00697804">
        <w:t xml:space="preserve"> </w:t>
      </w:r>
      <w:proofErr w:type="spellStart"/>
      <w:r w:rsidR="00697804" w:rsidRPr="00697804">
        <w:t>Вентана-Граф</w:t>
      </w:r>
      <w:proofErr w:type="spellEnd"/>
      <w:r w:rsidR="00697804" w:rsidRPr="00697804">
        <w:t>, 2015. — 192 с. : ил.</w:t>
      </w:r>
    </w:p>
    <w:p w:rsidR="00697804" w:rsidRDefault="00697804" w:rsidP="00697804">
      <w:pPr>
        <w:jc w:val="both"/>
      </w:pPr>
      <w:r>
        <w:t>2. Алгебра</w:t>
      </w:r>
      <w:proofErr w:type="gramStart"/>
      <w:r>
        <w:t xml:space="preserve"> :</w:t>
      </w:r>
      <w:proofErr w:type="gramEnd"/>
      <w:r>
        <w:t xml:space="preserve"> 8</w:t>
      </w:r>
      <w:r w:rsidRPr="00697804">
        <w:t xml:space="preserve"> класс : методическое пособие / Е.В. Буцко, А.Г. Мерзляк, В.Б. Полонский и др. — 2-е изд., </w:t>
      </w:r>
      <w:proofErr w:type="spellStart"/>
      <w:r w:rsidRPr="00697804">
        <w:t>дораб</w:t>
      </w:r>
      <w:proofErr w:type="spellEnd"/>
      <w:r w:rsidRPr="00697804">
        <w:t>. — М.</w:t>
      </w:r>
      <w:proofErr w:type="gramStart"/>
      <w:r w:rsidRPr="00697804">
        <w:t xml:space="preserve"> :</w:t>
      </w:r>
      <w:proofErr w:type="gramEnd"/>
      <w:r w:rsidRPr="00697804">
        <w:t xml:space="preserve"> </w:t>
      </w:r>
      <w:proofErr w:type="spellStart"/>
      <w:r w:rsidRPr="00697804">
        <w:t>Вентана-Граф</w:t>
      </w:r>
      <w:proofErr w:type="spellEnd"/>
      <w:r w:rsidRPr="00697804">
        <w:t xml:space="preserve">, 2015. — 192 с. : ил. </w:t>
      </w:r>
    </w:p>
    <w:p w:rsidR="00697804" w:rsidRPr="0033734C" w:rsidRDefault="00697804" w:rsidP="00697804">
      <w:pPr>
        <w:jc w:val="both"/>
        <w:rPr>
          <w:color w:val="000000"/>
          <w:sz w:val="28"/>
          <w:szCs w:val="28"/>
        </w:rPr>
      </w:pPr>
      <w:r>
        <w:t>3.Алгебра</w:t>
      </w:r>
      <w:proofErr w:type="gramStart"/>
      <w:r>
        <w:t xml:space="preserve"> :</w:t>
      </w:r>
      <w:proofErr w:type="gramEnd"/>
      <w:r>
        <w:t xml:space="preserve"> 9</w:t>
      </w:r>
      <w:r w:rsidRPr="00697804">
        <w:t xml:space="preserve"> класс : методическое пособие / Е.В. Буцко, А.Г. Мерзляк, В.Б. Полонский и др. — 2-е изд., </w:t>
      </w:r>
      <w:proofErr w:type="spellStart"/>
      <w:r w:rsidRPr="00697804">
        <w:t>дораб</w:t>
      </w:r>
      <w:proofErr w:type="spellEnd"/>
      <w:r w:rsidRPr="00697804">
        <w:t>. — М.</w:t>
      </w:r>
      <w:proofErr w:type="gramStart"/>
      <w:r w:rsidRPr="00697804">
        <w:t xml:space="preserve"> :</w:t>
      </w:r>
      <w:proofErr w:type="gramEnd"/>
      <w:r w:rsidRPr="00697804">
        <w:t xml:space="preserve"> </w:t>
      </w:r>
      <w:proofErr w:type="spellStart"/>
      <w:r w:rsidRPr="00697804">
        <w:t>Вентана-Граф</w:t>
      </w:r>
      <w:proofErr w:type="spellEnd"/>
      <w:r w:rsidRPr="00697804">
        <w:t>, 2015. — 192 с. : ил.</w:t>
      </w:r>
    </w:p>
    <w:sectPr w:rsidR="00697804" w:rsidRPr="0033734C" w:rsidSect="002B27A6">
      <w:footerReference w:type="default" r:id="rId19"/>
      <w:pgSz w:w="11906" w:h="16838"/>
      <w:pgMar w:top="993" w:right="707" w:bottom="851" w:left="1276"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4767" w:rsidRDefault="00664767" w:rsidP="002B27A6">
      <w:r>
        <w:separator/>
      </w:r>
    </w:p>
  </w:endnote>
  <w:endnote w:type="continuationSeparator" w:id="0">
    <w:p w:rsidR="00664767" w:rsidRDefault="00664767" w:rsidP="002B27A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entury Schoolbook">
    <w:charset w:val="CC"/>
    <w:family w:val="roman"/>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986961"/>
      <w:docPartObj>
        <w:docPartGallery w:val="Page Numbers (Bottom of Page)"/>
        <w:docPartUnique/>
      </w:docPartObj>
    </w:sdtPr>
    <w:sdtContent>
      <w:p w:rsidR="00A236BD" w:rsidRDefault="00513F4C">
        <w:pPr>
          <w:pStyle w:val="ae"/>
          <w:jc w:val="center"/>
        </w:pPr>
        <w:r>
          <w:fldChar w:fldCharType="begin"/>
        </w:r>
        <w:r w:rsidR="00A236BD">
          <w:instrText>PAGE   \* MERGEFORMAT</w:instrText>
        </w:r>
        <w:r>
          <w:fldChar w:fldCharType="separate"/>
        </w:r>
        <w:r w:rsidR="00AC1223">
          <w:rPr>
            <w:noProof/>
          </w:rPr>
          <w:t>2</w:t>
        </w:r>
        <w:r>
          <w:fldChar w:fldCharType="end"/>
        </w:r>
      </w:p>
    </w:sdtContent>
  </w:sdt>
  <w:p w:rsidR="00A236BD" w:rsidRDefault="00A236BD">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4767" w:rsidRDefault="00664767" w:rsidP="002B27A6">
      <w:r>
        <w:separator/>
      </w:r>
    </w:p>
  </w:footnote>
  <w:footnote w:type="continuationSeparator" w:id="0">
    <w:p w:rsidR="00664767" w:rsidRDefault="00664767" w:rsidP="002B27A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2"/>
    <w:lvl w:ilvl="0">
      <w:start w:val="1"/>
      <w:numFmt w:val="decimal"/>
      <w:lvlText w:val="%1)"/>
      <w:lvlJc w:val="left"/>
      <w:pPr>
        <w:tabs>
          <w:tab w:val="num" w:pos="0"/>
        </w:tabs>
        <w:ind w:left="1211" w:hanging="360"/>
      </w:pPr>
      <w:rPr>
        <w:rFonts w:ascii="Times New Roman" w:hAnsi="Times New Roman" w:cs="Times New Roman"/>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2">
    <w:nsid w:val="00000003"/>
    <w:multiLevelType w:val="multilevel"/>
    <w:tmpl w:val="00000003"/>
    <w:name w:val="WW8Num3"/>
    <w:lvl w:ilvl="0">
      <w:start w:val="1"/>
      <w:numFmt w:val="bullet"/>
      <w:lvlText w:val=""/>
      <w:lvlJc w:val="left"/>
      <w:pPr>
        <w:tabs>
          <w:tab w:val="num" w:pos="567"/>
        </w:tabs>
        <w:ind w:left="567" w:hanging="567"/>
      </w:pPr>
      <w:rPr>
        <w:rFonts w:ascii="Symbol" w:hAnsi="Symbol" w:cs="Symbol"/>
        <w:sz w:val="22"/>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3">
    <w:nsid w:val="00000004"/>
    <w:multiLevelType w:val="multilevel"/>
    <w:tmpl w:val="00000004"/>
    <w:name w:val="WW8Num4"/>
    <w:lvl w:ilvl="0">
      <w:start w:val="1"/>
      <w:numFmt w:val="bullet"/>
      <w:lvlText w:val=""/>
      <w:lvlJc w:val="left"/>
      <w:pPr>
        <w:tabs>
          <w:tab w:val="num" w:pos="567"/>
        </w:tabs>
        <w:ind w:left="567" w:hanging="567"/>
      </w:pPr>
      <w:rPr>
        <w:rFonts w:ascii="Symbol" w:hAnsi="Symbol" w:cs="Symbol"/>
        <w:sz w:val="22"/>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nsid w:val="00000005"/>
    <w:multiLevelType w:val="multilevel"/>
    <w:tmpl w:val="00000005"/>
    <w:name w:val="WW8Num5"/>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0000006"/>
    <w:multiLevelType w:val="multilevel"/>
    <w:tmpl w:val="00000006"/>
    <w:name w:val="WW8Num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nsid w:val="00000007"/>
    <w:multiLevelType w:val="multilevel"/>
    <w:tmpl w:val="00000007"/>
    <w:name w:val="WW8Num7"/>
    <w:lvl w:ilvl="0">
      <w:start w:val="1"/>
      <w:numFmt w:val="bullet"/>
      <w:lvlText w:val=""/>
      <w:lvlJc w:val="left"/>
      <w:pPr>
        <w:tabs>
          <w:tab w:val="num" w:pos="0"/>
        </w:tabs>
        <w:ind w:left="1440" w:hanging="360"/>
      </w:pPr>
      <w:rPr>
        <w:rFonts w:ascii="Symbol" w:hAnsi="Symbol" w:cs="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cs="Wingdings"/>
      </w:rPr>
    </w:lvl>
    <w:lvl w:ilvl="3">
      <w:start w:val="1"/>
      <w:numFmt w:val="bullet"/>
      <w:lvlText w:val=""/>
      <w:lvlJc w:val="left"/>
      <w:pPr>
        <w:tabs>
          <w:tab w:val="num" w:pos="0"/>
        </w:tabs>
        <w:ind w:left="3600" w:hanging="360"/>
      </w:pPr>
      <w:rPr>
        <w:rFonts w:ascii="Symbol" w:hAnsi="Symbol" w:cs="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cs="Wingdings"/>
      </w:rPr>
    </w:lvl>
    <w:lvl w:ilvl="6">
      <w:start w:val="1"/>
      <w:numFmt w:val="bullet"/>
      <w:lvlText w:val=""/>
      <w:lvlJc w:val="left"/>
      <w:pPr>
        <w:tabs>
          <w:tab w:val="num" w:pos="0"/>
        </w:tabs>
        <w:ind w:left="5760" w:hanging="360"/>
      </w:pPr>
      <w:rPr>
        <w:rFonts w:ascii="Symbol" w:hAnsi="Symbol" w:cs="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cs="Wingdings"/>
      </w:rPr>
    </w:lvl>
  </w:abstractNum>
  <w:abstractNum w:abstractNumId="7">
    <w:nsid w:val="00000008"/>
    <w:multiLevelType w:val="multilevel"/>
    <w:tmpl w:val="00000008"/>
    <w:name w:val="WW8Num8"/>
    <w:lvl w:ilvl="0">
      <w:start w:val="1"/>
      <w:numFmt w:val="bullet"/>
      <w:lvlText w:val=""/>
      <w:lvlJc w:val="left"/>
      <w:pPr>
        <w:tabs>
          <w:tab w:val="num" w:pos="-360"/>
        </w:tabs>
        <w:ind w:left="36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
    <w:nsid w:val="00000009"/>
    <w:multiLevelType w:val="multilevel"/>
    <w:tmpl w:val="00000009"/>
    <w:name w:val="WW8Num10"/>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nsid w:val="0000000A"/>
    <w:multiLevelType w:val="multilevel"/>
    <w:tmpl w:val="0000000A"/>
    <w:name w:val="WW8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nsid w:val="0000000B"/>
    <w:multiLevelType w:val="multilevel"/>
    <w:tmpl w:val="0000000B"/>
    <w:name w:val="WW8Num12"/>
    <w:lvl w:ilvl="0">
      <w:start w:val="1"/>
      <w:numFmt w:val="decimal"/>
      <w:lvlText w:val="%1."/>
      <w:lvlJc w:val="left"/>
      <w:pPr>
        <w:tabs>
          <w:tab w:val="num" w:pos="0"/>
        </w:tabs>
        <w:ind w:left="644" w:hanging="360"/>
      </w:pPr>
    </w:lvl>
    <w:lvl w:ilvl="1">
      <w:start w:val="1"/>
      <w:numFmt w:val="lowerLetter"/>
      <w:lvlText w:val="%2."/>
      <w:lvlJc w:val="left"/>
      <w:pPr>
        <w:tabs>
          <w:tab w:val="num" w:pos="0"/>
        </w:tabs>
        <w:ind w:left="1364" w:hanging="360"/>
      </w:p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11">
    <w:nsid w:val="0000000C"/>
    <w:multiLevelType w:val="multilevel"/>
    <w:tmpl w:val="0000000C"/>
    <w:name w:val="WW8Num1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nsid w:val="0000000D"/>
    <w:multiLevelType w:val="multilevel"/>
    <w:tmpl w:val="0000000D"/>
    <w:name w:val="WW8Num1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nsid w:val="02A40C68"/>
    <w:multiLevelType w:val="hybridMultilevel"/>
    <w:tmpl w:val="60540D0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DB45FCA"/>
    <w:multiLevelType w:val="multilevel"/>
    <w:tmpl w:val="18F6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20571A4"/>
    <w:multiLevelType w:val="hybridMultilevel"/>
    <w:tmpl w:val="DAE295C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159F2358"/>
    <w:multiLevelType w:val="multilevel"/>
    <w:tmpl w:val="3F249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8BD3CEF"/>
    <w:multiLevelType w:val="multilevel"/>
    <w:tmpl w:val="BD4CA8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8667996"/>
    <w:multiLevelType w:val="hybridMultilevel"/>
    <w:tmpl w:val="8EAE320C"/>
    <w:lvl w:ilvl="0" w:tplc="04190011">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EDC6391"/>
    <w:multiLevelType w:val="multilevel"/>
    <w:tmpl w:val="DEE46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EF70236"/>
    <w:multiLevelType w:val="multilevel"/>
    <w:tmpl w:val="15B63E2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0457671"/>
    <w:multiLevelType w:val="multilevel"/>
    <w:tmpl w:val="56BCF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13464DA"/>
    <w:multiLevelType w:val="hybridMultilevel"/>
    <w:tmpl w:val="8D9AB42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36AB01CB"/>
    <w:multiLevelType w:val="multilevel"/>
    <w:tmpl w:val="CDD27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8A002A9"/>
    <w:multiLevelType w:val="hybridMultilevel"/>
    <w:tmpl w:val="6E285D8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402938A8"/>
    <w:multiLevelType w:val="hybridMultilevel"/>
    <w:tmpl w:val="BCB639DC"/>
    <w:lvl w:ilvl="0" w:tplc="719CDE9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4B345BD7"/>
    <w:multiLevelType w:val="multilevel"/>
    <w:tmpl w:val="18EA1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DDB189D"/>
    <w:multiLevelType w:val="hybridMultilevel"/>
    <w:tmpl w:val="506A54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34D7F17"/>
    <w:multiLevelType w:val="multilevel"/>
    <w:tmpl w:val="EEDAA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8B0808"/>
    <w:multiLevelType w:val="multilevel"/>
    <w:tmpl w:val="A7C81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DA146F0"/>
    <w:multiLevelType w:val="multilevel"/>
    <w:tmpl w:val="41E8F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67C5FFF"/>
    <w:multiLevelType w:val="multilevel"/>
    <w:tmpl w:val="2754250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90666EE"/>
    <w:multiLevelType w:val="hybridMultilevel"/>
    <w:tmpl w:val="E7F6674E"/>
    <w:lvl w:ilvl="0" w:tplc="719CDE9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A5C0EB6"/>
    <w:multiLevelType w:val="multilevel"/>
    <w:tmpl w:val="1BF4B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DE1311B"/>
    <w:multiLevelType w:val="multilevel"/>
    <w:tmpl w:val="1E68F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29"/>
  </w:num>
  <w:num w:numId="3">
    <w:abstractNumId w:val="30"/>
  </w:num>
  <w:num w:numId="4">
    <w:abstractNumId w:val="31"/>
  </w:num>
  <w:num w:numId="5">
    <w:abstractNumId w:val="20"/>
  </w:num>
  <w:num w:numId="6">
    <w:abstractNumId w:val="15"/>
  </w:num>
  <w:num w:numId="7">
    <w:abstractNumId w:val="24"/>
  </w:num>
  <w:num w:numId="8">
    <w:abstractNumId w:val="22"/>
  </w:num>
  <w:num w:numId="9">
    <w:abstractNumId w:val="25"/>
  </w:num>
  <w:num w:numId="10">
    <w:abstractNumId w:val="32"/>
  </w:num>
  <w:num w:numId="11">
    <w:abstractNumId w:val="27"/>
  </w:num>
  <w:num w:numId="12">
    <w:abstractNumId w:val="13"/>
  </w:num>
  <w:num w:numId="13">
    <w:abstractNumId w:val="2"/>
  </w:num>
  <w:num w:numId="14">
    <w:abstractNumId w:val="26"/>
  </w:num>
  <w:num w:numId="15">
    <w:abstractNumId w:val="23"/>
  </w:num>
  <w:num w:numId="16">
    <w:abstractNumId w:val="19"/>
  </w:num>
  <w:num w:numId="17">
    <w:abstractNumId w:val="16"/>
  </w:num>
  <w:num w:numId="18">
    <w:abstractNumId w:val="28"/>
  </w:num>
  <w:num w:numId="19">
    <w:abstractNumId w:val="33"/>
  </w:num>
  <w:num w:numId="20">
    <w:abstractNumId w:val="0"/>
  </w:num>
  <w:num w:numId="21">
    <w:abstractNumId w:val="1"/>
  </w:num>
  <w:num w:numId="22">
    <w:abstractNumId w:val="3"/>
  </w:num>
  <w:num w:numId="23">
    <w:abstractNumId w:val="4"/>
  </w:num>
  <w:num w:numId="24">
    <w:abstractNumId w:val="5"/>
  </w:num>
  <w:num w:numId="25">
    <w:abstractNumId w:val="6"/>
  </w:num>
  <w:num w:numId="26">
    <w:abstractNumId w:val="7"/>
  </w:num>
  <w:num w:numId="27">
    <w:abstractNumId w:val="8"/>
  </w:num>
  <w:num w:numId="28">
    <w:abstractNumId w:val="9"/>
  </w:num>
  <w:num w:numId="29">
    <w:abstractNumId w:val="10"/>
  </w:num>
  <w:num w:numId="30">
    <w:abstractNumId w:val="11"/>
  </w:num>
  <w:num w:numId="31">
    <w:abstractNumId w:val="12"/>
  </w:num>
  <w:num w:numId="32">
    <w:abstractNumId w:val="14"/>
  </w:num>
  <w:num w:numId="33">
    <w:abstractNumId w:val="34"/>
  </w:num>
  <w:num w:numId="34">
    <w:abstractNumId w:val="21"/>
  </w:num>
  <w:num w:numId="3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5122"/>
  </w:hdrShapeDefaults>
  <w:footnotePr>
    <w:footnote w:id="-1"/>
    <w:footnote w:id="0"/>
  </w:footnotePr>
  <w:endnotePr>
    <w:endnote w:id="-1"/>
    <w:endnote w:id="0"/>
  </w:endnotePr>
  <w:compat/>
  <w:rsids>
    <w:rsidRoot w:val="00AC21A2"/>
    <w:rsid w:val="000067E2"/>
    <w:rsid w:val="00016F30"/>
    <w:rsid w:val="00064D40"/>
    <w:rsid w:val="00085030"/>
    <w:rsid w:val="00096585"/>
    <w:rsid w:val="000A04B2"/>
    <w:rsid w:val="000B2D48"/>
    <w:rsid w:val="000C1A15"/>
    <w:rsid w:val="000E03D0"/>
    <w:rsid w:val="00135ABA"/>
    <w:rsid w:val="00150DF2"/>
    <w:rsid w:val="00157993"/>
    <w:rsid w:val="00221BF7"/>
    <w:rsid w:val="00224A2A"/>
    <w:rsid w:val="00232813"/>
    <w:rsid w:val="0026615C"/>
    <w:rsid w:val="00276C6E"/>
    <w:rsid w:val="002B2224"/>
    <w:rsid w:val="002B27A6"/>
    <w:rsid w:val="002D187F"/>
    <w:rsid w:val="002D3694"/>
    <w:rsid w:val="002D7A2E"/>
    <w:rsid w:val="002F48D7"/>
    <w:rsid w:val="00304C12"/>
    <w:rsid w:val="00323A8B"/>
    <w:rsid w:val="0033734C"/>
    <w:rsid w:val="003532C2"/>
    <w:rsid w:val="0037129C"/>
    <w:rsid w:val="00371E26"/>
    <w:rsid w:val="003A10DB"/>
    <w:rsid w:val="003A2E20"/>
    <w:rsid w:val="003A3E2C"/>
    <w:rsid w:val="003A3F71"/>
    <w:rsid w:val="003B685B"/>
    <w:rsid w:val="003D3EB6"/>
    <w:rsid w:val="003E3FB6"/>
    <w:rsid w:val="004110F2"/>
    <w:rsid w:val="00450B24"/>
    <w:rsid w:val="00482F8E"/>
    <w:rsid w:val="00491D87"/>
    <w:rsid w:val="004D1C12"/>
    <w:rsid w:val="004D56E7"/>
    <w:rsid w:val="00513F4C"/>
    <w:rsid w:val="005461C9"/>
    <w:rsid w:val="00551669"/>
    <w:rsid w:val="005732D9"/>
    <w:rsid w:val="005B0BA8"/>
    <w:rsid w:val="006023CD"/>
    <w:rsid w:val="00612A7A"/>
    <w:rsid w:val="00634BB6"/>
    <w:rsid w:val="0065067B"/>
    <w:rsid w:val="00651882"/>
    <w:rsid w:val="00664767"/>
    <w:rsid w:val="00697804"/>
    <w:rsid w:val="006D0BBC"/>
    <w:rsid w:val="006E2956"/>
    <w:rsid w:val="006F3635"/>
    <w:rsid w:val="006F40D6"/>
    <w:rsid w:val="007236C9"/>
    <w:rsid w:val="0072572B"/>
    <w:rsid w:val="00733F1D"/>
    <w:rsid w:val="00761DE5"/>
    <w:rsid w:val="0080335D"/>
    <w:rsid w:val="00805592"/>
    <w:rsid w:val="00814C95"/>
    <w:rsid w:val="00830F25"/>
    <w:rsid w:val="00836EFA"/>
    <w:rsid w:val="008408AD"/>
    <w:rsid w:val="00843B63"/>
    <w:rsid w:val="008535C4"/>
    <w:rsid w:val="00864072"/>
    <w:rsid w:val="00867B44"/>
    <w:rsid w:val="008A2AC0"/>
    <w:rsid w:val="008A7F3F"/>
    <w:rsid w:val="008C2334"/>
    <w:rsid w:val="008C3881"/>
    <w:rsid w:val="00906909"/>
    <w:rsid w:val="009178B6"/>
    <w:rsid w:val="0095515C"/>
    <w:rsid w:val="0097310A"/>
    <w:rsid w:val="009B6F0F"/>
    <w:rsid w:val="009C230A"/>
    <w:rsid w:val="009C551E"/>
    <w:rsid w:val="00A10D11"/>
    <w:rsid w:val="00A11F54"/>
    <w:rsid w:val="00A15D96"/>
    <w:rsid w:val="00A236BD"/>
    <w:rsid w:val="00A54D42"/>
    <w:rsid w:val="00A70601"/>
    <w:rsid w:val="00A84178"/>
    <w:rsid w:val="00AC1223"/>
    <w:rsid w:val="00AC21A2"/>
    <w:rsid w:val="00AD7D16"/>
    <w:rsid w:val="00B12333"/>
    <w:rsid w:val="00B4508F"/>
    <w:rsid w:val="00B700EE"/>
    <w:rsid w:val="00BB5A60"/>
    <w:rsid w:val="00BD4D4A"/>
    <w:rsid w:val="00BE0133"/>
    <w:rsid w:val="00C06B2E"/>
    <w:rsid w:val="00C13ABA"/>
    <w:rsid w:val="00C305AF"/>
    <w:rsid w:val="00C3292A"/>
    <w:rsid w:val="00C45349"/>
    <w:rsid w:val="00CA3F5C"/>
    <w:rsid w:val="00CB2A7E"/>
    <w:rsid w:val="00CF5ADD"/>
    <w:rsid w:val="00D14126"/>
    <w:rsid w:val="00D23DF2"/>
    <w:rsid w:val="00D8159B"/>
    <w:rsid w:val="00D825AA"/>
    <w:rsid w:val="00D93B57"/>
    <w:rsid w:val="00DA23C8"/>
    <w:rsid w:val="00DB6944"/>
    <w:rsid w:val="00DF48C8"/>
    <w:rsid w:val="00E44BC3"/>
    <w:rsid w:val="00EF2E01"/>
    <w:rsid w:val="00F11B74"/>
    <w:rsid w:val="00F47D5C"/>
    <w:rsid w:val="00F533B9"/>
    <w:rsid w:val="00F65A6B"/>
    <w:rsid w:val="00F813B2"/>
    <w:rsid w:val="00FA09DC"/>
    <w:rsid w:val="00FA21FC"/>
    <w:rsid w:val="00FA2AB7"/>
    <w:rsid w:val="00FC6D76"/>
    <w:rsid w:val="00FD07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21A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0"/>
    <w:link w:val="10"/>
    <w:qFormat/>
    <w:rsid w:val="00232813"/>
    <w:pPr>
      <w:keepNext/>
      <w:suppressAutoHyphens/>
      <w:spacing w:line="276" w:lineRule="auto"/>
      <w:ind w:firstLine="709"/>
      <w:jc w:val="both"/>
      <w:outlineLvl w:val="0"/>
    </w:pPr>
    <w:rPr>
      <w:b/>
      <w:bCs/>
      <w:i/>
      <w:iCs/>
      <w:kern w:val="1"/>
      <w:sz w:val="28"/>
      <w:u w:val="single"/>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rsid w:val="00733F1D"/>
    <w:pPr>
      <w:suppressAutoHyphens/>
      <w:spacing w:after="120"/>
    </w:pPr>
    <w:rPr>
      <w:kern w:val="1"/>
      <w:lang w:eastAsia="zh-CN"/>
    </w:rPr>
  </w:style>
  <w:style w:type="character" w:customStyle="1" w:styleId="a4">
    <w:name w:val="Основной текст Знак"/>
    <w:basedOn w:val="a1"/>
    <w:link w:val="a0"/>
    <w:rsid w:val="00733F1D"/>
    <w:rPr>
      <w:rFonts w:ascii="Times New Roman" w:eastAsia="Times New Roman" w:hAnsi="Times New Roman" w:cs="Times New Roman"/>
      <w:kern w:val="1"/>
      <w:sz w:val="24"/>
      <w:szCs w:val="24"/>
      <w:lang w:eastAsia="zh-CN"/>
    </w:rPr>
  </w:style>
  <w:style w:type="character" w:customStyle="1" w:styleId="10">
    <w:name w:val="Заголовок 1 Знак"/>
    <w:basedOn w:val="a1"/>
    <w:link w:val="1"/>
    <w:rsid w:val="00232813"/>
    <w:rPr>
      <w:rFonts w:ascii="Times New Roman" w:eastAsia="Times New Roman" w:hAnsi="Times New Roman" w:cs="Times New Roman"/>
      <w:b/>
      <w:bCs/>
      <w:i/>
      <w:iCs/>
      <w:kern w:val="1"/>
      <w:sz w:val="28"/>
      <w:szCs w:val="24"/>
      <w:u w:val="single"/>
      <w:lang w:eastAsia="ru-RU"/>
    </w:rPr>
  </w:style>
  <w:style w:type="paragraph" w:customStyle="1" w:styleId="c39">
    <w:name w:val="c39"/>
    <w:basedOn w:val="a"/>
    <w:rsid w:val="00612A7A"/>
    <w:pPr>
      <w:spacing w:before="100" w:beforeAutospacing="1" w:after="100" w:afterAutospacing="1"/>
    </w:pPr>
  </w:style>
  <w:style w:type="character" w:customStyle="1" w:styleId="c3">
    <w:name w:val="c3"/>
    <w:basedOn w:val="a1"/>
    <w:rsid w:val="00612A7A"/>
  </w:style>
  <w:style w:type="paragraph" w:customStyle="1" w:styleId="c1">
    <w:name w:val="c1"/>
    <w:basedOn w:val="a"/>
    <w:rsid w:val="00612A7A"/>
    <w:pPr>
      <w:spacing w:before="100" w:beforeAutospacing="1" w:after="100" w:afterAutospacing="1"/>
    </w:pPr>
  </w:style>
  <w:style w:type="paragraph" w:styleId="a5">
    <w:name w:val="List Paragraph"/>
    <w:basedOn w:val="a"/>
    <w:qFormat/>
    <w:rsid w:val="00612A7A"/>
    <w:pPr>
      <w:ind w:left="720"/>
      <w:contextualSpacing/>
    </w:pPr>
  </w:style>
  <w:style w:type="character" w:customStyle="1" w:styleId="FontStyle36">
    <w:name w:val="Font Style36"/>
    <w:basedOn w:val="a1"/>
    <w:rsid w:val="00CF5ADD"/>
    <w:rPr>
      <w:rFonts w:ascii="Times New Roman" w:hAnsi="Times New Roman" w:cs="Times New Roman"/>
      <w:b/>
      <w:bCs/>
      <w:sz w:val="24"/>
      <w:szCs w:val="24"/>
    </w:rPr>
  </w:style>
  <w:style w:type="paragraph" w:customStyle="1" w:styleId="Style8">
    <w:name w:val="Style8"/>
    <w:basedOn w:val="a"/>
    <w:rsid w:val="00CF5ADD"/>
    <w:pPr>
      <w:widowControl w:val="0"/>
      <w:suppressAutoHyphens/>
      <w:spacing w:line="275" w:lineRule="exact"/>
      <w:jc w:val="center"/>
    </w:pPr>
    <w:rPr>
      <w:kern w:val="1"/>
      <w:lang w:eastAsia="zh-CN"/>
    </w:rPr>
  </w:style>
  <w:style w:type="paragraph" w:customStyle="1" w:styleId="11">
    <w:name w:val="Без интервала1"/>
    <w:rsid w:val="00CF5ADD"/>
    <w:pPr>
      <w:suppressAutoHyphens/>
      <w:spacing w:after="0" w:line="240" w:lineRule="auto"/>
    </w:pPr>
    <w:rPr>
      <w:rFonts w:ascii="Times New Roman" w:eastAsia="Times New Roman" w:hAnsi="Times New Roman" w:cs="Times New Roman"/>
      <w:kern w:val="1"/>
      <w:sz w:val="24"/>
      <w:szCs w:val="24"/>
      <w:lang w:eastAsia="zh-CN"/>
    </w:rPr>
  </w:style>
  <w:style w:type="paragraph" w:customStyle="1" w:styleId="ConsPlusTitle">
    <w:name w:val="ConsPlusTitle"/>
    <w:rsid w:val="00CF5ADD"/>
    <w:pPr>
      <w:widowControl w:val="0"/>
      <w:suppressAutoHyphens/>
      <w:spacing w:after="0" w:line="240" w:lineRule="auto"/>
    </w:pPr>
    <w:rPr>
      <w:rFonts w:ascii="Arial" w:eastAsia="Times New Roman" w:hAnsi="Arial" w:cs="Arial"/>
      <w:b/>
      <w:bCs/>
      <w:kern w:val="1"/>
      <w:sz w:val="20"/>
      <w:szCs w:val="20"/>
      <w:lang w:eastAsia="zh-CN"/>
    </w:rPr>
  </w:style>
  <w:style w:type="character" w:customStyle="1" w:styleId="WW8Num2z0">
    <w:name w:val="WW8Num2z0"/>
    <w:rsid w:val="00232813"/>
    <w:rPr>
      <w:rFonts w:ascii="Times New Roman" w:hAnsi="Times New Roman" w:cs="Times New Roman"/>
    </w:rPr>
  </w:style>
  <w:style w:type="character" w:customStyle="1" w:styleId="WW8Num2z1">
    <w:name w:val="WW8Num2z1"/>
    <w:rsid w:val="00232813"/>
    <w:rPr>
      <w:rFonts w:ascii="Courier New" w:hAnsi="Courier New" w:cs="Courier New"/>
    </w:rPr>
  </w:style>
  <w:style w:type="character" w:customStyle="1" w:styleId="WW8Num2z2">
    <w:name w:val="WW8Num2z2"/>
    <w:rsid w:val="00232813"/>
    <w:rPr>
      <w:rFonts w:ascii="Wingdings" w:hAnsi="Wingdings" w:cs="Wingdings"/>
    </w:rPr>
  </w:style>
  <w:style w:type="character" w:customStyle="1" w:styleId="WW8Num2z3">
    <w:name w:val="WW8Num2z3"/>
    <w:rsid w:val="00232813"/>
    <w:rPr>
      <w:rFonts w:ascii="Symbol" w:hAnsi="Symbol" w:cs="Symbol"/>
    </w:rPr>
  </w:style>
  <w:style w:type="character" w:customStyle="1" w:styleId="WW8Num3z0">
    <w:name w:val="WW8Num3z0"/>
    <w:rsid w:val="00232813"/>
    <w:rPr>
      <w:rFonts w:ascii="Symbol" w:hAnsi="Symbol" w:cs="Symbol"/>
      <w:sz w:val="22"/>
    </w:rPr>
  </w:style>
  <w:style w:type="character" w:customStyle="1" w:styleId="WW8Num3z1">
    <w:name w:val="WW8Num3z1"/>
    <w:rsid w:val="00232813"/>
    <w:rPr>
      <w:rFonts w:ascii="Courier New" w:hAnsi="Courier New" w:cs="Courier New"/>
    </w:rPr>
  </w:style>
  <w:style w:type="character" w:customStyle="1" w:styleId="WW8Num3z2">
    <w:name w:val="WW8Num3z2"/>
    <w:rsid w:val="00232813"/>
    <w:rPr>
      <w:rFonts w:ascii="Wingdings" w:hAnsi="Wingdings" w:cs="Wingdings"/>
    </w:rPr>
  </w:style>
  <w:style w:type="character" w:customStyle="1" w:styleId="WW8Num3z3">
    <w:name w:val="WW8Num3z3"/>
    <w:rsid w:val="00232813"/>
    <w:rPr>
      <w:rFonts w:ascii="Symbol" w:hAnsi="Symbol" w:cs="Symbol"/>
    </w:rPr>
  </w:style>
  <w:style w:type="character" w:customStyle="1" w:styleId="WW8Num4z0">
    <w:name w:val="WW8Num4z0"/>
    <w:rsid w:val="00232813"/>
    <w:rPr>
      <w:rFonts w:ascii="Symbol" w:hAnsi="Symbol" w:cs="Symbol"/>
      <w:sz w:val="22"/>
    </w:rPr>
  </w:style>
  <w:style w:type="character" w:customStyle="1" w:styleId="WW8Num4z1">
    <w:name w:val="WW8Num4z1"/>
    <w:rsid w:val="00232813"/>
    <w:rPr>
      <w:rFonts w:ascii="Courier New" w:hAnsi="Courier New" w:cs="Courier New"/>
    </w:rPr>
  </w:style>
  <w:style w:type="character" w:customStyle="1" w:styleId="WW8Num4z2">
    <w:name w:val="WW8Num4z2"/>
    <w:rsid w:val="00232813"/>
    <w:rPr>
      <w:rFonts w:ascii="Wingdings" w:hAnsi="Wingdings" w:cs="Wingdings"/>
    </w:rPr>
  </w:style>
  <w:style w:type="character" w:customStyle="1" w:styleId="WW8Num4z3">
    <w:name w:val="WW8Num4z3"/>
    <w:rsid w:val="00232813"/>
    <w:rPr>
      <w:rFonts w:ascii="Symbol" w:hAnsi="Symbol" w:cs="Symbol"/>
    </w:rPr>
  </w:style>
  <w:style w:type="character" w:customStyle="1" w:styleId="WW8Num7z0">
    <w:name w:val="WW8Num7z0"/>
    <w:rsid w:val="00232813"/>
    <w:rPr>
      <w:rFonts w:ascii="Symbol" w:hAnsi="Symbol" w:cs="Symbol"/>
    </w:rPr>
  </w:style>
  <w:style w:type="character" w:customStyle="1" w:styleId="WW8Num7z1">
    <w:name w:val="WW8Num7z1"/>
    <w:rsid w:val="00232813"/>
    <w:rPr>
      <w:rFonts w:ascii="Courier New" w:hAnsi="Courier New" w:cs="Courier New"/>
    </w:rPr>
  </w:style>
  <w:style w:type="character" w:customStyle="1" w:styleId="WW8Num7z2">
    <w:name w:val="WW8Num7z2"/>
    <w:rsid w:val="00232813"/>
    <w:rPr>
      <w:rFonts w:ascii="Wingdings" w:hAnsi="Wingdings" w:cs="Wingdings"/>
    </w:rPr>
  </w:style>
  <w:style w:type="character" w:customStyle="1" w:styleId="WW8Num8z0">
    <w:name w:val="WW8Num8z0"/>
    <w:rsid w:val="00232813"/>
    <w:rPr>
      <w:rFonts w:ascii="Symbol" w:hAnsi="Symbol" w:cs="Symbol"/>
    </w:rPr>
  </w:style>
  <w:style w:type="character" w:customStyle="1" w:styleId="WW8Num8z1">
    <w:name w:val="WW8Num8z1"/>
    <w:rsid w:val="00232813"/>
    <w:rPr>
      <w:rFonts w:ascii="Courier New" w:hAnsi="Courier New" w:cs="Courier New"/>
    </w:rPr>
  </w:style>
  <w:style w:type="character" w:customStyle="1" w:styleId="WW8Num8z2">
    <w:name w:val="WW8Num8z2"/>
    <w:rsid w:val="00232813"/>
    <w:rPr>
      <w:rFonts w:ascii="Wingdings" w:hAnsi="Wingdings" w:cs="Wingdings"/>
    </w:rPr>
  </w:style>
  <w:style w:type="character" w:customStyle="1" w:styleId="WW8Num10z0">
    <w:name w:val="WW8Num10z0"/>
    <w:rsid w:val="00232813"/>
    <w:rPr>
      <w:b/>
    </w:rPr>
  </w:style>
  <w:style w:type="character" w:customStyle="1" w:styleId="Absatz-Standardschriftart">
    <w:name w:val="Absatz-Standardschriftart"/>
    <w:rsid w:val="00232813"/>
  </w:style>
  <w:style w:type="character" w:customStyle="1" w:styleId="WW8Num1z0">
    <w:name w:val="WW8Num1z0"/>
    <w:rsid w:val="00232813"/>
    <w:rPr>
      <w:rFonts w:eastAsia="Times New Roman" w:cs="Times New Roman"/>
    </w:rPr>
  </w:style>
  <w:style w:type="character" w:customStyle="1" w:styleId="WW8Num1z1">
    <w:name w:val="WW8Num1z1"/>
    <w:rsid w:val="00232813"/>
    <w:rPr>
      <w:rFonts w:ascii="Courier New" w:hAnsi="Courier New" w:cs="Courier New"/>
    </w:rPr>
  </w:style>
  <w:style w:type="character" w:customStyle="1" w:styleId="WW8Num1z2">
    <w:name w:val="WW8Num1z2"/>
    <w:rsid w:val="00232813"/>
    <w:rPr>
      <w:rFonts w:ascii="Wingdings" w:hAnsi="Wingdings" w:cs="Wingdings"/>
    </w:rPr>
  </w:style>
  <w:style w:type="character" w:customStyle="1" w:styleId="WW8Num1z3">
    <w:name w:val="WW8Num1z3"/>
    <w:rsid w:val="00232813"/>
    <w:rPr>
      <w:rFonts w:ascii="Symbol" w:hAnsi="Symbol" w:cs="Symbol"/>
    </w:rPr>
  </w:style>
  <w:style w:type="character" w:customStyle="1" w:styleId="WW8Num6z0">
    <w:name w:val="WW8Num6z0"/>
    <w:rsid w:val="00232813"/>
    <w:rPr>
      <w:rFonts w:ascii="Symbol" w:hAnsi="Symbol" w:cs="Symbol"/>
    </w:rPr>
  </w:style>
  <w:style w:type="character" w:customStyle="1" w:styleId="WW8Num6z1">
    <w:name w:val="WW8Num6z1"/>
    <w:rsid w:val="00232813"/>
    <w:rPr>
      <w:rFonts w:ascii="Courier New" w:hAnsi="Courier New" w:cs="Courier New"/>
    </w:rPr>
  </w:style>
  <w:style w:type="character" w:customStyle="1" w:styleId="WW8Num6z2">
    <w:name w:val="WW8Num6z2"/>
    <w:rsid w:val="00232813"/>
    <w:rPr>
      <w:rFonts w:ascii="Wingdings" w:hAnsi="Wingdings" w:cs="Wingdings"/>
    </w:rPr>
  </w:style>
  <w:style w:type="character" w:customStyle="1" w:styleId="WW8Num9z0">
    <w:name w:val="WW8Num9z0"/>
    <w:rsid w:val="00232813"/>
    <w:rPr>
      <w:b/>
    </w:rPr>
  </w:style>
  <w:style w:type="character" w:customStyle="1" w:styleId="WW-Absatz-Standardschriftart">
    <w:name w:val="WW-Absatz-Standardschriftart"/>
    <w:rsid w:val="00232813"/>
  </w:style>
  <w:style w:type="character" w:customStyle="1" w:styleId="12">
    <w:name w:val="Основной шрифт абзаца1"/>
    <w:rsid w:val="00232813"/>
  </w:style>
  <w:style w:type="character" w:customStyle="1" w:styleId="FontStyle35">
    <w:name w:val="Font Style35"/>
    <w:rsid w:val="00232813"/>
    <w:rPr>
      <w:rFonts w:ascii="Times New Roman" w:hAnsi="Times New Roman" w:cs="Times New Roman"/>
      <w:b/>
      <w:bCs/>
      <w:i/>
      <w:iCs/>
      <w:spacing w:val="-20"/>
      <w:sz w:val="24"/>
      <w:szCs w:val="24"/>
    </w:rPr>
  </w:style>
  <w:style w:type="character" w:customStyle="1" w:styleId="FontStyle37">
    <w:name w:val="Font Style37"/>
    <w:rsid w:val="00232813"/>
    <w:rPr>
      <w:rFonts w:ascii="Times New Roman" w:hAnsi="Times New Roman" w:cs="Times New Roman"/>
      <w:sz w:val="24"/>
      <w:szCs w:val="24"/>
    </w:rPr>
  </w:style>
  <w:style w:type="character" w:styleId="a6">
    <w:name w:val="Strong"/>
    <w:qFormat/>
    <w:rsid w:val="00232813"/>
    <w:rPr>
      <w:b/>
      <w:bCs/>
    </w:rPr>
  </w:style>
  <w:style w:type="character" w:customStyle="1" w:styleId="a7">
    <w:name w:val="Верхний колонтитул Знак"/>
    <w:rsid w:val="00232813"/>
    <w:rPr>
      <w:rFonts w:ascii="Times New Roman" w:eastAsia="Times New Roman" w:hAnsi="Times New Roman" w:cs="Times New Roman"/>
    </w:rPr>
  </w:style>
  <w:style w:type="character" w:customStyle="1" w:styleId="FontStyle11">
    <w:name w:val="Font Style11"/>
    <w:rsid w:val="00232813"/>
    <w:rPr>
      <w:rFonts w:ascii="Bookman Old Style" w:hAnsi="Bookman Old Style" w:cs="Bookman Old Style"/>
      <w:sz w:val="18"/>
      <w:szCs w:val="18"/>
    </w:rPr>
  </w:style>
  <w:style w:type="character" w:customStyle="1" w:styleId="FontStyle13">
    <w:name w:val="Font Style13"/>
    <w:rsid w:val="00232813"/>
    <w:rPr>
      <w:rFonts w:ascii="Bookman Old Style" w:hAnsi="Bookman Old Style" w:cs="Bookman Old Style"/>
      <w:i/>
      <w:iCs/>
      <w:spacing w:val="10"/>
      <w:sz w:val="18"/>
      <w:szCs w:val="18"/>
    </w:rPr>
  </w:style>
  <w:style w:type="character" w:customStyle="1" w:styleId="FontStyle15">
    <w:name w:val="Font Style15"/>
    <w:rsid w:val="00232813"/>
    <w:rPr>
      <w:rFonts w:ascii="Bookman Old Style" w:hAnsi="Bookman Old Style" w:cs="Bookman Old Style"/>
      <w:sz w:val="18"/>
      <w:szCs w:val="18"/>
    </w:rPr>
  </w:style>
  <w:style w:type="character" w:customStyle="1" w:styleId="FontStyle16">
    <w:name w:val="Font Style16"/>
    <w:rsid w:val="00232813"/>
    <w:rPr>
      <w:rFonts w:ascii="Bookman Old Style" w:hAnsi="Bookman Old Style" w:cs="Bookman Old Style"/>
      <w:sz w:val="16"/>
      <w:szCs w:val="16"/>
    </w:rPr>
  </w:style>
  <w:style w:type="character" w:customStyle="1" w:styleId="FontStyle12">
    <w:name w:val="Font Style12"/>
    <w:rsid w:val="00232813"/>
    <w:rPr>
      <w:rFonts w:ascii="Bookman Old Style" w:hAnsi="Bookman Old Style" w:cs="Bookman Old Style"/>
      <w:b/>
      <w:bCs/>
      <w:sz w:val="18"/>
      <w:szCs w:val="18"/>
    </w:rPr>
  </w:style>
  <w:style w:type="character" w:customStyle="1" w:styleId="FontStyle18">
    <w:name w:val="Font Style18"/>
    <w:rsid w:val="00232813"/>
    <w:rPr>
      <w:rFonts w:ascii="Century Schoolbook" w:hAnsi="Century Schoolbook" w:cs="Century Schoolbook"/>
      <w:sz w:val="18"/>
      <w:szCs w:val="18"/>
    </w:rPr>
  </w:style>
  <w:style w:type="character" w:customStyle="1" w:styleId="FontStyle19">
    <w:name w:val="Font Style19"/>
    <w:rsid w:val="00232813"/>
    <w:rPr>
      <w:rFonts w:ascii="Century Schoolbook" w:hAnsi="Century Schoolbook" w:cs="Century Schoolbook"/>
      <w:i/>
      <w:iCs/>
      <w:sz w:val="18"/>
      <w:szCs w:val="18"/>
    </w:rPr>
  </w:style>
  <w:style w:type="character" w:customStyle="1" w:styleId="a8">
    <w:name w:val="Текст Знак"/>
    <w:rsid w:val="00232813"/>
    <w:rPr>
      <w:rFonts w:ascii="Courier New" w:eastAsia="Times New Roman" w:hAnsi="Courier New" w:cs="Courier New"/>
    </w:rPr>
  </w:style>
  <w:style w:type="character" w:styleId="a9">
    <w:name w:val="Hyperlink"/>
    <w:rsid w:val="00232813"/>
    <w:rPr>
      <w:color w:val="0000FF"/>
      <w:u w:val="single"/>
    </w:rPr>
  </w:style>
  <w:style w:type="character" w:customStyle="1" w:styleId="13">
    <w:name w:val="Просмотренная гиперссылка1"/>
    <w:rsid w:val="00232813"/>
    <w:rPr>
      <w:color w:val="800080"/>
      <w:u w:val="single"/>
    </w:rPr>
  </w:style>
  <w:style w:type="character" w:customStyle="1" w:styleId="ListLabel1">
    <w:name w:val="ListLabel 1"/>
    <w:rsid w:val="00232813"/>
    <w:rPr>
      <w:rFonts w:cs="Courier New"/>
    </w:rPr>
  </w:style>
  <w:style w:type="character" w:customStyle="1" w:styleId="ListLabel2">
    <w:name w:val="ListLabel 2"/>
    <w:rsid w:val="00232813"/>
    <w:rPr>
      <w:rFonts w:eastAsia="Times New Roman" w:cs="Times New Roman"/>
    </w:rPr>
  </w:style>
  <w:style w:type="character" w:customStyle="1" w:styleId="ListLabel3">
    <w:name w:val="ListLabel 3"/>
    <w:rsid w:val="00232813"/>
    <w:rPr>
      <w:rFonts w:eastAsia="Times New Roman"/>
    </w:rPr>
  </w:style>
  <w:style w:type="character" w:customStyle="1" w:styleId="ListLabel4">
    <w:name w:val="ListLabel 4"/>
    <w:rsid w:val="00232813"/>
    <w:rPr>
      <w:sz w:val="22"/>
    </w:rPr>
  </w:style>
  <w:style w:type="character" w:customStyle="1" w:styleId="ListLabel5">
    <w:name w:val="ListLabel 5"/>
    <w:rsid w:val="00232813"/>
    <w:rPr>
      <w:b/>
    </w:rPr>
  </w:style>
  <w:style w:type="paragraph" w:customStyle="1" w:styleId="aa">
    <w:name w:val="Заголовок"/>
    <w:basedOn w:val="a"/>
    <w:next w:val="a0"/>
    <w:rsid w:val="00232813"/>
    <w:pPr>
      <w:keepNext/>
      <w:widowControl w:val="0"/>
      <w:suppressAutoHyphens/>
      <w:spacing w:before="240" w:after="120"/>
    </w:pPr>
    <w:rPr>
      <w:rFonts w:ascii="Arial" w:eastAsia="Microsoft YaHei" w:hAnsi="Arial" w:cs="Mangal"/>
      <w:kern w:val="1"/>
      <w:sz w:val="28"/>
      <w:szCs w:val="28"/>
    </w:rPr>
  </w:style>
  <w:style w:type="paragraph" w:styleId="ab">
    <w:name w:val="List"/>
    <w:basedOn w:val="a0"/>
    <w:rsid w:val="00232813"/>
    <w:rPr>
      <w:rFonts w:cs="Mangal"/>
      <w:lang w:eastAsia="ru-RU"/>
    </w:rPr>
  </w:style>
  <w:style w:type="paragraph" w:styleId="ac">
    <w:name w:val="caption"/>
    <w:basedOn w:val="a"/>
    <w:qFormat/>
    <w:rsid w:val="00232813"/>
    <w:pPr>
      <w:widowControl w:val="0"/>
      <w:suppressLineNumbers/>
      <w:suppressAutoHyphens/>
      <w:spacing w:before="120" w:after="120"/>
    </w:pPr>
    <w:rPr>
      <w:rFonts w:cs="Mangal"/>
      <w:i/>
      <w:iCs/>
      <w:kern w:val="1"/>
    </w:rPr>
  </w:style>
  <w:style w:type="paragraph" w:customStyle="1" w:styleId="14">
    <w:name w:val="Указатель1"/>
    <w:basedOn w:val="a"/>
    <w:rsid w:val="00232813"/>
    <w:pPr>
      <w:widowControl w:val="0"/>
      <w:suppressLineNumbers/>
      <w:suppressAutoHyphens/>
    </w:pPr>
    <w:rPr>
      <w:rFonts w:cs="Mangal"/>
      <w:kern w:val="1"/>
    </w:rPr>
  </w:style>
  <w:style w:type="paragraph" w:customStyle="1" w:styleId="Style1">
    <w:name w:val="Style1"/>
    <w:basedOn w:val="a"/>
    <w:rsid w:val="00232813"/>
    <w:pPr>
      <w:widowControl w:val="0"/>
      <w:suppressAutoHyphens/>
      <w:spacing w:line="273" w:lineRule="exact"/>
      <w:ind w:firstLine="2234"/>
    </w:pPr>
    <w:rPr>
      <w:kern w:val="1"/>
    </w:rPr>
  </w:style>
  <w:style w:type="paragraph" w:customStyle="1" w:styleId="Style2">
    <w:name w:val="Style2"/>
    <w:basedOn w:val="a"/>
    <w:rsid w:val="00232813"/>
    <w:pPr>
      <w:widowControl w:val="0"/>
      <w:suppressAutoHyphens/>
    </w:pPr>
    <w:rPr>
      <w:kern w:val="1"/>
    </w:rPr>
  </w:style>
  <w:style w:type="paragraph" w:customStyle="1" w:styleId="Style3">
    <w:name w:val="Style3"/>
    <w:basedOn w:val="a"/>
    <w:rsid w:val="00232813"/>
    <w:pPr>
      <w:widowControl w:val="0"/>
      <w:suppressAutoHyphens/>
      <w:spacing w:line="275" w:lineRule="exact"/>
    </w:pPr>
    <w:rPr>
      <w:kern w:val="1"/>
    </w:rPr>
  </w:style>
  <w:style w:type="paragraph" w:customStyle="1" w:styleId="Style4">
    <w:name w:val="Style4"/>
    <w:basedOn w:val="a"/>
    <w:rsid w:val="00232813"/>
    <w:pPr>
      <w:widowControl w:val="0"/>
      <w:suppressAutoHyphens/>
    </w:pPr>
    <w:rPr>
      <w:kern w:val="1"/>
    </w:rPr>
  </w:style>
  <w:style w:type="paragraph" w:customStyle="1" w:styleId="Style5">
    <w:name w:val="Style5"/>
    <w:basedOn w:val="a"/>
    <w:rsid w:val="00232813"/>
    <w:pPr>
      <w:widowControl w:val="0"/>
      <w:suppressAutoHyphens/>
      <w:spacing w:line="273" w:lineRule="exact"/>
      <w:jc w:val="center"/>
    </w:pPr>
    <w:rPr>
      <w:kern w:val="1"/>
    </w:rPr>
  </w:style>
  <w:style w:type="paragraph" w:customStyle="1" w:styleId="Style6">
    <w:name w:val="Style6"/>
    <w:basedOn w:val="a"/>
    <w:rsid w:val="00232813"/>
    <w:pPr>
      <w:widowControl w:val="0"/>
      <w:suppressAutoHyphens/>
      <w:spacing w:line="268" w:lineRule="exact"/>
      <w:jc w:val="both"/>
    </w:pPr>
    <w:rPr>
      <w:kern w:val="1"/>
    </w:rPr>
  </w:style>
  <w:style w:type="paragraph" w:customStyle="1" w:styleId="Style7">
    <w:name w:val="Style7"/>
    <w:basedOn w:val="a"/>
    <w:rsid w:val="00232813"/>
    <w:pPr>
      <w:widowControl w:val="0"/>
      <w:suppressAutoHyphens/>
      <w:spacing w:line="277" w:lineRule="exact"/>
      <w:ind w:hanging="1588"/>
    </w:pPr>
    <w:rPr>
      <w:kern w:val="1"/>
    </w:rPr>
  </w:style>
  <w:style w:type="paragraph" w:customStyle="1" w:styleId="Style9">
    <w:name w:val="Style9"/>
    <w:basedOn w:val="a"/>
    <w:rsid w:val="00232813"/>
    <w:pPr>
      <w:widowControl w:val="0"/>
      <w:suppressAutoHyphens/>
      <w:spacing w:line="317" w:lineRule="exact"/>
      <w:ind w:firstLine="2272"/>
      <w:jc w:val="both"/>
    </w:pPr>
    <w:rPr>
      <w:kern w:val="1"/>
    </w:rPr>
  </w:style>
  <w:style w:type="paragraph" w:customStyle="1" w:styleId="Style10">
    <w:name w:val="Style10"/>
    <w:basedOn w:val="a"/>
    <w:rsid w:val="00232813"/>
    <w:pPr>
      <w:widowControl w:val="0"/>
      <w:suppressAutoHyphens/>
      <w:spacing w:line="268" w:lineRule="exact"/>
      <w:ind w:hanging="555"/>
      <w:jc w:val="both"/>
    </w:pPr>
    <w:rPr>
      <w:kern w:val="1"/>
    </w:rPr>
  </w:style>
  <w:style w:type="paragraph" w:customStyle="1" w:styleId="Style11">
    <w:name w:val="Style11"/>
    <w:basedOn w:val="a"/>
    <w:rsid w:val="00232813"/>
    <w:pPr>
      <w:widowControl w:val="0"/>
      <w:suppressAutoHyphens/>
      <w:spacing w:line="273" w:lineRule="exact"/>
      <w:ind w:firstLine="545"/>
      <w:jc w:val="both"/>
    </w:pPr>
    <w:rPr>
      <w:kern w:val="1"/>
    </w:rPr>
  </w:style>
  <w:style w:type="paragraph" w:customStyle="1" w:styleId="Style13">
    <w:name w:val="Style13"/>
    <w:basedOn w:val="a"/>
    <w:rsid w:val="00232813"/>
    <w:pPr>
      <w:widowControl w:val="0"/>
      <w:suppressAutoHyphens/>
    </w:pPr>
    <w:rPr>
      <w:kern w:val="1"/>
    </w:rPr>
  </w:style>
  <w:style w:type="paragraph" w:customStyle="1" w:styleId="Style14">
    <w:name w:val="Style14"/>
    <w:basedOn w:val="a"/>
    <w:rsid w:val="00232813"/>
    <w:pPr>
      <w:widowControl w:val="0"/>
      <w:suppressAutoHyphens/>
      <w:spacing w:line="522" w:lineRule="exact"/>
      <w:ind w:hanging="732"/>
    </w:pPr>
    <w:rPr>
      <w:kern w:val="1"/>
    </w:rPr>
  </w:style>
  <w:style w:type="paragraph" w:customStyle="1" w:styleId="Style15">
    <w:name w:val="Style15"/>
    <w:basedOn w:val="a"/>
    <w:rsid w:val="00232813"/>
    <w:pPr>
      <w:widowControl w:val="0"/>
      <w:suppressAutoHyphens/>
      <w:spacing w:line="320" w:lineRule="exact"/>
      <w:ind w:hanging="349"/>
    </w:pPr>
    <w:rPr>
      <w:kern w:val="1"/>
    </w:rPr>
  </w:style>
  <w:style w:type="paragraph" w:customStyle="1" w:styleId="15">
    <w:name w:val="Обычный (веб)1"/>
    <w:basedOn w:val="a"/>
    <w:rsid w:val="00232813"/>
    <w:pPr>
      <w:suppressAutoHyphens/>
      <w:spacing w:before="28" w:after="28"/>
    </w:pPr>
    <w:rPr>
      <w:kern w:val="1"/>
    </w:rPr>
  </w:style>
  <w:style w:type="paragraph" w:customStyle="1" w:styleId="Style16">
    <w:name w:val="Style16"/>
    <w:basedOn w:val="a"/>
    <w:rsid w:val="00232813"/>
    <w:pPr>
      <w:widowControl w:val="0"/>
      <w:suppressAutoHyphens/>
      <w:spacing w:line="287" w:lineRule="exact"/>
    </w:pPr>
    <w:rPr>
      <w:kern w:val="1"/>
    </w:rPr>
  </w:style>
  <w:style w:type="paragraph" w:customStyle="1" w:styleId="Style17">
    <w:name w:val="Style17"/>
    <w:basedOn w:val="a"/>
    <w:rsid w:val="00232813"/>
    <w:pPr>
      <w:widowControl w:val="0"/>
      <w:suppressAutoHyphens/>
    </w:pPr>
    <w:rPr>
      <w:kern w:val="1"/>
    </w:rPr>
  </w:style>
  <w:style w:type="paragraph" w:customStyle="1" w:styleId="Style21">
    <w:name w:val="Style21"/>
    <w:basedOn w:val="a"/>
    <w:rsid w:val="00232813"/>
    <w:pPr>
      <w:widowControl w:val="0"/>
      <w:suppressAutoHyphens/>
      <w:spacing w:line="273" w:lineRule="exact"/>
      <w:jc w:val="both"/>
    </w:pPr>
    <w:rPr>
      <w:kern w:val="1"/>
    </w:rPr>
  </w:style>
  <w:style w:type="paragraph" w:customStyle="1" w:styleId="Style28">
    <w:name w:val="Style28"/>
    <w:basedOn w:val="a"/>
    <w:rsid w:val="00232813"/>
    <w:pPr>
      <w:widowControl w:val="0"/>
      <w:suppressAutoHyphens/>
    </w:pPr>
    <w:rPr>
      <w:kern w:val="1"/>
    </w:rPr>
  </w:style>
  <w:style w:type="paragraph" w:customStyle="1" w:styleId="Style31">
    <w:name w:val="Style31"/>
    <w:basedOn w:val="a"/>
    <w:rsid w:val="00232813"/>
    <w:pPr>
      <w:widowControl w:val="0"/>
      <w:suppressAutoHyphens/>
      <w:spacing w:line="517" w:lineRule="exact"/>
      <w:ind w:firstLine="383"/>
    </w:pPr>
    <w:rPr>
      <w:kern w:val="1"/>
    </w:rPr>
  </w:style>
  <w:style w:type="paragraph" w:styleId="ad">
    <w:name w:val="header"/>
    <w:basedOn w:val="a"/>
    <w:link w:val="16"/>
    <w:rsid w:val="00232813"/>
    <w:pPr>
      <w:widowControl w:val="0"/>
      <w:suppressLineNumbers/>
      <w:tabs>
        <w:tab w:val="center" w:pos="4677"/>
        <w:tab w:val="right" w:pos="9355"/>
      </w:tabs>
      <w:suppressAutoHyphens/>
    </w:pPr>
    <w:rPr>
      <w:kern w:val="1"/>
      <w:sz w:val="20"/>
      <w:szCs w:val="20"/>
    </w:rPr>
  </w:style>
  <w:style w:type="character" w:customStyle="1" w:styleId="16">
    <w:name w:val="Верхний колонтитул Знак1"/>
    <w:basedOn w:val="a1"/>
    <w:link w:val="ad"/>
    <w:rsid w:val="00232813"/>
    <w:rPr>
      <w:rFonts w:ascii="Times New Roman" w:eastAsia="Times New Roman" w:hAnsi="Times New Roman" w:cs="Times New Roman"/>
      <w:kern w:val="1"/>
      <w:sz w:val="20"/>
      <w:szCs w:val="20"/>
      <w:lang w:eastAsia="ru-RU"/>
    </w:rPr>
  </w:style>
  <w:style w:type="paragraph" w:customStyle="1" w:styleId="17">
    <w:name w:val="Абзац списка1"/>
    <w:basedOn w:val="a"/>
    <w:rsid w:val="00232813"/>
    <w:pPr>
      <w:suppressAutoHyphens/>
      <w:spacing w:after="200" w:line="276" w:lineRule="auto"/>
      <w:ind w:left="720"/>
      <w:contextualSpacing/>
    </w:pPr>
    <w:rPr>
      <w:rFonts w:ascii="Calibri" w:hAnsi="Calibri" w:cs="Calibri"/>
      <w:kern w:val="1"/>
      <w:sz w:val="22"/>
      <w:szCs w:val="22"/>
    </w:rPr>
  </w:style>
  <w:style w:type="paragraph" w:customStyle="1" w:styleId="Style22">
    <w:name w:val="Style22"/>
    <w:basedOn w:val="a"/>
    <w:rsid w:val="00232813"/>
    <w:pPr>
      <w:widowControl w:val="0"/>
      <w:suppressAutoHyphens/>
      <w:spacing w:line="282" w:lineRule="exact"/>
      <w:ind w:hanging="560"/>
      <w:jc w:val="both"/>
    </w:pPr>
    <w:rPr>
      <w:kern w:val="1"/>
    </w:rPr>
  </w:style>
  <w:style w:type="paragraph" w:customStyle="1" w:styleId="Style23">
    <w:name w:val="Style23"/>
    <w:basedOn w:val="a"/>
    <w:rsid w:val="00232813"/>
    <w:pPr>
      <w:widowControl w:val="0"/>
      <w:suppressAutoHyphens/>
      <w:spacing w:line="277" w:lineRule="exact"/>
      <w:jc w:val="both"/>
    </w:pPr>
    <w:rPr>
      <w:kern w:val="1"/>
    </w:rPr>
  </w:style>
  <w:style w:type="paragraph" w:customStyle="1" w:styleId="Style32">
    <w:name w:val="Style32"/>
    <w:basedOn w:val="a"/>
    <w:rsid w:val="00232813"/>
    <w:pPr>
      <w:widowControl w:val="0"/>
      <w:suppressAutoHyphens/>
      <w:spacing w:line="292" w:lineRule="exact"/>
      <w:ind w:hanging="335"/>
    </w:pPr>
    <w:rPr>
      <w:kern w:val="1"/>
    </w:rPr>
  </w:style>
  <w:style w:type="paragraph" w:customStyle="1" w:styleId="18">
    <w:name w:val="Текст1"/>
    <w:basedOn w:val="a"/>
    <w:rsid w:val="00232813"/>
    <w:pPr>
      <w:suppressAutoHyphens/>
    </w:pPr>
    <w:rPr>
      <w:rFonts w:ascii="Courier New" w:hAnsi="Courier New" w:cs="Courier New"/>
      <w:kern w:val="1"/>
      <w:sz w:val="20"/>
      <w:szCs w:val="20"/>
    </w:rPr>
  </w:style>
  <w:style w:type="paragraph" w:styleId="ae">
    <w:name w:val="footer"/>
    <w:basedOn w:val="a"/>
    <w:link w:val="af"/>
    <w:uiPriority w:val="99"/>
    <w:rsid w:val="00232813"/>
    <w:pPr>
      <w:widowControl w:val="0"/>
      <w:suppressLineNumbers/>
      <w:tabs>
        <w:tab w:val="center" w:pos="4819"/>
        <w:tab w:val="right" w:pos="9638"/>
      </w:tabs>
      <w:suppressAutoHyphens/>
    </w:pPr>
    <w:rPr>
      <w:kern w:val="1"/>
    </w:rPr>
  </w:style>
  <w:style w:type="character" w:customStyle="1" w:styleId="af">
    <w:name w:val="Нижний колонтитул Знак"/>
    <w:basedOn w:val="a1"/>
    <w:link w:val="ae"/>
    <w:uiPriority w:val="99"/>
    <w:rsid w:val="00232813"/>
    <w:rPr>
      <w:rFonts w:ascii="Times New Roman" w:eastAsia="Times New Roman" w:hAnsi="Times New Roman" w:cs="Times New Roman"/>
      <w:kern w:val="1"/>
      <w:sz w:val="24"/>
      <w:szCs w:val="24"/>
      <w:lang w:eastAsia="ru-RU"/>
    </w:rPr>
  </w:style>
  <w:style w:type="paragraph" w:customStyle="1" w:styleId="af0">
    <w:name w:val="Содержимое таблицы"/>
    <w:basedOn w:val="a"/>
    <w:rsid w:val="00232813"/>
    <w:pPr>
      <w:widowControl w:val="0"/>
      <w:suppressLineNumbers/>
      <w:suppressAutoHyphens/>
    </w:pPr>
    <w:rPr>
      <w:kern w:val="1"/>
    </w:rPr>
  </w:style>
  <w:style w:type="paragraph" w:customStyle="1" w:styleId="af1">
    <w:name w:val="Заголовок таблицы"/>
    <w:basedOn w:val="af0"/>
    <w:rsid w:val="00232813"/>
    <w:pPr>
      <w:jc w:val="center"/>
    </w:pPr>
    <w:rPr>
      <w:b/>
      <w:bCs/>
    </w:rPr>
  </w:style>
  <w:style w:type="paragraph" w:styleId="af2">
    <w:name w:val="No Spacing"/>
    <w:qFormat/>
    <w:rsid w:val="00232813"/>
    <w:pPr>
      <w:suppressAutoHyphens/>
      <w:spacing w:after="0" w:line="240" w:lineRule="auto"/>
    </w:pPr>
    <w:rPr>
      <w:rFonts w:ascii="Calibri" w:eastAsia="Calibri" w:hAnsi="Calibri" w:cs="Calibri"/>
      <w:kern w:val="1"/>
      <w:lang w:eastAsia="zh-CN"/>
    </w:rPr>
  </w:style>
  <w:style w:type="table" w:styleId="af3">
    <w:name w:val="Table Grid"/>
    <w:basedOn w:val="a2"/>
    <w:uiPriority w:val="59"/>
    <w:rsid w:val="00A11F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Balloon Text"/>
    <w:basedOn w:val="a"/>
    <w:link w:val="af5"/>
    <w:uiPriority w:val="99"/>
    <w:semiHidden/>
    <w:unhideWhenUsed/>
    <w:rsid w:val="00A236BD"/>
    <w:rPr>
      <w:rFonts w:ascii="Tahoma" w:hAnsi="Tahoma" w:cs="Tahoma"/>
      <w:sz w:val="16"/>
      <w:szCs w:val="16"/>
    </w:rPr>
  </w:style>
  <w:style w:type="character" w:customStyle="1" w:styleId="af5">
    <w:name w:val="Текст выноски Знак"/>
    <w:basedOn w:val="a1"/>
    <w:link w:val="af4"/>
    <w:uiPriority w:val="99"/>
    <w:semiHidden/>
    <w:rsid w:val="00A236BD"/>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21A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0"/>
    <w:link w:val="10"/>
    <w:qFormat/>
    <w:rsid w:val="00232813"/>
    <w:pPr>
      <w:keepNext/>
      <w:suppressAutoHyphens/>
      <w:spacing w:line="276" w:lineRule="auto"/>
      <w:ind w:firstLine="709"/>
      <w:jc w:val="both"/>
      <w:outlineLvl w:val="0"/>
    </w:pPr>
    <w:rPr>
      <w:b/>
      <w:bCs/>
      <w:i/>
      <w:iCs/>
      <w:kern w:val="1"/>
      <w:sz w:val="28"/>
      <w:u w:val="singl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rsid w:val="00733F1D"/>
    <w:pPr>
      <w:suppressAutoHyphens/>
      <w:spacing w:after="120"/>
    </w:pPr>
    <w:rPr>
      <w:kern w:val="1"/>
      <w:lang w:eastAsia="zh-CN"/>
    </w:rPr>
  </w:style>
  <w:style w:type="character" w:customStyle="1" w:styleId="a4">
    <w:name w:val="Основной текст Знак"/>
    <w:basedOn w:val="a1"/>
    <w:link w:val="a0"/>
    <w:rsid w:val="00733F1D"/>
    <w:rPr>
      <w:rFonts w:ascii="Times New Roman" w:eastAsia="Times New Roman" w:hAnsi="Times New Roman" w:cs="Times New Roman"/>
      <w:kern w:val="1"/>
      <w:sz w:val="24"/>
      <w:szCs w:val="24"/>
      <w:lang w:eastAsia="zh-CN"/>
    </w:rPr>
  </w:style>
  <w:style w:type="character" w:customStyle="1" w:styleId="10">
    <w:name w:val="Заголовок 1 Знак"/>
    <w:basedOn w:val="a1"/>
    <w:link w:val="1"/>
    <w:rsid w:val="00232813"/>
    <w:rPr>
      <w:rFonts w:ascii="Times New Roman" w:eastAsia="Times New Roman" w:hAnsi="Times New Roman" w:cs="Times New Roman"/>
      <w:b/>
      <w:bCs/>
      <w:i/>
      <w:iCs/>
      <w:kern w:val="1"/>
      <w:sz w:val="28"/>
      <w:szCs w:val="24"/>
      <w:u w:val="single"/>
      <w:lang w:eastAsia="ru-RU"/>
    </w:rPr>
  </w:style>
  <w:style w:type="paragraph" w:customStyle="1" w:styleId="c39">
    <w:name w:val="c39"/>
    <w:basedOn w:val="a"/>
    <w:rsid w:val="00612A7A"/>
    <w:pPr>
      <w:spacing w:before="100" w:beforeAutospacing="1" w:after="100" w:afterAutospacing="1"/>
    </w:pPr>
  </w:style>
  <w:style w:type="character" w:customStyle="1" w:styleId="c3">
    <w:name w:val="c3"/>
    <w:basedOn w:val="a1"/>
    <w:rsid w:val="00612A7A"/>
  </w:style>
  <w:style w:type="paragraph" w:customStyle="1" w:styleId="c1">
    <w:name w:val="c1"/>
    <w:basedOn w:val="a"/>
    <w:rsid w:val="00612A7A"/>
    <w:pPr>
      <w:spacing w:before="100" w:beforeAutospacing="1" w:after="100" w:afterAutospacing="1"/>
    </w:pPr>
  </w:style>
  <w:style w:type="paragraph" w:styleId="a5">
    <w:name w:val="List Paragraph"/>
    <w:basedOn w:val="a"/>
    <w:qFormat/>
    <w:rsid w:val="00612A7A"/>
    <w:pPr>
      <w:ind w:left="720"/>
      <w:contextualSpacing/>
    </w:pPr>
  </w:style>
  <w:style w:type="character" w:customStyle="1" w:styleId="FontStyle36">
    <w:name w:val="Font Style36"/>
    <w:basedOn w:val="a1"/>
    <w:rsid w:val="00CF5ADD"/>
    <w:rPr>
      <w:rFonts w:ascii="Times New Roman" w:hAnsi="Times New Roman" w:cs="Times New Roman"/>
      <w:b/>
      <w:bCs/>
      <w:sz w:val="24"/>
      <w:szCs w:val="24"/>
    </w:rPr>
  </w:style>
  <w:style w:type="paragraph" w:customStyle="1" w:styleId="Style8">
    <w:name w:val="Style8"/>
    <w:basedOn w:val="a"/>
    <w:rsid w:val="00CF5ADD"/>
    <w:pPr>
      <w:widowControl w:val="0"/>
      <w:suppressAutoHyphens/>
      <w:spacing w:line="275" w:lineRule="exact"/>
      <w:jc w:val="center"/>
    </w:pPr>
    <w:rPr>
      <w:kern w:val="1"/>
      <w:lang w:eastAsia="zh-CN"/>
    </w:rPr>
  </w:style>
  <w:style w:type="paragraph" w:customStyle="1" w:styleId="11">
    <w:name w:val="Без интервала1"/>
    <w:rsid w:val="00CF5ADD"/>
    <w:pPr>
      <w:suppressAutoHyphens/>
      <w:spacing w:after="0" w:line="240" w:lineRule="auto"/>
    </w:pPr>
    <w:rPr>
      <w:rFonts w:ascii="Times New Roman" w:eastAsia="Times New Roman" w:hAnsi="Times New Roman" w:cs="Times New Roman"/>
      <w:kern w:val="1"/>
      <w:sz w:val="24"/>
      <w:szCs w:val="24"/>
      <w:lang w:eastAsia="zh-CN"/>
    </w:rPr>
  </w:style>
  <w:style w:type="paragraph" w:customStyle="1" w:styleId="ConsPlusTitle">
    <w:name w:val="ConsPlusTitle"/>
    <w:rsid w:val="00CF5ADD"/>
    <w:pPr>
      <w:widowControl w:val="0"/>
      <w:suppressAutoHyphens/>
      <w:spacing w:after="0" w:line="240" w:lineRule="auto"/>
    </w:pPr>
    <w:rPr>
      <w:rFonts w:ascii="Arial" w:eastAsia="Times New Roman" w:hAnsi="Arial" w:cs="Arial"/>
      <w:b/>
      <w:bCs/>
      <w:kern w:val="1"/>
      <w:sz w:val="20"/>
      <w:szCs w:val="20"/>
      <w:lang w:eastAsia="zh-CN"/>
    </w:rPr>
  </w:style>
  <w:style w:type="character" w:customStyle="1" w:styleId="WW8Num2z0">
    <w:name w:val="WW8Num2z0"/>
    <w:rsid w:val="00232813"/>
    <w:rPr>
      <w:rFonts w:ascii="Times New Roman" w:hAnsi="Times New Roman" w:cs="Times New Roman"/>
    </w:rPr>
  </w:style>
  <w:style w:type="character" w:customStyle="1" w:styleId="WW8Num2z1">
    <w:name w:val="WW8Num2z1"/>
    <w:rsid w:val="00232813"/>
    <w:rPr>
      <w:rFonts w:ascii="Courier New" w:hAnsi="Courier New" w:cs="Courier New"/>
    </w:rPr>
  </w:style>
  <w:style w:type="character" w:customStyle="1" w:styleId="WW8Num2z2">
    <w:name w:val="WW8Num2z2"/>
    <w:rsid w:val="00232813"/>
    <w:rPr>
      <w:rFonts w:ascii="Wingdings" w:hAnsi="Wingdings" w:cs="Wingdings"/>
    </w:rPr>
  </w:style>
  <w:style w:type="character" w:customStyle="1" w:styleId="WW8Num2z3">
    <w:name w:val="WW8Num2z3"/>
    <w:rsid w:val="00232813"/>
    <w:rPr>
      <w:rFonts w:ascii="Symbol" w:hAnsi="Symbol" w:cs="Symbol"/>
    </w:rPr>
  </w:style>
  <w:style w:type="character" w:customStyle="1" w:styleId="WW8Num3z0">
    <w:name w:val="WW8Num3z0"/>
    <w:rsid w:val="00232813"/>
    <w:rPr>
      <w:rFonts w:ascii="Symbol" w:hAnsi="Symbol" w:cs="Symbol"/>
      <w:sz w:val="22"/>
    </w:rPr>
  </w:style>
  <w:style w:type="character" w:customStyle="1" w:styleId="WW8Num3z1">
    <w:name w:val="WW8Num3z1"/>
    <w:rsid w:val="00232813"/>
    <w:rPr>
      <w:rFonts w:ascii="Courier New" w:hAnsi="Courier New" w:cs="Courier New"/>
    </w:rPr>
  </w:style>
  <w:style w:type="character" w:customStyle="1" w:styleId="WW8Num3z2">
    <w:name w:val="WW8Num3z2"/>
    <w:rsid w:val="00232813"/>
    <w:rPr>
      <w:rFonts w:ascii="Wingdings" w:hAnsi="Wingdings" w:cs="Wingdings"/>
    </w:rPr>
  </w:style>
  <w:style w:type="character" w:customStyle="1" w:styleId="WW8Num3z3">
    <w:name w:val="WW8Num3z3"/>
    <w:rsid w:val="00232813"/>
    <w:rPr>
      <w:rFonts w:ascii="Symbol" w:hAnsi="Symbol" w:cs="Symbol"/>
    </w:rPr>
  </w:style>
  <w:style w:type="character" w:customStyle="1" w:styleId="WW8Num4z0">
    <w:name w:val="WW8Num4z0"/>
    <w:rsid w:val="00232813"/>
    <w:rPr>
      <w:rFonts w:ascii="Symbol" w:hAnsi="Symbol" w:cs="Symbol"/>
      <w:sz w:val="22"/>
    </w:rPr>
  </w:style>
  <w:style w:type="character" w:customStyle="1" w:styleId="WW8Num4z1">
    <w:name w:val="WW8Num4z1"/>
    <w:rsid w:val="00232813"/>
    <w:rPr>
      <w:rFonts w:ascii="Courier New" w:hAnsi="Courier New" w:cs="Courier New"/>
    </w:rPr>
  </w:style>
  <w:style w:type="character" w:customStyle="1" w:styleId="WW8Num4z2">
    <w:name w:val="WW8Num4z2"/>
    <w:rsid w:val="00232813"/>
    <w:rPr>
      <w:rFonts w:ascii="Wingdings" w:hAnsi="Wingdings" w:cs="Wingdings"/>
    </w:rPr>
  </w:style>
  <w:style w:type="character" w:customStyle="1" w:styleId="WW8Num4z3">
    <w:name w:val="WW8Num4z3"/>
    <w:rsid w:val="00232813"/>
    <w:rPr>
      <w:rFonts w:ascii="Symbol" w:hAnsi="Symbol" w:cs="Symbol"/>
    </w:rPr>
  </w:style>
  <w:style w:type="character" w:customStyle="1" w:styleId="WW8Num7z0">
    <w:name w:val="WW8Num7z0"/>
    <w:rsid w:val="00232813"/>
    <w:rPr>
      <w:rFonts w:ascii="Symbol" w:hAnsi="Symbol" w:cs="Symbol"/>
    </w:rPr>
  </w:style>
  <w:style w:type="character" w:customStyle="1" w:styleId="WW8Num7z1">
    <w:name w:val="WW8Num7z1"/>
    <w:rsid w:val="00232813"/>
    <w:rPr>
      <w:rFonts w:ascii="Courier New" w:hAnsi="Courier New" w:cs="Courier New"/>
    </w:rPr>
  </w:style>
  <w:style w:type="character" w:customStyle="1" w:styleId="WW8Num7z2">
    <w:name w:val="WW8Num7z2"/>
    <w:rsid w:val="00232813"/>
    <w:rPr>
      <w:rFonts w:ascii="Wingdings" w:hAnsi="Wingdings" w:cs="Wingdings"/>
    </w:rPr>
  </w:style>
  <w:style w:type="character" w:customStyle="1" w:styleId="WW8Num8z0">
    <w:name w:val="WW8Num8z0"/>
    <w:rsid w:val="00232813"/>
    <w:rPr>
      <w:rFonts w:ascii="Symbol" w:hAnsi="Symbol" w:cs="Symbol"/>
    </w:rPr>
  </w:style>
  <w:style w:type="character" w:customStyle="1" w:styleId="WW8Num8z1">
    <w:name w:val="WW8Num8z1"/>
    <w:rsid w:val="00232813"/>
    <w:rPr>
      <w:rFonts w:ascii="Courier New" w:hAnsi="Courier New" w:cs="Courier New"/>
    </w:rPr>
  </w:style>
  <w:style w:type="character" w:customStyle="1" w:styleId="WW8Num8z2">
    <w:name w:val="WW8Num8z2"/>
    <w:rsid w:val="00232813"/>
    <w:rPr>
      <w:rFonts w:ascii="Wingdings" w:hAnsi="Wingdings" w:cs="Wingdings"/>
    </w:rPr>
  </w:style>
  <w:style w:type="character" w:customStyle="1" w:styleId="WW8Num10z0">
    <w:name w:val="WW8Num10z0"/>
    <w:rsid w:val="00232813"/>
    <w:rPr>
      <w:b/>
    </w:rPr>
  </w:style>
  <w:style w:type="character" w:customStyle="1" w:styleId="Absatz-Standardschriftart">
    <w:name w:val="Absatz-Standardschriftart"/>
    <w:rsid w:val="00232813"/>
  </w:style>
  <w:style w:type="character" w:customStyle="1" w:styleId="WW8Num1z0">
    <w:name w:val="WW8Num1z0"/>
    <w:rsid w:val="00232813"/>
    <w:rPr>
      <w:rFonts w:eastAsia="Times New Roman" w:cs="Times New Roman"/>
    </w:rPr>
  </w:style>
  <w:style w:type="character" w:customStyle="1" w:styleId="WW8Num1z1">
    <w:name w:val="WW8Num1z1"/>
    <w:rsid w:val="00232813"/>
    <w:rPr>
      <w:rFonts w:ascii="Courier New" w:hAnsi="Courier New" w:cs="Courier New"/>
    </w:rPr>
  </w:style>
  <w:style w:type="character" w:customStyle="1" w:styleId="WW8Num1z2">
    <w:name w:val="WW8Num1z2"/>
    <w:rsid w:val="00232813"/>
    <w:rPr>
      <w:rFonts w:ascii="Wingdings" w:hAnsi="Wingdings" w:cs="Wingdings"/>
    </w:rPr>
  </w:style>
  <w:style w:type="character" w:customStyle="1" w:styleId="WW8Num1z3">
    <w:name w:val="WW8Num1z3"/>
    <w:rsid w:val="00232813"/>
    <w:rPr>
      <w:rFonts w:ascii="Symbol" w:hAnsi="Symbol" w:cs="Symbol"/>
    </w:rPr>
  </w:style>
  <w:style w:type="character" w:customStyle="1" w:styleId="WW8Num6z0">
    <w:name w:val="WW8Num6z0"/>
    <w:rsid w:val="00232813"/>
    <w:rPr>
      <w:rFonts w:ascii="Symbol" w:hAnsi="Symbol" w:cs="Symbol"/>
    </w:rPr>
  </w:style>
  <w:style w:type="character" w:customStyle="1" w:styleId="WW8Num6z1">
    <w:name w:val="WW8Num6z1"/>
    <w:rsid w:val="00232813"/>
    <w:rPr>
      <w:rFonts w:ascii="Courier New" w:hAnsi="Courier New" w:cs="Courier New"/>
    </w:rPr>
  </w:style>
  <w:style w:type="character" w:customStyle="1" w:styleId="WW8Num6z2">
    <w:name w:val="WW8Num6z2"/>
    <w:rsid w:val="00232813"/>
    <w:rPr>
      <w:rFonts w:ascii="Wingdings" w:hAnsi="Wingdings" w:cs="Wingdings"/>
    </w:rPr>
  </w:style>
  <w:style w:type="character" w:customStyle="1" w:styleId="WW8Num9z0">
    <w:name w:val="WW8Num9z0"/>
    <w:rsid w:val="00232813"/>
    <w:rPr>
      <w:b/>
    </w:rPr>
  </w:style>
  <w:style w:type="character" w:customStyle="1" w:styleId="WW-Absatz-Standardschriftart">
    <w:name w:val="WW-Absatz-Standardschriftart"/>
    <w:rsid w:val="00232813"/>
  </w:style>
  <w:style w:type="character" w:customStyle="1" w:styleId="12">
    <w:name w:val="Основной шрифт абзаца1"/>
    <w:rsid w:val="00232813"/>
  </w:style>
  <w:style w:type="character" w:customStyle="1" w:styleId="FontStyle35">
    <w:name w:val="Font Style35"/>
    <w:rsid w:val="00232813"/>
    <w:rPr>
      <w:rFonts w:ascii="Times New Roman" w:hAnsi="Times New Roman" w:cs="Times New Roman"/>
      <w:b/>
      <w:bCs/>
      <w:i/>
      <w:iCs/>
      <w:spacing w:val="-20"/>
      <w:sz w:val="24"/>
      <w:szCs w:val="24"/>
    </w:rPr>
  </w:style>
  <w:style w:type="character" w:customStyle="1" w:styleId="FontStyle37">
    <w:name w:val="Font Style37"/>
    <w:rsid w:val="00232813"/>
    <w:rPr>
      <w:rFonts w:ascii="Times New Roman" w:hAnsi="Times New Roman" w:cs="Times New Roman"/>
      <w:sz w:val="24"/>
      <w:szCs w:val="24"/>
    </w:rPr>
  </w:style>
  <w:style w:type="character" w:styleId="a6">
    <w:name w:val="Strong"/>
    <w:qFormat/>
    <w:rsid w:val="00232813"/>
    <w:rPr>
      <w:b/>
      <w:bCs/>
    </w:rPr>
  </w:style>
  <w:style w:type="character" w:customStyle="1" w:styleId="a7">
    <w:name w:val="Верхний колонтитул Знак"/>
    <w:rsid w:val="00232813"/>
    <w:rPr>
      <w:rFonts w:ascii="Times New Roman" w:eastAsia="Times New Roman" w:hAnsi="Times New Roman" w:cs="Times New Roman"/>
    </w:rPr>
  </w:style>
  <w:style w:type="character" w:customStyle="1" w:styleId="FontStyle11">
    <w:name w:val="Font Style11"/>
    <w:rsid w:val="00232813"/>
    <w:rPr>
      <w:rFonts w:ascii="Bookman Old Style" w:hAnsi="Bookman Old Style" w:cs="Bookman Old Style"/>
      <w:sz w:val="18"/>
      <w:szCs w:val="18"/>
    </w:rPr>
  </w:style>
  <w:style w:type="character" w:customStyle="1" w:styleId="FontStyle13">
    <w:name w:val="Font Style13"/>
    <w:rsid w:val="00232813"/>
    <w:rPr>
      <w:rFonts w:ascii="Bookman Old Style" w:hAnsi="Bookman Old Style" w:cs="Bookman Old Style"/>
      <w:i/>
      <w:iCs/>
      <w:spacing w:val="10"/>
      <w:sz w:val="18"/>
      <w:szCs w:val="18"/>
    </w:rPr>
  </w:style>
  <w:style w:type="character" w:customStyle="1" w:styleId="FontStyle15">
    <w:name w:val="Font Style15"/>
    <w:rsid w:val="00232813"/>
    <w:rPr>
      <w:rFonts w:ascii="Bookman Old Style" w:hAnsi="Bookman Old Style" w:cs="Bookman Old Style"/>
      <w:sz w:val="18"/>
      <w:szCs w:val="18"/>
    </w:rPr>
  </w:style>
  <w:style w:type="character" w:customStyle="1" w:styleId="FontStyle16">
    <w:name w:val="Font Style16"/>
    <w:rsid w:val="00232813"/>
    <w:rPr>
      <w:rFonts w:ascii="Bookman Old Style" w:hAnsi="Bookman Old Style" w:cs="Bookman Old Style"/>
      <w:sz w:val="16"/>
      <w:szCs w:val="16"/>
    </w:rPr>
  </w:style>
  <w:style w:type="character" w:customStyle="1" w:styleId="FontStyle12">
    <w:name w:val="Font Style12"/>
    <w:rsid w:val="00232813"/>
    <w:rPr>
      <w:rFonts w:ascii="Bookman Old Style" w:hAnsi="Bookman Old Style" w:cs="Bookman Old Style"/>
      <w:b/>
      <w:bCs/>
      <w:sz w:val="18"/>
      <w:szCs w:val="18"/>
    </w:rPr>
  </w:style>
  <w:style w:type="character" w:customStyle="1" w:styleId="FontStyle18">
    <w:name w:val="Font Style18"/>
    <w:rsid w:val="00232813"/>
    <w:rPr>
      <w:rFonts w:ascii="Century Schoolbook" w:hAnsi="Century Schoolbook" w:cs="Century Schoolbook"/>
      <w:sz w:val="18"/>
      <w:szCs w:val="18"/>
    </w:rPr>
  </w:style>
  <w:style w:type="character" w:customStyle="1" w:styleId="FontStyle19">
    <w:name w:val="Font Style19"/>
    <w:rsid w:val="00232813"/>
    <w:rPr>
      <w:rFonts w:ascii="Century Schoolbook" w:hAnsi="Century Schoolbook" w:cs="Century Schoolbook"/>
      <w:i/>
      <w:iCs/>
      <w:sz w:val="18"/>
      <w:szCs w:val="18"/>
    </w:rPr>
  </w:style>
  <w:style w:type="character" w:customStyle="1" w:styleId="a8">
    <w:name w:val="Текст Знак"/>
    <w:rsid w:val="00232813"/>
    <w:rPr>
      <w:rFonts w:ascii="Courier New" w:eastAsia="Times New Roman" w:hAnsi="Courier New" w:cs="Courier New"/>
    </w:rPr>
  </w:style>
  <w:style w:type="character" w:styleId="a9">
    <w:name w:val="Hyperlink"/>
    <w:rsid w:val="00232813"/>
    <w:rPr>
      <w:color w:val="0000FF"/>
      <w:u w:val="single"/>
    </w:rPr>
  </w:style>
  <w:style w:type="character" w:customStyle="1" w:styleId="13">
    <w:name w:val="Просмотренная гиперссылка1"/>
    <w:rsid w:val="00232813"/>
    <w:rPr>
      <w:color w:val="800080"/>
      <w:u w:val="single"/>
    </w:rPr>
  </w:style>
  <w:style w:type="character" w:customStyle="1" w:styleId="ListLabel1">
    <w:name w:val="ListLabel 1"/>
    <w:rsid w:val="00232813"/>
    <w:rPr>
      <w:rFonts w:cs="Courier New"/>
    </w:rPr>
  </w:style>
  <w:style w:type="character" w:customStyle="1" w:styleId="ListLabel2">
    <w:name w:val="ListLabel 2"/>
    <w:rsid w:val="00232813"/>
    <w:rPr>
      <w:rFonts w:eastAsia="Times New Roman" w:cs="Times New Roman"/>
    </w:rPr>
  </w:style>
  <w:style w:type="character" w:customStyle="1" w:styleId="ListLabel3">
    <w:name w:val="ListLabel 3"/>
    <w:rsid w:val="00232813"/>
    <w:rPr>
      <w:rFonts w:eastAsia="Times New Roman"/>
    </w:rPr>
  </w:style>
  <w:style w:type="character" w:customStyle="1" w:styleId="ListLabel4">
    <w:name w:val="ListLabel 4"/>
    <w:rsid w:val="00232813"/>
    <w:rPr>
      <w:sz w:val="22"/>
    </w:rPr>
  </w:style>
  <w:style w:type="character" w:customStyle="1" w:styleId="ListLabel5">
    <w:name w:val="ListLabel 5"/>
    <w:rsid w:val="00232813"/>
    <w:rPr>
      <w:b/>
    </w:rPr>
  </w:style>
  <w:style w:type="paragraph" w:customStyle="1" w:styleId="aa">
    <w:name w:val="Заголовок"/>
    <w:basedOn w:val="a"/>
    <w:next w:val="a0"/>
    <w:rsid w:val="00232813"/>
    <w:pPr>
      <w:keepNext/>
      <w:widowControl w:val="0"/>
      <w:suppressAutoHyphens/>
      <w:spacing w:before="240" w:after="120"/>
    </w:pPr>
    <w:rPr>
      <w:rFonts w:ascii="Arial" w:eastAsia="Microsoft YaHei" w:hAnsi="Arial" w:cs="Mangal"/>
      <w:kern w:val="1"/>
      <w:sz w:val="28"/>
      <w:szCs w:val="28"/>
    </w:rPr>
  </w:style>
  <w:style w:type="paragraph" w:styleId="ab">
    <w:name w:val="List"/>
    <w:basedOn w:val="a0"/>
    <w:rsid w:val="00232813"/>
    <w:rPr>
      <w:rFonts w:cs="Mangal"/>
      <w:lang w:eastAsia="ru-RU"/>
    </w:rPr>
  </w:style>
  <w:style w:type="paragraph" w:styleId="ac">
    <w:name w:val="caption"/>
    <w:basedOn w:val="a"/>
    <w:qFormat/>
    <w:rsid w:val="00232813"/>
    <w:pPr>
      <w:widowControl w:val="0"/>
      <w:suppressLineNumbers/>
      <w:suppressAutoHyphens/>
      <w:spacing w:before="120" w:after="120"/>
    </w:pPr>
    <w:rPr>
      <w:rFonts w:cs="Mangal"/>
      <w:i/>
      <w:iCs/>
      <w:kern w:val="1"/>
    </w:rPr>
  </w:style>
  <w:style w:type="paragraph" w:customStyle="1" w:styleId="14">
    <w:name w:val="Указатель1"/>
    <w:basedOn w:val="a"/>
    <w:rsid w:val="00232813"/>
    <w:pPr>
      <w:widowControl w:val="0"/>
      <w:suppressLineNumbers/>
      <w:suppressAutoHyphens/>
    </w:pPr>
    <w:rPr>
      <w:rFonts w:cs="Mangal"/>
      <w:kern w:val="1"/>
    </w:rPr>
  </w:style>
  <w:style w:type="paragraph" w:customStyle="1" w:styleId="Style1">
    <w:name w:val="Style1"/>
    <w:basedOn w:val="a"/>
    <w:rsid w:val="00232813"/>
    <w:pPr>
      <w:widowControl w:val="0"/>
      <w:suppressAutoHyphens/>
      <w:spacing w:line="273" w:lineRule="exact"/>
      <w:ind w:firstLine="2234"/>
    </w:pPr>
    <w:rPr>
      <w:kern w:val="1"/>
    </w:rPr>
  </w:style>
  <w:style w:type="paragraph" w:customStyle="1" w:styleId="Style2">
    <w:name w:val="Style2"/>
    <w:basedOn w:val="a"/>
    <w:rsid w:val="00232813"/>
    <w:pPr>
      <w:widowControl w:val="0"/>
      <w:suppressAutoHyphens/>
    </w:pPr>
    <w:rPr>
      <w:kern w:val="1"/>
    </w:rPr>
  </w:style>
  <w:style w:type="paragraph" w:customStyle="1" w:styleId="Style3">
    <w:name w:val="Style3"/>
    <w:basedOn w:val="a"/>
    <w:rsid w:val="00232813"/>
    <w:pPr>
      <w:widowControl w:val="0"/>
      <w:suppressAutoHyphens/>
      <w:spacing w:line="275" w:lineRule="exact"/>
    </w:pPr>
    <w:rPr>
      <w:kern w:val="1"/>
    </w:rPr>
  </w:style>
  <w:style w:type="paragraph" w:customStyle="1" w:styleId="Style4">
    <w:name w:val="Style4"/>
    <w:basedOn w:val="a"/>
    <w:rsid w:val="00232813"/>
    <w:pPr>
      <w:widowControl w:val="0"/>
      <w:suppressAutoHyphens/>
    </w:pPr>
    <w:rPr>
      <w:kern w:val="1"/>
    </w:rPr>
  </w:style>
  <w:style w:type="paragraph" w:customStyle="1" w:styleId="Style5">
    <w:name w:val="Style5"/>
    <w:basedOn w:val="a"/>
    <w:rsid w:val="00232813"/>
    <w:pPr>
      <w:widowControl w:val="0"/>
      <w:suppressAutoHyphens/>
      <w:spacing w:line="273" w:lineRule="exact"/>
      <w:jc w:val="center"/>
    </w:pPr>
    <w:rPr>
      <w:kern w:val="1"/>
    </w:rPr>
  </w:style>
  <w:style w:type="paragraph" w:customStyle="1" w:styleId="Style6">
    <w:name w:val="Style6"/>
    <w:basedOn w:val="a"/>
    <w:rsid w:val="00232813"/>
    <w:pPr>
      <w:widowControl w:val="0"/>
      <w:suppressAutoHyphens/>
      <w:spacing w:line="268" w:lineRule="exact"/>
      <w:jc w:val="both"/>
    </w:pPr>
    <w:rPr>
      <w:kern w:val="1"/>
    </w:rPr>
  </w:style>
  <w:style w:type="paragraph" w:customStyle="1" w:styleId="Style7">
    <w:name w:val="Style7"/>
    <w:basedOn w:val="a"/>
    <w:rsid w:val="00232813"/>
    <w:pPr>
      <w:widowControl w:val="0"/>
      <w:suppressAutoHyphens/>
      <w:spacing w:line="277" w:lineRule="exact"/>
      <w:ind w:hanging="1588"/>
    </w:pPr>
    <w:rPr>
      <w:kern w:val="1"/>
    </w:rPr>
  </w:style>
  <w:style w:type="paragraph" w:customStyle="1" w:styleId="Style9">
    <w:name w:val="Style9"/>
    <w:basedOn w:val="a"/>
    <w:rsid w:val="00232813"/>
    <w:pPr>
      <w:widowControl w:val="0"/>
      <w:suppressAutoHyphens/>
      <w:spacing w:line="317" w:lineRule="exact"/>
      <w:ind w:firstLine="2272"/>
      <w:jc w:val="both"/>
    </w:pPr>
    <w:rPr>
      <w:kern w:val="1"/>
    </w:rPr>
  </w:style>
  <w:style w:type="paragraph" w:customStyle="1" w:styleId="Style10">
    <w:name w:val="Style10"/>
    <w:basedOn w:val="a"/>
    <w:rsid w:val="00232813"/>
    <w:pPr>
      <w:widowControl w:val="0"/>
      <w:suppressAutoHyphens/>
      <w:spacing w:line="268" w:lineRule="exact"/>
      <w:ind w:hanging="555"/>
      <w:jc w:val="both"/>
    </w:pPr>
    <w:rPr>
      <w:kern w:val="1"/>
    </w:rPr>
  </w:style>
  <w:style w:type="paragraph" w:customStyle="1" w:styleId="Style11">
    <w:name w:val="Style11"/>
    <w:basedOn w:val="a"/>
    <w:rsid w:val="00232813"/>
    <w:pPr>
      <w:widowControl w:val="0"/>
      <w:suppressAutoHyphens/>
      <w:spacing w:line="273" w:lineRule="exact"/>
      <w:ind w:firstLine="545"/>
      <w:jc w:val="both"/>
    </w:pPr>
    <w:rPr>
      <w:kern w:val="1"/>
    </w:rPr>
  </w:style>
  <w:style w:type="paragraph" w:customStyle="1" w:styleId="Style13">
    <w:name w:val="Style13"/>
    <w:basedOn w:val="a"/>
    <w:rsid w:val="00232813"/>
    <w:pPr>
      <w:widowControl w:val="0"/>
      <w:suppressAutoHyphens/>
    </w:pPr>
    <w:rPr>
      <w:kern w:val="1"/>
    </w:rPr>
  </w:style>
  <w:style w:type="paragraph" w:customStyle="1" w:styleId="Style14">
    <w:name w:val="Style14"/>
    <w:basedOn w:val="a"/>
    <w:rsid w:val="00232813"/>
    <w:pPr>
      <w:widowControl w:val="0"/>
      <w:suppressAutoHyphens/>
      <w:spacing w:line="522" w:lineRule="exact"/>
      <w:ind w:hanging="732"/>
    </w:pPr>
    <w:rPr>
      <w:kern w:val="1"/>
    </w:rPr>
  </w:style>
  <w:style w:type="paragraph" w:customStyle="1" w:styleId="Style15">
    <w:name w:val="Style15"/>
    <w:basedOn w:val="a"/>
    <w:rsid w:val="00232813"/>
    <w:pPr>
      <w:widowControl w:val="0"/>
      <w:suppressAutoHyphens/>
      <w:spacing w:line="320" w:lineRule="exact"/>
      <w:ind w:hanging="349"/>
    </w:pPr>
    <w:rPr>
      <w:kern w:val="1"/>
    </w:rPr>
  </w:style>
  <w:style w:type="paragraph" w:customStyle="1" w:styleId="15">
    <w:name w:val="Обычный (веб)1"/>
    <w:basedOn w:val="a"/>
    <w:rsid w:val="00232813"/>
    <w:pPr>
      <w:suppressAutoHyphens/>
      <w:spacing w:before="28" w:after="28"/>
    </w:pPr>
    <w:rPr>
      <w:kern w:val="1"/>
    </w:rPr>
  </w:style>
  <w:style w:type="paragraph" w:customStyle="1" w:styleId="Style16">
    <w:name w:val="Style16"/>
    <w:basedOn w:val="a"/>
    <w:rsid w:val="00232813"/>
    <w:pPr>
      <w:widowControl w:val="0"/>
      <w:suppressAutoHyphens/>
      <w:spacing w:line="287" w:lineRule="exact"/>
    </w:pPr>
    <w:rPr>
      <w:kern w:val="1"/>
    </w:rPr>
  </w:style>
  <w:style w:type="paragraph" w:customStyle="1" w:styleId="Style17">
    <w:name w:val="Style17"/>
    <w:basedOn w:val="a"/>
    <w:rsid w:val="00232813"/>
    <w:pPr>
      <w:widowControl w:val="0"/>
      <w:suppressAutoHyphens/>
    </w:pPr>
    <w:rPr>
      <w:kern w:val="1"/>
    </w:rPr>
  </w:style>
  <w:style w:type="paragraph" w:customStyle="1" w:styleId="Style21">
    <w:name w:val="Style21"/>
    <w:basedOn w:val="a"/>
    <w:rsid w:val="00232813"/>
    <w:pPr>
      <w:widowControl w:val="0"/>
      <w:suppressAutoHyphens/>
      <w:spacing w:line="273" w:lineRule="exact"/>
      <w:jc w:val="both"/>
    </w:pPr>
    <w:rPr>
      <w:kern w:val="1"/>
    </w:rPr>
  </w:style>
  <w:style w:type="paragraph" w:customStyle="1" w:styleId="Style28">
    <w:name w:val="Style28"/>
    <w:basedOn w:val="a"/>
    <w:rsid w:val="00232813"/>
    <w:pPr>
      <w:widowControl w:val="0"/>
      <w:suppressAutoHyphens/>
    </w:pPr>
    <w:rPr>
      <w:kern w:val="1"/>
    </w:rPr>
  </w:style>
  <w:style w:type="paragraph" w:customStyle="1" w:styleId="Style31">
    <w:name w:val="Style31"/>
    <w:basedOn w:val="a"/>
    <w:rsid w:val="00232813"/>
    <w:pPr>
      <w:widowControl w:val="0"/>
      <w:suppressAutoHyphens/>
      <w:spacing w:line="517" w:lineRule="exact"/>
      <w:ind w:firstLine="383"/>
    </w:pPr>
    <w:rPr>
      <w:kern w:val="1"/>
    </w:rPr>
  </w:style>
  <w:style w:type="paragraph" w:styleId="ad">
    <w:name w:val="header"/>
    <w:basedOn w:val="a"/>
    <w:link w:val="16"/>
    <w:rsid w:val="00232813"/>
    <w:pPr>
      <w:widowControl w:val="0"/>
      <w:suppressLineNumbers/>
      <w:tabs>
        <w:tab w:val="center" w:pos="4677"/>
        <w:tab w:val="right" w:pos="9355"/>
      </w:tabs>
      <w:suppressAutoHyphens/>
    </w:pPr>
    <w:rPr>
      <w:kern w:val="1"/>
      <w:sz w:val="20"/>
      <w:szCs w:val="20"/>
    </w:rPr>
  </w:style>
  <w:style w:type="character" w:customStyle="1" w:styleId="16">
    <w:name w:val="Верхний колонтитул Знак1"/>
    <w:basedOn w:val="a1"/>
    <w:link w:val="ad"/>
    <w:rsid w:val="00232813"/>
    <w:rPr>
      <w:rFonts w:ascii="Times New Roman" w:eastAsia="Times New Roman" w:hAnsi="Times New Roman" w:cs="Times New Roman"/>
      <w:kern w:val="1"/>
      <w:sz w:val="20"/>
      <w:szCs w:val="20"/>
      <w:lang w:eastAsia="ru-RU"/>
    </w:rPr>
  </w:style>
  <w:style w:type="paragraph" w:customStyle="1" w:styleId="17">
    <w:name w:val="Абзац списка1"/>
    <w:basedOn w:val="a"/>
    <w:rsid w:val="00232813"/>
    <w:pPr>
      <w:suppressAutoHyphens/>
      <w:spacing w:after="200" w:line="276" w:lineRule="auto"/>
      <w:ind w:left="720"/>
      <w:contextualSpacing/>
    </w:pPr>
    <w:rPr>
      <w:rFonts w:ascii="Calibri" w:hAnsi="Calibri" w:cs="Calibri"/>
      <w:kern w:val="1"/>
      <w:sz w:val="22"/>
      <w:szCs w:val="22"/>
    </w:rPr>
  </w:style>
  <w:style w:type="paragraph" w:customStyle="1" w:styleId="Style22">
    <w:name w:val="Style22"/>
    <w:basedOn w:val="a"/>
    <w:rsid w:val="00232813"/>
    <w:pPr>
      <w:widowControl w:val="0"/>
      <w:suppressAutoHyphens/>
      <w:spacing w:line="282" w:lineRule="exact"/>
      <w:ind w:hanging="560"/>
      <w:jc w:val="both"/>
    </w:pPr>
    <w:rPr>
      <w:kern w:val="1"/>
    </w:rPr>
  </w:style>
  <w:style w:type="paragraph" w:customStyle="1" w:styleId="Style23">
    <w:name w:val="Style23"/>
    <w:basedOn w:val="a"/>
    <w:rsid w:val="00232813"/>
    <w:pPr>
      <w:widowControl w:val="0"/>
      <w:suppressAutoHyphens/>
      <w:spacing w:line="277" w:lineRule="exact"/>
      <w:jc w:val="both"/>
    </w:pPr>
    <w:rPr>
      <w:kern w:val="1"/>
    </w:rPr>
  </w:style>
  <w:style w:type="paragraph" w:customStyle="1" w:styleId="Style32">
    <w:name w:val="Style32"/>
    <w:basedOn w:val="a"/>
    <w:rsid w:val="00232813"/>
    <w:pPr>
      <w:widowControl w:val="0"/>
      <w:suppressAutoHyphens/>
      <w:spacing w:line="292" w:lineRule="exact"/>
      <w:ind w:hanging="335"/>
    </w:pPr>
    <w:rPr>
      <w:kern w:val="1"/>
    </w:rPr>
  </w:style>
  <w:style w:type="paragraph" w:customStyle="1" w:styleId="18">
    <w:name w:val="Текст1"/>
    <w:basedOn w:val="a"/>
    <w:rsid w:val="00232813"/>
    <w:pPr>
      <w:suppressAutoHyphens/>
    </w:pPr>
    <w:rPr>
      <w:rFonts w:ascii="Courier New" w:hAnsi="Courier New" w:cs="Courier New"/>
      <w:kern w:val="1"/>
      <w:sz w:val="20"/>
      <w:szCs w:val="20"/>
    </w:rPr>
  </w:style>
  <w:style w:type="paragraph" w:styleId="ae">
    <w:name w:val="footer"/>
    <w:basedOn w:val="a"/>
    <w:link w:val="af"/>
    <w:uiPriority w:val="99"/>
    <w:rsid w:val="00232813"/>
    <w:pPr>
      <w:widowControl w:val="0"/>
      <w:suppressLineNumbers/>
      <w:tabs>
        <w:tab w:val="center" w:pos="4819"/>
        <w:tab w:val="right" w:pos="9638"/>
      </w:tabs>
      <w:suppressAutoHyphens/>
    </w:pPr>
    <w:rPr>
      <w:kern w:val="1"/>
    </w:rPr>
  </w:style>
  <w:style w:type="character" w:customStyle="1" w:styleId="af">
    <w:name w:val="Нижний колонтитул Знак"/>
    <w:basedOn w:val="a1"/>
    <w:link w:val="ae"/>
    <w:uiPriority w:val="99"/>
    <w:rsid w:val="00232813"/>
    <w:rPr>
      <w:rFonts w:ascii="Times New Roman" w:eastAsia="Times New Roman" w:hAnsi="Times New Roman" w:cs="Times New Roman"/>
      <w:kern w:val="1"/>
      <w:sz w:val="24"/>
      <w:szCs w:val="24"/>
      <w:lang w:eastAsia="ru-RU"/>
    </w:rPr>
  </w:style>
  <w:style w:type="paragraph" w:customStyle="1" w:styleId="af0">
    <w:name w:val="Содержимое таблицы"/>
    <w:basedOn w:val="a"/>
    <w:rsid w:val="00232813"/>
    <w:pPr>
      <w:widowControl w:val="0"/>
      <w:suppressLineNumbers/>
      <w:suppressAutoHyphens/>
    </w:pPr>
    <w:rPr>
      <w:kern w:val="1"/>
    </w:rPr>
  </w:style>
  <w:style w:type="paragraph" w:customStyle="1" w:styleId="af1">
    <w:name w:val="Заголовок таблицы"/>
    <w:basedOn w:val="af0"/>
    <w:rsid w:val="00232813"/>
    <w:pPr>
      <w:jc w:val="center"/>
    </w:pPr>
    <w:rPr>
      <w:b/>
      <w:bCs/>
    </w:rPr>
  </w:style>
  <w:style w:type="paragraph" w:styleId="af2">
    <w:name w:val="No Spacing"/>
    <w:qFormat/>
    <w:rsid w:val="00232813"/>
    <w:pPr>
      <w:suppressAutoHyphens/>
      <w:spacing w:after="0" w:line="240" w:lineRule="auto"/>
    </w:pPr>
    <w:rPr>
      <w:rFonts w:ascii="Calibri" w:eastAsia="Calibri" w:hAnsi="Calibri" w:cs="Calibri"/>
      <w:kern w:val="1"/>
      <w:lang w:eastAsia="zh-CN"/>
    </w:rPr>
  </w:style>
  <w:style w:type="table" w:styleId="af3">
    <w:name w:val="Table Grid"/>
    <w:basedOn w:val="a2"/>
    <w:uiPriority w:val="59"/>
    <w:rsid w:val="00A11F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603612444">
      <w:bodyDiv w:val="1"/>
      <w:marLeft w:val="0"/>
      <w:marRight w:val="0"/>
      <w:marTop w:val="0"/>
      <w:marBottom w:val="0"/>
      <w:divBdr>
        <w:top w:val="none" w:sz="0" w:space="0" w:color="auto"/>
        <w:left w:val="none" w:sz="0" w:space="0" w:color="auto"/>
        <w:bottom w:val="none" w:sz="0" w:space="0" w:color="auto"/>
        <w:right w:val="none" w:sz="0" w:space="0" w:color="auto"/>
      </w:divBdr>
    </w:div>
    <w:div w:id="2005280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mirmatematiki.ru/" TargetMode="External"/><Relationship Id="rId18" Type="http://schemas.openxmlformats.org/officeDocument/2006/relationships/hyperlink" Target="http://vsesib.nsesc.ru/"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festival.1september.ru/" TargetMode="External"/><Relationship Id="rId17" Type="http://schemas.openxmlformats.org/officeDocument/2006/relationships/hyperlink" Target="http://www.akipkro.ru/" TargetMode="External"/><Relationship Id="rId2" Type="http://schemas.openxmlformats.org/officeDocument/2006/relationships/styles" Target="styles.xml"/><Relationship Id="rId16" Type="http://schemas.openxmlformats.org/officeDocument/2006/relationships/hyperlink" Target="http://www.educaltai.ru/"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fcior.edu.ru/" TargetMode="External"/><Relationship Id="rId5" Type="http://schemas.openxmlformats.org/officeDocument/2006/relationships/footnotes" Target="footnotes.xml"/><Relationship Id="rId15" Type="http://schemas.openxmlformats.org/officeDocument/2006/relationships/hyperlink" Target="http://mon.gov.ru/" TargetMode="External"/><Relationship Id="rId10" Type="http://schemas.openxmlformats.org/officeDocument/2006/relationships/hyperlink" Target="http://window.edu.ru/"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chool-collection.edu.ru/" TargetMode="External"/><Relationship Id="rId14" Type="http://schemas.openxmlformats.org/officeDocument/2006/relationships/hyperlink" Target="http://www.problems.ru/" TargetMode="External"/><Relationship Id="rId22"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29</Pages>
  <Words>8890</Words>
  <Characters>50675</Characters>
  <Application>Microsoft Office Word</Application>
  <DocSecurity>0</DocSecurity>
  <Lines>422</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59447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Вова</dc:creator>
  <cp:lastModifiedBy>Home-PC</cp:lastModifiedBy>
  <cp:revision>2</cp:revision>
  <cp:lastPrinted>2020-10-29T04:05:00Z</cp:lastPrinted>
  <dcterms:created xsi:type="dcterms:W3CDTF">2022-10-24T12:38:00Z</dcterms:created>
  <dcterms:modified xsi:type="dcterms:W3CDTF">2022-10-24T12:38:00Z</dcterms:modified>
</cp:coreProperties>
</file>