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AE0" w:rsidRDefault="00A14AE0" w:rsidP="00A14AE0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 xml:space="preserve">   </w:t>
      </w:r>
      <w:r>
        <w:rPr>
          <w:sz w:val="28"/>
          <w:szCs w:val="28"/>
        </w:rPr>
        <w:t>Муниципальное бюджетное образовательное учреждение</w:t>
      </w:r>
    </w:p>
    <w:p w:rsidR="00A14AE0" w:rsidRDefault="00A14AE0" w:rsidP="00A14A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«Антипинская средняя общеобразовательная школа»</w:t>
      </w:r>
    </w:p>
    <w:p w:rsidR="00A14AE0" w:rsidRDefault="00A14AE0" w:rsidP="00A14AE0">
      <w:pPr>
        <w:jc w:val="center"/>
        <w:rPr>
          <w:sz w:val="28"/>
          <w:szCs w:val="28"/>
        </w:rPr>
      </w:pPr>
    </w:p>
    <w:p w:rsidR="00A14AE0" w:rsidRDefault="00A14AE0" w:rsidP="00A14AE0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A14AE0" w:rsidTr="00EA6F90"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Согласовано.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 учителей 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Согласовано.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директора по УВР 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Семеренько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Утверждаю.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МБОУ 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«Антипинская СОШ» 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С.А.Цыпленкова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A14AE0" w:rsidRDefault="00A14AE0" w:rsidP="00EA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A14AE0" w:rsidRDefault="00A14AE0" w:rsidP="00A14AE0">
      <w:pPr>
        <w:jc w:val="center"/>
        <w:rPr>
          <w:rFonts w:ascii="Calibri" w:eastAsia="Times New Roman" w:hAnsi="Calibri"/>
          <w:sz w:val="28"/>
          <w:szCs w:val="28"/>
        </w:rPr>
      </w:pPr>
    </w:p>
    <w:p w:rsidR="00A14AE0" w:rsidRDefault="00A14AE0" w:rsidP="00A14AE0">
      <w:pPr>
        <w:jc w:val="center"/>
        <w:rPr>
          <w:sz w:val="28"/>
          <w:szCs w:val="28"/>
        </w:rPr>
      </w:pPr>
    </w:p>
    <w:p w:rsidR="00A14AE0" w:rsidRDefault="00A14AE0" w:rsidP="00A14AE0">
      <w:pPr>
        <w:jc w:val="center"/>
        <w:rPr>
          <w:sz w:val="28"/>
          <w:szCs w:val="28"/>
        </w:rPr>
      </w:pPr>
    </w:p>
    <w:p w:rsidR="00A14AE0" w:rsidRDefault="00A14AE0" w:rsidP="00A14AE0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Рабочая программа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 по химии</w:t>
      </w:r>
    </w:p>
    <w:p w:rsidR="00A14AE0" w:rsidRDefault="00A14AE0" w:rsidP="00A14AE0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для 8 класса</w:t>
      </w:r>
    </w:p>
    <w:p w:rsidR="00A14AE0" w:rsidRDefault="00A14AE0" w:rsidP="00A14AE0">
      <w:pPr>
        <w:jc w:val="center"/>
        <w:rPr>
          <w:sz w:val="28"/>
          <w:szCs w:val="28"/>
        </w:rPr>
      </w:pPr>
    </w:p>
    <w:p w:rsidR="00A14AE0" w:rsidRDefault="00A14AE0" w:rsidP="00A14AE0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 Ворстер Александр Александрович</w:t>
      </w:r>
    </w:p>
    <w:p w:rsidR="00A14AE0" w:rsidRDefault="00A14AE0" w:rsidP="00A14AE0">
      <w:pPr>
        <w:jc w:val="center"/>
        <w:rPr>
          <w:sz w:val="28"/>
          <w:szCs w:val="28"/>
        </w:rPr>
      </w:pPr>
    </w:p>
    <w:p w:rsidR="00A14AE0" w:rsidRDefault="00A14AE0" w:rsidP="00A14AE0">
      <w:pPr>
        <w:jc w:val="center"/>
        <w:rPr>
          <w:sz w:val="28"/>
          <w:szCs w:val="28"/>
        </w:rPr>
      </w:pPr>
    </w:p>
    <w:p w:rsidR="00A14AE0" w:rsidRDefault="00A14AE0" w:rsidP="00A14AE0">
      <w:pPr>
        <w:jc w:val="center"/>
        <w:rPr>
          <w:sz w:val="28"/>
          <w:szCs w:val="28"/>
        </w:rPr>
      </w:pPr>
    </w:p>
    <w:p w:rsidR="00A14AE0" w:rsidRDefault="00A14AE0" w:rsidP="00A14AE0">
      <w:pPr>
        <w:jc w:val="center"/>
        <w:rPr>
          <w:sz w:val="28"/>
          <w:szCs w:val="28"/>
        </w:rPr>
      </w:pPr>
    </w:p>
    <w:p w:rsidR="00A14AE0" w:rsidRDefault="00A14AE0" w:rsidP="00A14AE0">
      <w:pPr>
        <w:jc w:val="center"/>
        <w:rPr>
          <w:sz w:val="28"/>
          <w:szCs w:val="28"/>
        </w:rPr>
      </w:pPr>
    </w:p>
    <w:p w:rsidR="00A14AE0" w:rsidRDefault="00A14AE0" w:rsidP="00A14AE0">
      <w:pPr>
        <w:jc w:val="center"/>
        <w:rPr>
          <w:sz w:val="28"/>
          <w:szCs w:val="28"/>
        </w:rPr>
      </w:pPr>
    </w:p>
    <w:p w:rsidR="00A14AE0" w:rsidRDefault="00A14AE0" w:rsidP="00A14AE0">
      <w:pPr>
        <w:jc w:val="center"/>
        <w:rPr>
          <w:sz w:val="28"/>
          <w:szCs w:val="28"/>
        </w:rPr>
      </w:pPr>
    </w:p>
    <w:p w:rsidR="00A14AE0" w:rsidRDefault="00A14AE0" w:rsidP="00A14AE0">
      <w:pPr>
        <w:jc w:val="center"/>
        <w:rPr>
          <w:sz w:val="28"/>
          <w:szCs w:val="28"/>
        </w:rPr>
      </w:pPr>
    </w:p>
    <w:p w:rsidR="003F746E" w:rsidRDefault="00A14AE0" w:rsidP="00A14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</w:t>
      </w:r>
      <w:r w:rsidR="00110E24">
        <w:rPr>
          <w:sz w:val="28"/>
          <w:szCs w:val="28"/>
        </w:rPr>
        <w:t xml:space="preserve">                  Антипино, 2021</w:t>
      </w:r>
    </w:p>
    <w:p w:rsidR="00A14AE0" w:rsidRDefault="00A14AE0" w:rsidP="00E16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14AE0" w:rsidRDefault="00A14AE0" w:rsidP="00E16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14AE0" w:rsidRDefault="00A14AE0" w:rsidP="00E16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14AE0" w:rsidRDefault="00A14AE0" w:rsidP="00E16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6D39" w:rsidRDefault="00F87424" w:rsidP="00E16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Содержание:</w:t>
      </w:r>
    </w:p>
    <w:p w:rsidR="00F87424" w:rsidRPr="00E16D39" w:rsidRDefault="00F87424" w:rsidP="00E16D3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0549" w:type="dxa"/>
        <w:tblInd w:w="-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8030"/>
        <w:gridCol w:w="1670"/>
      </w:tblGrid>
      <w:tr w:rsidR="00E16D39" w:rsidRPr="00E16D39" w:rsidTr="00F87424"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bookmarkStart w:id="0" w:name="c9bec72e09be47eb8b6481e780550eca4456b5e3"/>
            <w:bookmarkStart w:id="1" w:name="1"/>
            <w:bookmarkEnd w:id="0"/>
            <w:bookmarkEnd w:id="1"/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0" w:lineRule="atLeast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0" w:lineRule="atLeast"/>
              <w:ind w:left="4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rPr>
          <w:trHeight w:val="440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1.1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Перечень нормативных документов, используемых дл</w:t>
            </w:r>
            <w:r w:rsidR="00F87424"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я составления рабочей программы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rPr>
          <w:trHeight w:val="440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1.2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Цели обучения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F87424" w:rsidP="00F87424">
            <w:pPr>
              <w:tabs>
                <w:tab w:val="left" w:pos="582"/>
                <w:tab w:val="left" w:pos="876"/>
              </w:tabs>
              <w:spacing w:after="0" w:line="240" w:lineRule="auto"/>
              <w:ind w:left="-314" w:right="562" w:firstLine="34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</w:t>
            </w:r>
          </w:p>
        </w:tc>
      </w:tr>
      <w:tr w:rsidR="00E16D39" w:rsidRPr="00E16D39" w:rsidTr="00F87424">
        <w:trPr>
          <w:trHeight w:val="320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1.3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Задачи обучения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rPr>
          <w:trHeight w:val="440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1.4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Общая характеристика учебного предмета «Химия»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240" w:lineRule="auto"/>
              <w:ind w:left="4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rPr>
          <w:trHeight w:val="420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1.5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Общая х</w:t>
            </w:r>
            <w:r w:rsidR="00F87424"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арактеристика учебного процесса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rPr>
          <w:trHeight w:val="440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1.6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Обоснование выбора УМК, на основе которого ведется преподавание предмета «Химия»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rPr>
          <w:trHeight w:val="440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1.7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Описание места учебного предмета «Химия» в учебном плане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rPr>
          <w:trHeight w:val="440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1.8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Описание ценностных ориентиров содержания учебного предмета «Химия»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rPr>
          <w:trHeight w:val="440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1.9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Результаты освоения учебного предмета «Химия»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0" w:lineRule="atLeast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Содержание учебного предмета «Химия»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0" w:lineRule="atLeast"/>
              <w:ind w:left="4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3.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0" w:lineRule="atLeast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Тематическое планирование с определением основных видов учебной деятельности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0" w:lineRule="atLeast"/>
              <w:ind w:left="4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rPr>
          <w:trHeight w:val="260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4.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240" w:lineRule="auto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Описание учебно-методического и материально-технического обеспечения образовательного процесса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240" w:lineRule="auto"/>
              <w:ind w:left="4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6D39" w:rsidRPr="00E16D39" w:rsidTr="00F87424"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E16D39" w:rsidP="00F874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5.</w:t>
            </w:r>
          </w:p>
        </w:tc>
        <w:tc>
          <w:tcPr>
            <w:tcW w:w="8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5200D7" w:rsidRDefault="00800E21" w:rsidP="00F87424">
            <w:pPr>
              <w:spacing w:after="0" w:line="0" w:lineRule="atLeast"/>
              <w:ind w:left="118"/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</w:pPr>
            <w:r w:rsidRPr="005200D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Приложения к рабочим программам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16D39" w:rsidRPr="00E16D39" w:rsidRDefault="00E16D39" w:rsidP="00F8742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65352" w:rsidRDefault="00E65352" w:rsidP="00E16D3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 w:type="page"/>
      </w:r>
    </w:p>
    <w:p w:rsidR="00E16D39" w:rsidRPr="00E65352" w:rsidRDefault="00E16D39" w:rsidP="00E65352">
      <w:pPr>
        <w:pStyle w:val="a5"/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E6535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Пояснительная запи</w:t>
      </w:r>
      <w:r w:rsidR="00E65352" w:rsidRPr="00E6535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ска</w:t>
      </w:r>
    </w:p>
    <w:p w:rsidR="00E65352" w:rsidRPr="00E65352" w:rsidRDefault="00E65352" w:rsidP="00E65352">
      <w:pPr>
        <w:pStyle w:val="a5"/>
        <w:spacing w:after="0" w:line="240" w:lineRule="auto"/>
        <w:ind w:left="1068"/>
        <w:rPr>
          <w:rFonts w:ascii="Calibri" w:eastAsia="Times New Roman" w:hAnsi="Calibri" w:cs="Calibri"/>
          <w:color w:val="000000"/>
          <w:lang w:eastAsia="ru-RU"/>
        </w:rPr>
      </w:pPr>
    </w:p>
    <w:p w:rsidR="00E16D39" w:rsidRPr="00E65352" w:rsidRDefault="00E16D39" w:rsidP="00E65352">
      <w:pPr>
        <w:pStyle w:val="a5"/>
        <w:numPr>
          <w:ilvl w:val="1"/>
          <w:numId w:val="35"/>
        </w:numPr>
        <w:spacing w:after="0" w:line="360" w:lineRule="auto"/>
        <w:ind w:left="426" w:hanging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6535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Перечень нормативных документов, используемых для составления рабочей программы:</w:t>
      </w:r>
    </w:p>
    <w:p w:rsidR="00E16D39" w:rsidRPr="00E16D39" w:rsidRDefault="00E16D39" w:rsidP="00E65352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химии для основной школы составлена на основе:</w:t>
      </w:r>
    </w:p>
    <w:p w:rsidR="00E16D39" w:rsidRPr="00E16D39" w:rsidRDefault="00E16D39" w:rsidP="00E65352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Фундаментального ядра содержания общего образования и в соответствии с Государственным стандартом общего образования (приказ Министерства образования и науки Российской Федерации от 17.12.2010 г. № 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1897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16D39" w:rsidRPr="00E16D39" w:rsidRDefault="00E16D39" w:rsidP="00E65352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от 29 декабря 2012 года, №273 (Федеральный закон  «Об образовании в РФ»);</w:t>
      </w:r>
    </w:p>
    <w:p w:rsidR="00E16D39" w:rsidRPr="00E16D39" w:rsidRDefault="00E16D39" w:rsidP="00E65352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идеи развития и формирования универсальных учебных действий для основного общего образования.</w:t>
      </w:r>
    </w:p>
    <w:p w:rsidR="00E16D39" w:rsidRPr="00E16D39" w:rsidRDefault="00E16D39" w:rsidP="00E65352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Постановления Главного Государственного санитарного врача Российской Федерации «Об утверждении СанПин 2.4.2821-10 «Санитарно-эпидемиологические требования к условиям и организации обучения в общеобразовательных учреждениях» от 29.12.2010 №189;</w:t>
      </w:r>
    </w:p>
    <w:p w:rsidR="00E16D39" w:rsidRPr="00E16D39" w:rsidRDefault="00E16D39" w:rsidP="00E65352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 Минобрнауки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E16D39" w:rsidRPr="00E16D39" w:rsidRDefault="00D420EF" w:rsidP="00D420EF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 плана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16D39" w:rsidRPr="00E16D39" w:rsidRDefault="00E16D39" w:rsidP="00E65352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основу раб</w:t>
      </w:r>
      <w:r w:rsidR="00E65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очей программы взята программа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курса химии для  8-9 классов о</w:t>
      </w:r>
      <w:r w:rsidR="00E65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бщеобразовательных учреждений,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опубликованная издательством «Просвещение» в 2013 году (Сборник программ курса химии к учебникам химии авторов Г.Е.Рудзитиса, Ф.Г.Фельдмана для 8-9 классов).</w:t>
      </w:r>
    </w:p>
    <w:p w:rsidR="00E65352" w:rsidRDefault="00E65352" w:rsidP="00E16D3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 w:type="page"/>
      </w:r>
    </w:p>
    <w:p w:rsidR="00E16D39" w:rsidRPr="00E65352" w:rsidRDefault="00E16D39" w:rsidP="00A01B34">
      <w:pPr>
        <w:pStyle w:val="a5"/>
        <w:numPr>
          <w:ilvl w:val="1"/>
          <w:numId w:val="35"/>
        </w:numPr>
        <w:tabs>
          <w:tab w:val="left" w:pos="1701"/>
          <w:tab w:val="left" w:pos="1843"/>
        </w:tabs>
        <w:spacing w:after="0" w:line="240" w:lineRule="auto"/>
        <w:ind w:left="426" w:firstLine="141"/>
        <w:rPr>
          <w:rFonts w:ascii="Calibri" w:eastAsia="Times New Roman" w:hAnsi="Calibri" w:cs="Calibri"/>
          <w:color w:val="000000"/>
          <w:lang w:eastAsia="ru-RU"/>
        </w:rPr>
      </w:pPr>
      <w:r w:rsidRPr="00E6535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Цели обучения с учетом специфики учебного предмета</w:t>
      </w:r>
    </w:p>
    <w:p w:rsidR="00E65352" w:rsidRPr="00E16D39" w:rsidRDefault="00E65352" w:rsidP="00E65352">
      <w:pPr>
        <w:pStyle w:val="a5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</w:p>
    <w:p w:rsidR="00E16D39" w:rsidRDefault="00E65352" w:rsidP="00E16D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</w:t>
      </w:r>
      <w:r w:rsidR="00E16D39" w:rsidRPr="00E16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химии направлены:</w:t>
      </w:r>
    </w:p>
    <w:p w:rsidR="007E17EA" w:rsidRPr="00E16D39" w:rsidRDefault="007E17EA" w:rsidP="00E16D39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16D39" w:rsidRPr="00E16D39" w:rsidRDefault="007E17EA" w:rsidP="00A01B34">
      <w:pPr>
        <w:numPr>
          <w:ilvl w:val="0"/>
          <w:numId w:val="1"/>
        </w:numPr>
        <w:spacing w:after="0" w:line="360" w:lineRule="auto"/>
        <w:ind w:left="851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освоение важнейших знаний 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основных понятиях и законах химии, химической символике;</w:t>
      </w:r>
    </w:p>
    <w:p w:rsidR="00E16D39" w:rsidRPr="00E16D39" w:rsidRDefault="007E17EA" w:rsidP="00A01B34">
      <w:pPr>
        <w:numPr>
          <w:ilvl w:val="0"/>
          <w:numId w:val="1"/>
        </w:numPr>
        <w:spacing w:after="0" w:line="360" w:lineRule="auto"/>
        <w:ind w:left="851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овладение умениями 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E16D39" w:rsidRPr="00E16D39" w:rsidRDefault="007E17EA" w:rsidP="00A01B34">
      <w:pPr>
        <w:numPr>
          <w:ilvl w:val="0"/>
          <w:numId w:val="1"/>
        </w:numPr>
        <w:spacing w:after="0" w:line="360" w:lineRule="auto"/>
        <w:ind w:left="851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6D39" w:rsidRPr="00E16D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E16D39" w:rsidRPr="00E16D39" w:rsidRDefault="007E17EA" w:rsidP="00A01B34">
      <w:pPr>
        <w:numPr>
          <w:ilvl w:val="0"/>
          <w:numId w:val="1"/>
        </w:numPr>
        <w:spacing w:after="0" w:line="360" w:lineRule="auto"/>
        <w:ind w:left="851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E16D39" w:rsidRPr="00E16D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 к химии как к одному из фундаментальных компонентов естествознания и элементу общечеловеческой культуры;</w:t>
      </w:r>
    </w:p>
    <w:p w:rsidR="00E16D39" w:rsidRPr="007E17EA" w:rsidRDefault="007E17EA" w:rsidP="00A01B34">
      <w:pPr>
        <w:numPr>
          <w:ilvl w:val="0"/>
          <w:numId w:val="1"/>
        </w:numPr>
        <w:spacing w:after="0" w:line="360" w:lineRule="auto"/>
        <w:ind w:left="851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E16D39" w:rsidRPr="00E16D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применение полученных знани</w:t>
      </w:r>
      <w:r w:rsidR="00A01B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й</w:t>
      </w:r>
      <w:r w:rsidR="00E16D39" w:rsidRPr="00E16D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умений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безопасного использования веществ и материалов в быту, сельс</w:t>
      </w:r>
      <w:r w:rsidR="00A01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 хозяйстве и на производстве. Р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ешения практических задач в повседневной</w:t>
      </w:r>
      <w:r w:rsidR="00A01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жизни, предупреждения явлений, 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наносящих вре</w:t>
      </w:r>
      <w:r w:rsidR="00A01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здоровью человека и окружающей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среде.</w:t>
      </w:r>
    </w:p>
    <w:p w:rsidR="00E16D39" w:rsidRDefault="00A01B34" w:rsidP="00A01B34">
      <w:pPr>
        <w:pStyle w:val="a5"/>
        <w:numPr>
          <w:ilvl w:val="1"/>
          <w:numId w:val="35"/>
        </w:numPr>
        <w:tabs>
          <w:tab w:val="left" w:pos="567"/>
          <w:tab w:val="left" w:pos="1843"/>
        </w:tabs>
        <w:spacing w:after="0" w:line="240" w:lineRule="auto"/>
        <w:ind w:left="426" w:firstLine="14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Задачи обучения</w:t>
      </w:r>
    </w:p>
    <w:p w:rsidR="00A01B34" w:rsidRPr="00A01B34" w:rsidRDefault="00A01B34" w:rsidP="00A01B34">
      <w:pPr>
        <w:tabs>
          <w:tab w:val="left" w:pos="1701"/>
          <w:tab w:val="left" w:pos="1843"/>
        </w:tabs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E16D39" w:rsidRPr="00E16D39" w:rsidRDefault="00A01B34" w:rsidP="00A01B34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Одной из важнейших </w:t>
      </w:r>
      <w:r w:rsidR="00E16D39"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E16D39" w:rsidRPr="00E16D39" w:rsidRDefault="00E16D39" w:rsidP="00A01B34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Химия</w:t>
      </w:r>
      <w:r w:rsidR="00A01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учебный предмет</w:t>
      </w:r>
      <w:r w:rsidR="00A01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E16D39" w:rsidRPr="00E16D39" w:rsidRDefault="00E16D39" w:rsidP="00A01B34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E16D39" w:rsidRDefault="00E16D39" w:rsidP="00A01B34">
      <w:pPr>
        <w:pStyle w:val="a5"/>
        <w:numPr>
          <w:ilvl w:val="1"/>
          <w:numId w:val="35"/>
        </w:numPr>
        <w:tabs>
          <w:tab w:val="left" w:pos="567"/>
          <w:tab w:val="left" w:pos="1843"/>
        </w:tabs>
        <w:spacing w:after="0" w:line="240" w:lineRule="auto"/>
        <w:ind w:left="426" w:firstLine="14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A01B3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Общая характеристика учебного предмета</w:t>
      </w:r>
    </w:p>
    <w:p w:rsidR="00A01B34" w:rsidRPr="00A01B34" w:rsidRDefault="00A01B34" w:rsidP="00A01B34">
      <w:pPr>
        <w:pStyle w:val="a5"/>
        <w:tabs>
          <w:tab w:val="left" w:pos="567"/>
          <w:tab w:val="left" w:pos="184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E16D39" w:rsidRPr="00E16D39" w:rsidRDefault="00E16D39" w:rsidP="00A01B34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</w:t>
      </w:r>
    </w:p>
    <w:p w:rsidR="00E16D39" w:rsidRPr="00E16D39" w:rsidRDefault="00E16D39" w:rsidP="00A01B34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</w:t>
      </w:r>
    </w:p>
    <w:p w:rsidR="00E16D39" w:rsidRPr="00E16D39" w:rsidRDefault="00E16D39" w:rsidP="00A01B34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закономерностях протекании химических реакций.</w:t>
      </w:r>
    </w:p>
    <w:p w:rsidR="00E16D39" w:rsidRDefault="00E16D39" w:rsidP="00A01B3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изучении курса значительна</w:t>
      </w:r>
      <w:r w:rsidR="00A01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EE433C" w:rsidRPr="00EE433C" w:rsidRDefault="00EE433C" w:rsidP="00EE433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EE433C" w:rsidRDefault="00E16D39" w:rsidP="00EE433C">
      <w:pPr>
        <w:pStyle w:val="a5"/>
        <w:numPr>
          <w:ilvl w:val="1"/>
          <w:numId w:val="35"/>
        </w:numPr>
        <w:tabs>
          <w:tab w:val="left" w:pos="567"/>
          <w:tab w:val="left" w:pos="1843"/>
        </w:tabs>
        <w:spacing w:after="0" w:line="240" w:lineRule="auto"/>
        <w:ind w:left="426" w:firstLine="14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A01B3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Общая х</w:t>
      </w:r>
      <w:r w:rsidR="00EE433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арактеристика учебного процесса</w:t>
      </w:r>
    </w:p>
    <w:p w:rsidR="00EE433C" w:rsidRPr="00EE433C" w:rsidRDefault="00EE433C" w:rsidP="00EE433C">
      <w:pPr>
        <w:pStyle w:val="a5"/>
        <w:tabs>
          <w:tab w:val="left" w:pos="567"/>
          <w:tab w:val="left" w:pos="184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Cs/>
          <w:color w:val="000000"/>
          <w:sz w:val="18"/>
          <w:szCs w:val="28"/>
          <w:lang w:eastAsia="ru-RU"/>
        </w:rPr>
      </w:pPr>
    </w:p>
    <w:p w:rsidR="00E16D39" w:rsidRPr="00E16D39" w:rsidRDefault="00E16D39" w:rsidP="00EE433C">
      <w:pPr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EE433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Основные технологии обучения</w:t>
      </w:r>
    </w:p>
    <w:p w:rsidR="00E16D39" w:rsidRPr="00E16D39" w:rsidRDefault="00E16D39" w:rsidP="00EE433C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«Химии» построена на основе спиральной модели, предусматривающей постепенное развитие и углубление теоретических представлений при линейном ознакомлении с эмпирическим материалом</w:t>
      </w:r>
    </w:p>
    <w:p w:rsidR="00E16D39" w:rsidRPr="00E16D39" w:rsidRDefault="00E16D39" w:rsidP="00EE433C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Тесты, самостоятельные работа, контрольные работы, устный опрос, защита проекта.</w:t>
      </w:r>
    </w:p>
    <w:p w:rsidR="00E16D39" w:rsidRPr="00E16D39" w:rsidRDefault="00E16D39" w:rsidP="00EE433C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Преобладающими</w:t>
      </w:r>
      <w:r w:rsidR="000E1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формами текущего контроля УУД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самостоятельные и контрольные работы, различные тестовые формы контроля. Промежуточная аттестация проводится согласно  локальному акту образовательного учреждения в форме контрольных работ, зачётный урок – в форме тестирования – в конце года.</w:t>
      </w:r>
    </w:p>
    <w:p w:rsidR="00EE433C" w:rsidRPr="00CD6281" w:rsidRDefault="00E16D39" w:rsidP="00CD62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 носит развивающий характер. Для организации процесса обучения используются основные технологии обучения:</w:t>
      </w:r>
      <w:r w:rsidR="000E1C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личностно-ориентированные технологии, интерактивные технологии, исследовательские методы, проектные методы, игровые технологии</w:t>
      </w:r>
      <w:r w:rsidR="00CD6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E433C" w:rsidRDefault="00E16D39" w:rsidP="00EE433C">
      <w:pPr>
        <w:spacing w:after="0" w:line="360" w:lineRule="auto"/>
        <w:ind w:left="284" w:firstLine="283"/>
        <w:rPr>
          <w:rFonts w:ascii="Calibri" w:eastAsia="Times New Roman" w:hAnsi="Calibri" w:cs="Calibri"/>
          <w:color w:val="000000"/>
          <w:lang w:eastAsia="ru-RU"/>
        </w:rPr>
      </w:pPr>
      <w:r w:rsidRPr="00EE433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Логи</w:t>
      </w:r>
      <w:r w:rsidR="00EE433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ческие связи предмета «Химия» </w:t>
      </w:r>
      <w:r w:rsidRPr="00EE433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 остальными предметами учебного плана:</w:t>
      </w:r>
    </w:p>
    <w:p w:rsidR="00EE433C" w:rsidRDefault="00E16D39" w:rsidP="00EE433C">
      <w:pPr>
        <w:spacing w:after="0" w:line="360" w:lineRule="auto"/>
        <w:ind w:left="284" w:firstLine="283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</w:t>
      </w:r>
      <w:r w:rsidR="00EE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рограмме учитывается реализация </w:t>
      </w:r>
      <w:r w:rsidR="00CD62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</w:t>
      </w:r>
      <w:r w:rsidR="00EE43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предметных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связей с курсом физики (7 класс) и биологии (6-7 классы), где дается знакомство с</w:t>
      </w:r>
      <w:r w:rsidR="00EE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строением атома, химической организацией клетки и процессами обмена веществ.</w:t>
      </w:r>
      <w:r w:rsidRPr="00E16D3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E16D39" w:rsidRPr="00E16D39" w:rsidRDefault="00E16D39" w:rsidP="00EE433C">
      <w:pPr>
        <w:spacing w:after="0" w:line="360" w:lineRule="auto"/>
        <w:ind w:left="284" w:firstLine="283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</w:t>
      </w:r>
      <w:r w:rsidR="00EE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нирование включает реализацию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</w:t>
      </w:r>
      <w:r w:rsidR="00EE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предметных связей химии с курсами: физики, биологии, географии, экологии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соответствующих темах  </w:t>
      </w:r>
      <w:r w:rsidR="00EE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роков в 8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классе.</w:t>
      </w:r>
    </w:p>
    <w:tbl>
      <w:tblPr>
        <w:tblW w:w="10580" w:type="dxa"/>
        <w:tblInd w:w="-1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2552"/>
        <w:gridCol w:w="3401"/>
      </w:tblGrid>
      <w:tr w:rsidR="00E16D39" w:rsidRPr="00E16D39" w:rsidTr="00D20B77">
        <w:trPr>
          <w:trHeight w:val="220"/>
        </w:trPr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E16D39" w:rsidRDefault="00E16D39" w:rsidP="00D20B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2" w:name="9f7e087296f1ce2d00d5541ef80dbb07406a77be"/>
            <w:bookmarkStart w:id="3" w:name="2"/>
            <w:bookmarkEnd w:id="2"/>
            <w:bookmarkEnd w:id="3"/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E16D39" w:rsidRDefault="00E16D39" w:rsidP="00D20B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E16D39" w:rsidRDefault="00E16D39" w:rsidP="00D20B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16D39" w:rsidRPr="00E16D39" w:rsidRDefault="00E16D39" w:rsidP="00D20B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</w:tr>
      <w:tr w:rsidR="00E16D39" w:rsidRPr="00E16D39" w:rsidTr="00D20B77">
        <w:trPr>
          <w:trHeight w:val="413"/>
        </w:trPr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E433C" w:rsidRPr="00D20B77" w:rsidRDefault="00E16D39" w:rsidP="00D20B77">
            <w:pPr>
              <w:tabs>
                <w:tab w:val="left" w:pos="2410"/>
              </w:tabs>
              <w:spacing w:after="0" w:line="240" w:lineRule="auto"/>
              <w:ind w:right="1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</w:t>
            </w:r>
            <w:r w:rsidR="00EE433C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ешение </w:t>
            </w: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глобальных региональных,</w:t>
            </w:r>
            <w:r w:rsidR="00EE433C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локальных  проблем;</w:t>
            </w:r>
          </w:p>
          <w:p w:rsidR="00E16D39" w:rsidRPr="00D20B77" w:rsidRDefault="00EE433C" w:rsidP="00D20B77">
            <w:pPr>
              <w:tabs>
                <w:tab w:val="left" w:pos="2410"/>
              </w:tabs>
              <w:spacing w:after="0" w:line="240" w:lineRule="auto"/>
              <w:ind w:right="167"/>
              <w:jc w:val="both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Безотходные технологии; охрана </w:t>
            </w:r>
            <w:r w:rsidR="00E16D39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атмосферы, гидросферы, почвы, химические загрязнения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D20B77" w:rsidRDefault="00E16D39" w:rsidP="00D20B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Строение атома (ядро, электроны)</w:t>
            </w:r>
          </w:p>
          <w:p w:rsidR="00E16D39" w:rsidRPr="00D20B77" w:rsidRDefault="00E16D39" w:rsidP="00D20B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Важнейшие открытия в физике,</w:t>
            </w:r>
          </w:p>
          <w:p w:rsidR="00E16D39" w:rsidRPr="00D20B77" w:rsidRDefault="00E16D39" w:rsidP="00D20B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Электронный, атомно-силовой микроскопы; ядерный реактор;</w:t>
            </w:r>
          </w:p>
          <w:p w:rsidR="00E16D39" w:rsidRPr="00D20B77" w:rsidRDefault="00EE433C" w:rsidP="00D20B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Силы в </w:t>
            </w:r>
            <w:r w:rsidR="00E16D39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D20B77" w:rsidRDefault="00EE433C" w:rsidP="00D20B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Химическая </w:t>
            </w:r>
            <w:r w:rsidR="00E16D39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</w:t>
            </w: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ганизация </w:t>
            </w:r>
            <w:r w:rsidR="00E16D39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клетки (органические вещества, минералы, клетчатка); обмен веществ; катализ</w:t>
            </w:r>
            <w:r w:rsidRPr="00D20B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человек и окружающая </w:t>
            </w:r>
            <w:r w:rsidR="00E16D39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среда;</w:t>
            </w:r>
          </w:p>
          <w:p w:rsidR="00E16D39" w:rsidRPr="00D20B77" w:rsidRDefault="00E16D39" w:rsidP="00D20B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фотосинтез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D20B77" w:rsidRDefault="00EE433C" w:rsidP="00D20B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Месторождения </w:t>
            </w:r>
            <w:r w:rsidR="00E16D39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полезных ископаемых мира, региона, страны;</w:t>
            </w:r>
          </w:p>
          <w:p w:rsidR="00E16D39" w:rsidRPr="00D20B77" w:rsidRDefault="00EE433C" w:rsidP="00D20B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Условия </w:t>
            </w:r>
            <w:r w:rsidR="00E16D39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среды; почвы</w:t>
            </w:r>
          </w:p>
          <w:p w:rsidR="00E16D39" w:rsidRPr="00D20B77" w:rsidRDefault="00E16D39" w:rsidP="00D20B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Атмосфера, гидросфера;</w:t>
            </w:r>
          </w:p>
          <w:p w:rsidR="00E16D39" w:rsidRPr="00D20B77" w:rsidRDefault="00EE433C" w:rsidP="00D20B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Минеральное и </w:t>
            </w:r>
            <w:r w:rsidR="00E16D39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органическ</w:t>
            </w: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ое </w:t>
            </w:r>
            <w:r w:rsidR="00E16D39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сырье;</w:t>
            </w:r>
          </w:p>
          <w:p w:rsidR="00E16D39" w:rsidRPr="00D20B77" w:rsidRDefault="00E16D39" w:rsidP="00D20B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Химическая промышленность</w:t>
            </w:r>
          </w:p>
          <w:p w:rsidR="00E16D39" w:rsidRPr="00D20B77" w:rsidRDefault="00E16D39" w:rsidP="00D20B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(металлургия,  нефтепереработка, переработка газа, угля, гидрометаллургия, </w:t>
            </w:r>
            <w:r w:rsidR="00EE433C"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производство минеральных </w:t>
            </w:r>
            <w:r w:rsidRPr="00D20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удобрений, машиностроение)</w:t>
            </w:r>
          </w:p>
        </w:tc>
      </w:tr>
    </w:tbl>
    <w:p w:rsidR="00EE433C" w:rsidRDefault="00EE433C" w:rsidP="00D20B7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16D39" w:rsidRDefault="00E16D39" w:rsidP="000E1C0C">
      <w:pPr>
        <w:pStyle w:val="a5"/>
        <w:numPr>
          <w:ilvl w:val="1"/>
          <w:numId w:val="35"/>
        </w:numPr>
        <w:tabs>
          <w:tab w:val="left" w:pos="567"/>
          <w:tab w:val="left" w:pos="1843"/>
        </w:tabs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0E1C0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 xml:space="preserve">Обоснование выбора </w:t>
      </w:r>
      <w:r w:rsidR="000E1C0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УМК, на основе которого ведется </w:t>
      </w:r>
      <w:r w:rsidRPr="000E1C0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преподавание предмета «Химия»</w:t>
      </w:r>
    </w:p>
    <w:p w:rsidR="000E1C0C" w:rsidRPr="000E1C0C" w:rsidRDefault="000E1C0C" w:rsidP="000E1C0C">
      <w:pPr>
        <w:pStyle w:val="a5"/>
        <w:tabs>
          <w:tab w:val="left" w:pos="567"/>
          <w:tab w:val="left" w:pos="184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0E1C0C" w:rsidRDefault="00E16D39" w:rsidP="000E1C0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 «Об образовании в РФ» основной задачей </w:t>
      </w:r>
      <w:r w:rsidR="000E1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является: осуществление целенаправленного процесса воспитания и обучения граждан РФ в интересах учащихся и их родителей, общества, государства, сопровождающегося достижением обучающимися установленных требований федерального компонента государственного образовательного </w:t>
      </w:r>
      <w:r w:rsidR="000E1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стандарта. Обеспечение единства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пространства, преемственность основных образовательных программ начального общего, основного общего, с</w:t>
      </w:r>
      <w:r w:rsidR="000E1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реднего (полного) образования. </w:t>
      </w:r>
    </w:p>
    <w:p w:rsidR="000E1C0C" w:rsidRDefault="00E16D39" w:rsidP="000E1C0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реализации данной задачи</w:t>
      </w:r>
      <w:r w:rsidR="000E1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составления рабочей программы</w:t>
      </w:r>
      <w:r w:rsidR="000E1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была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1C0C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выбрана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авторская программа курса химии для 8-9 классов общеобразовательных учреждений / Н.Н. Гара  – М.: Просвещение, 2013. </w:t>
      </w:r>
    </w:p>
    <w:p w:rsidR="00E16D39" w:rsidRDefault="00E16D39" w:rsidP="000E1C0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имеет гриф «Соответствует федеральному компоненту государственного стандарта», составлена на основании примерных прогр</w:t>
      </w:r>
      <w:r w:rsidR="000E1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амм. Для реализации содержания программы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имеется учебно</w:t>
      </w:r>
      <w:r w:rsidR="000E1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методический комплекс для учащихся и учителя. Преподавание осуществляется в специализированном кабинете химии.</w:t>
      </w:r>
    </w:p>
    <w:p w:rsidR="000E1C0C" w:rsidRPr="00E16D39" w:rsidRDefault="000E1C0C" w:rsidP="000E1C0C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16D39" w:rsidRDefault="00E16D39" w:rsidP="000E1C0C">
      <w:pPr>
        <w:pStyle w:val="a5"/>
        <w:numPr>
          <w:ilvl w:val="1"/>
          <w:numId w:val="35"/>
        </w:numPr>
        <w:tabs>
          <w:tab w:val="left" w:pos="567"/>
          <w:tab w:val="left" w:pos="1843"/>
        </w:tabs>
        <w:spacing w:after="0" w:line="240" w:lineRule="auto"/>
        <w:ind w:left="426" w:firstLine="14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0E1C0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Описание места учебного предмета  «Химия»  в учебном плане</w:t>
      </w:r>
    </w:p>
    <w:p w:rsidR="000E1C0C" w:rsidRPr="000E1C0C" w:rsidRDefault="000E1C0C" w:rsidP="000E1C0C">
      <w:pPr>
        <w:pStyle w:val="a5"/>
        <w:tabs>
          <w:tab w:val="left" w:pos="567"/>
          <w:tab w:val="left" w:pos="184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Cs/>
          <w:color w:val="000000"/>
          <w:szCs w:val="28"/>
          <w:lang w:eastAsia="ru-RU"/>
        </w:rPr>
      </w:pPr>
    </w:p>
    <w:p w:rsidR="00E16D39" w:rsidRPr="00CD6281" w:rsidRDefault="00E16D39" w:rsidP="000E1C0C">
      <w:pPr>
        <w:spacing w:after="0" w:line="360" w:lineRule="auto"/>
        <w:ind w:right="48"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содержания курса «Химия» являются главной причиной того, что в учебном плане  этот предмет появляется последним в ряду есте</w:t>
      </w:r>
      <w:r w:rsidR="000E1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ственнонаучных дисциплин,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поскольку для его освоения школьники должны обладать не только определенным запа</w:t>
      </w:r>
      <w:r w:rsidR="000E1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сом предварительных естественно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научных знаний, но и достаточно хорошо развитым абстрактным мышлением</w:t>
      </w:r>
      <w:r w:rsidRPr="00CD6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6D39" w:rsidRDefault="00E16D39" w:rsidP="000E1C0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учебным планом на изучение химии в 8 классе отводится 2 часа в неделю, 70 часов в год,  по базисному учебному плану в 8 классе – 2 часа в неделю (70 часов).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1C0C" w:rsidRDefault="000E1C0C" w:rsidP="00D20B77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40476D" w:rsidRPr="00E16D39" w:rsidRDefault="0040476D" w:rsidP="00D20B77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16D39" w:rsidRDefault="00E16D39" w:rsidP="00DD2698">
      <w:pPr>
        <w:pStyle w:val="a5"/>
        <w:numPr>
          <w:ilvl w:val="1"/>
          <w:numId w:val="35"/>
        </w:numPr>
        <w:tabs>
          <w:tab w:val="left" w:pos="567"/>
          <w:tab w:val="left" w:pos="1843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DD26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Описание ценностных ориентиров содержани</w:t>
      </w:r>
      <w:r w:rsidR="00DD26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я учебного предмета </w:t>
      </w:r>
      <w:r w:rsidRPr="00DD26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«Химия»</w:t>
      </w:r>
    </w:p>
    <w:p w:rsidR="00DD2698" w:rsidRPr="00DD2698" w:rsidRDefault="00DD2698" w:rsidP="00DD2698">
      <w:pPr>
        <w:pStyle w:val="a5"/>
        <w:tabs>
          <w:tab w:val="left" w:pos="567"/>
          <w:tab w:val="left" w:pos="184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E16D39" w:rsidRPr="00E16D39" w:rsidRDefault="00E16D39" w:rsidP="00DD2698">
      <w:pPr>
        <w:spacing w:after="0" w:line="360" w:lineRule="auto"/>
        <w:ind w:left="142" w:firstLine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сознательного освоения предмета «Химия» в школьный курс включены обязательные компоненты содержания современного химического образования:</w:t>
      </w:r>
    </w:p>
    <w:p w:rsidR="00E16D39" w:rsidRPr="00DD2698" w:rsidRDefault="00E16D39" w:rsidP="00DD2698">
      <w:pPr>
        <w:pStyle w:val="a5"/>
        <w:numPr>
          <w:ilvl w:val="1"/>
          <w:numId w:val="37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D26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химические знания</w:t>
      </w:r>
      <w:r w:rsidR="005B38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(теоретические, методологические, прикладные, описательные</w:t>
      </w:r>
      <w:r w:rsidR="005B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</w:t>
      </w:r>
      <w:r w:rsidR="005B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D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науки, аксиологические, исторические и др.);</w:t>
      </w:r>
    </w:p>
    <w:p w:rsidR="00E16D39" w:rsidRPr="00DD2698" w:rsidRDefault="00E16D39" w:rsidP="00DD2698">
      <w:pPr>
        <w:pStyle w:val="a5"/>
        <w:numPr>
          <w:ilvl w:val="1"/>
          <w:numId w:val="37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D26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различные умения, навыки</w:t>
      </w:r>
      <w:r w:rsidR="005B38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(обще</w:t>
      </w:r>
      <w:r w:rsidR="005B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учебные и специфические по химии);</w:t>
      </w:r>
    </w:p>
    <w:p w:rsidR="00E16D39" w:rsidRPr="00DD2698" w:rsidRDefault="005B385C" w:rsidP="00DD2698">
      <w:pPr>
        <w:pStyle w:val="a5"/>
        <w:numPr>
          <w:ilvl w:val="1"/>
          <w:numId w:val="37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ценностные отношения </w:t>
      </w:r>
      <w:r w:rsidR="00E16D39" w:rsidRPr="00D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 химии, жизни, природе, образованию и т. д.);</w:t>
      </w:r>
    </w:p>
    <w:p w:rsidR="00E16D39" w:rsidRPr="00DD2698" w:rsidRDefault="005B385C" w:rsidP="00DD2698">
      <w:pPr>
        <w:pStyle w:val="a5"/>
        <w:numPr>
          <w:ilvl w:val="1"/>
          <w:numId w:val="37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опыт продуктивной деятельности </w:t>
      </w:r>
      <w:r w:rsidR="00E16D39" w:rsidRPr="00D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разного характера, обеспечивающий развитие мотивов, интеллекта, способностей к самореализации и других свойств личности ученика;</w:t>
      </w:r>
    </w:p>
    <w:p w:rsidR="00E16D39" w:rsidRPr="00DD2698" w:rsidRDefault="00E16D39" w:rsidP="00DD2698">
      <w:pPr>
        <w:pStyle w:val="a5"/>
        <w:numPr>
          <w:ilvl w:val="1"/>
          <w:numId w:val="37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D26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ключевые и учебно-химические компетенции.</w:t>
      </w:r>
    </w:p>
    <w:p w:rsidR="00E16D39" w:rsidRPr="00E16D39" w:rsidRDefault="005B385C" w:rsidP="00DD2698">
      <w:pPr>
        <w:spacing w:after="0" w:line="360" w:lineRule="auto"/>
        <w:ind w:left="142" w:firstLine="425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ценностных ориентиров 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химического образования выступают объекты, изучаемые в курсе химии, к которым у обучающихся формируется ценностное отношение.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едущую роль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E16D39" w:rsidRPr="00E16D39" w:rsidRDefault="005B385C" w:rsidP="00DD2698">
      <w:pPr>
        <w:spacing w:after="0" w:line="360" w:lineRule="auto"/>
        <w:ind w:left="142" w:firstLine="425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Основу </w:t>
      </w:r>
      <w:r w:rsidR="00E16D39" w:rsidRPr="00E16D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познавательных ценностей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составляют научные знания, научные методы познания. Познавательные ценностные ориентации, формируемые в процессе изучения химии, проявляются в признании:</w:t>
      </w:r>
    </w:p>
    <w:p w:rsidR="00E16D39" w:rsidRPr="00E16D39" w:rsidRDefault="00E16D39" w:rsidP="005B385C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 научного знания, его практической значимости, достоверности;</w:t>
      </w:r>
    </w:p>
    <w:p w:rsidR="00E16D39" w:rsidRPr="00E16D39" w:rsidRDefault="00E16D39" w:rsidP="005B385C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 химических методов исследования живой и неживой природы.</w:t>
      </w:r>
    </w:p>
    <w:p w:rsidR="00E16D39" w:rsidRPr="00E16D39" w:rsidRDefault="00E16D39" w:rsidP="00DD2698">
      <w:pPr>
        <w:spacing w:after="0" w:line="360" w:lineRule="auto"/>
        <w:ind w:left="142" w:firstLine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ценностных ориентаций содержания курса химии позволяет сформировать:</w:t>
      </w:r>
    </w:p>
    <w:p w:rsidR="00E16D39" w:rsidRPr="00E16D39" w:rsidRDefault="00E16D39" w:rsidP="005B385C">
      <w:pPr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уважительное отношение к созидательной, творческой деятельности;</w:t>
      </w:r>
    </w:p>
    <w:p w:rsidR="00E16D39" w:rsidRPr="00E16D39" w:rsidRDefault="00E16D39" w:rsidP="005B385C">
      <w:pPr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необходимости здорового образа жизни;</w:t>
      </w:r>
    </w:p>
    <w:p w:rsidR="00E16D39" w:rsidRPr="00E16D39" w:rsidRDefault="00E16D39" w:rsidP="005B385C">
      <w:pPr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 в безусловном выполнении правил безопасного использования веществ в повседневной жизни;</w:t>
      </w:r>
    </w:p>
    <w:p w:rsidR="005B385C" w:rsidRDefault="00E16D39" w:rsidP="005B385C">
      <w:pPr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сознательный выбор будущей профессиональной деятельности.</w:t>
      </w:r>
    </w:p>
    <w:p w:rsidR="005B385C" w:rsidRDefault="00E16D39" w:rsidP="005B38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химии обладает</w:t>
      </w:r>
      <w:r w:rsidR="005B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возможностями для формирования </w:t>
      </w:r>
      <w:r w:rsidRPr="005B38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коммуникативных ценностей</w:t>
      </w:r>
      <w:r w:rsidRPr="005B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основу которых составляют п</w:t>
      </w:r>
      <w:r w:rsidR="005B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роцесс общения, грамотная речь.</w:t>
      </w:r>
    </w:p>
    <w:p w:rsidR="00E16D39" w:rsidRPr="005B385C" w:rsidRDefault="00E16D39" w:rsidP="005B385C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 ценностные ориентации курса способствуют:</w:t>
      </w:r>
    </w:p>
    <w:p w:rsidR="00E16D39" w:rsidRPr="00E16D39" w:rsidRDefault="00E16D39" w:rsidP="005B385C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правильному использованию химической терминологии и символики;</w:t>
      </w:r>
    </w:p>
    <w:p w:rsidR="005B385C" w:rsidRDefault="00E16D39" w:rsidP="005B385C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 потребности вести диалог, выслушивать мнение оппонента, участвовать в дискуссии;</w:t>
      </w:r>
    </w:p>
    <w:p w:rsidR="00E16D39" w:rsidRPr="005B385C" w:rsidRDefault="00E16D39" w:rsidP="005B385C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развитию умения открыто </w:t>
      </w:r>
      <w:r w:rsidR="004C1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высказывать,</w:t>
      </w:r>
      <w:r w:rsidRPr="005B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аргументировано отстаивать свою точку зрения.</w:t>
      </w:r>
    </w:p>
    <w:p w:rsidR="005B385C" w:rsidRPr="005B385C" w:rsidRDefault="005B385C" w:rsidP="005B385C">
      <w:pPr>
        <w:spacing w:after="0" w:line="360" w:lineRule="auto"/>
        <w:ind w:left="567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16D39" w:rsidRDefault="00AD1F1C" w:rsidP="00AD1F1C">
      <w:pPr>
        <w:pStyle w:val="a5"/>
        <w:numPr>
          <w:ilvl w:val="1"/>
          <w:numId w:val="35"/>
        </w:numPr>
        <w:tabs>
          <w:tab w:val="left" w:pos="567"/>
          <w:tab w:val="left" w:pos="993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="00E16D39" w:rsidRPr="00AD1F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Результаты осв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оения учебного предмета «Химия»</w:t>
      </w:r>
    </w:p>
    <w:p w:rsidR="00AD1F1C" w:rsidRPr="00AD1F1C" w:rsidRDefault="00AD1F1C" w:rsidP="00AD1F1C">
      <w:pPr>
        <w:pStyle w:val="a5"/>
        <w:tabs>
          <w:tab w:val="left" w:pos="567"/>
          <w:tab w:val="left" w:pos="184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E16D39" w:rsidRPr="00E16D39" w:rsidRDefault="00E16D39" w:rsidP="00AD1F1C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химии в основной школе дает возможность достичь след</w:t>
      </w:r>
      <w:r w:rsidR="00AD1F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ующих результатов в направлении </w:t>
      </w:r>
      <w:r w:rsidR="00AD1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личностного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развития:</w:t>
      </w:r>
    </w:p>
    <w:p w:rsidR="00E16D39" w:rsidRPr="00E16D39" w:rsidRDefault="00E16D39" w:rsidP="00BE13F7">
      <w:pPr>
        <w:numPr>
          <w:ilvl w:val="0"/>
          <w:numId w:val="38"/>
        </w:numPr>
        <w:tabs>
          <w:tab w:val="clear" w:pos="72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:rsidR="00E16D39" w:rsidRPr="00E16D39" w:rsidRDefault="00E16D39" w:rsidP="00BE13F7">
      <w:pPr>
        <w:numPr>
          <w:ilvl w:val="0"/>
          <w:numId w:val="38"/>
        </w:numPr>
        <w:tabs>
          <w:tab w:val="clear" w:pos="72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 и общественной практики, а также социальному, культурному, языковому и духовному многообразию современного мира;</w:t>
      </w:r>
    </w:p>
    <w:p w:rsidR="00E16D39" w:rsidRPr="00E16D39" w:rsidRDefault="00E16D39" w:rsidP="00BE13F7">
      <w:pPr>
        <w:numPr>
          <w:ilvl w:val="0"/>
          <w:numId w:val="38"/>
        </w:numPr>
        <w:tabs>
          <w:tab w:val="clear" w:pos="72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E16D39" w:rsidRPr="00E16D39" w:rsidRDefault="00E16D39" w:rsidP="00BE13F7">
      <w:pPr>
        <w:numPr>
          <w:ilvl w:val="0"/>
          <w:numId w:val="38"/>
        </w:numPr>
        <w:tabs>
          <w:tab w:val="clear" w:pos="72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CB0E0E" w:rsidRPr="00CB0E0E" w:rsidRDefault="00E16D39" w:rsidP="00BE13F7">
      <w:pPr>
        <w:numPr>
          <w:ilvl w:val="0"/>
          <w:numId w:val="38"/>
        </w:numPr>
        <w:tabs>
          <w:tab w:val="clear" w:pos="72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понимания ценности здоров</w:t>
      </w:r>
      <w:r w:rsidR="00CB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и безопасного образа жизни;</w:t>
      </w:r>
    </w:p>
    <w:p w:rsidR="00E16D39" w:rsidRPr="00E16D39" w:rsidRDefault="00E16D39" w:rsidP="00BE13F7">
      <w:pPr>
        <w:numPr>
          <w:ilvl w:val="0"/>
          <w:numId w:val="38"/>
        </w:numPr>
        <w:tabs>
          <w:tab w:val="clear" w:pos="72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E16D39" w:rsidRPr="00E16D39" w:rsidRDefault="00E16D39" w:rsidP="00BE13F7">
      <w:pPr>
        <w:numPr>
          <w:ilvl w:val="0"/>
          <w:numId w:val="38"/>
        </w:numPr>
        <w:tabs>
          <w:tab w:val="clear" w:pos="72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познавательной и информационной культуры, в том числе развитие навыков самостоятельной работы с учебными пособиями, книгами,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доступными инструментами и техническими средствами информационных технологий;</w:t>
      </w:r>
    </w:p>
    <w:p w:rsidR="00E16D39" w:rsidRPr="00E16D39" w:rsidRDefault="00E16D39" w:rsidP="00BE13F7">
      <w:pPr>
        <w:numPr>
          <w:ilvl w:val="0"/>
          <w:numId w:val="38"/>
        </w:numPr>
        <w:tabs>
          <w:tab w:val="clear" w:pos="72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16D39" w:rsidRPr="00E16D39" w:rsidRDefault="00E16D39" w:rsidP="00BE13F7">
      <w:pPr>
        <w:numPr>
          <w:ilvl w:val="0"/>
          <w:numId w:val="38"/>
        </w:numPr>
        <w:tabs>
          <w:tab w:val="clear" w:pos="72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готовности к решению творческих задач, умения находить адекватные способы поведения и взаимодействия с партнерами во время учебной и вне</w:t>
      </w:r>
      <w:r w:rsidR="00CB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</w:t>
      </w:r>
      <w:r w:rsidR="00CB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проектная, кружковая и т. п.).</w:t>
      </w:r>
    </w:p>
    <w:p w:rsidR="00E16D39" w:rsidRPr="00E16D39" w:rsidRDefault="00E16D39" w:rsidP="00AD1F1C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r w:rsidR="00CB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результатами освоения основной образовательной программы основного общего образования являются: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развития коммуникативных и познавательных универсальных учебных действий;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выполнять познавательные и практические задания, в том числе проектные;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:rsidR="00E16D39" w:rsidRPr="00E16D39" w:rsidRDefault="00E16D39" w:rsidP="00CB0E0E">
      <w:pPr>
        <w:numPr>
          <w:ilvl w:val="0"/>
          <w:numId w:val="39"/>
        </w:numPr>
        <w:tabs>
          <w:tab w:val="clear" w:pos="720"/>
          <w:tab w:val="num" w:pos="567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:rsidR="00E16D39" w:rsidRPr="00E16D39" w:rsidRDefault="00E16D39" w:rsidP="00AD1F1C">
      <w:pPr>
        <w:spacing w:after="0" w:line="360" w:lineRule="auto"/>
        <w:ind w:left="142"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Предметн</w:t>
      </w:r>
      <w:r w:rsidR="00D124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ыми результатами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Основной образовательной программы основного общего образования являются:</w:t>
      </w:r>
    </w:p>
    <w:p w:rsidR="00E16D39" w:rsidRPr="00E16D39" w:rsidRDefault="00E16D39" w:rsidP="00D12469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E16D39" w:rsidRPr="00E16D39" w:rsidRDefault="00E16D39" w:rsidP="00D12469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 </w:t>
      </w:r>
    </w:p>
    <w:p w:rsidR="00E16D39" w:rsidRPr="00E16D39" w:rsidRDefault="00E16D39" w:rsidP="00D12469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E16D39" w:rsidRPr="00E16D39" w:rsidRDefault="00E16D39" w:rsidP="00D12469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E16D39" w:rsidRPr="00E16D39" w:rsidRDefault="00E16D39" w:rsidP="00D12469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E16D39" w:rsidRPr="00E16D39" w:rsidRDefault="00E16D39" w:rsidP="00D12469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E16D39" w:rsidRPr="00E16D39" w:rsidRDefault="00E16D39" w:rsidP="00D12469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:rsidR="00E16D39" w:rsidRPr="00E16D39" w:rsidRDefault="00E16D39" w:rsidP="00D12469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E16D39" w:rsidRPr="00E16D39" w:rsidRDefault="00E16D39" w:rsidP="00D12469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413C07" w:rsidRDefault="00413C07" w:rsidP="00E16D3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 w:type="page"/>
      </w:r>
    </w:p>
    <w:p w:rsidR="00E16D39" w:rsidRPr="00D40A55" w:rsidRDefault="00E16D39" w:rsidP="00D40A55">
      <w:pPr>
        <w:pStyle w:val="a5"/>
        <w:numPr>
          <w:ilvl w:val="0"/>
          <w:numId w:val="35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40A5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Содержание учебного предмета «Химия»</w:t>
      </w:r>
    </w:p>
    <w:p w:rsidR="00D40A55" w:rsidRPr="00D40A55" w:rsidRDefault="00D40A55" w:rsidP="00800E21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E16D39" w:rsidRPr="00E16D39" w:rsidRDefault="00E16D39" w:rsidP="00D40A55">
      <w:pPr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Основные понятия химии (уровень атомно-молекулярных представлений)</w:t>
      </w:r>
      <w:r w:rsidR="00D40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</w:t>
      </w:r>
      <w:r w:rsidR="00D4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Относительная атомная масса.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Атомно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Кислород. Нахождение в природе. Получение кислорода в лаборатории и промышленности. Физические и химически</w:t>
      </w:r>
      <w:r w:rsidR="00D4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свойства кислорода. Горение.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Кислоты. Состав. Классификация. Номенклатура. Физические</w:t>
      </w:r>
      <w:r w:rsidR="00D4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химические свойства кислот.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Вытеснительный ряд металлов.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Генетическая связь между основными классами неорганических соединений.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Демонстрации.</w:t>
      </w:r>
      <w:r w:rsidR="00D4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и собирание кислорода методом вытеснения воздуха и вод</w:t>
      </w:r>
      <w:r w:rsidR="00D4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ы. Определение состава воздуха. </w:t>
      </w:r>
      <w:r w:rsidRPr="00E16D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Коллекция нефти, каменного угля и продуктов их переработки.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водорода в аппарате Кипа, проверка водорода на чистоту, горение водорода, собирание водор</w:t>
      </w:r>
      <w:r w:rsidR="00D4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ода методом вытеснения воздуха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воды.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воды. Синтез воды.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образцами оксидов, кислот, оснований и солей. Нейтрализация щёлочи кислотой в присутствии индикатора.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Лабораторные опыты.</w:t>
      </w:r>
      <w:r w:rsidR="00D4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характерных реакции. Разложение основного карбоната меди (II). Реакция замещения меди железом.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образцами оксидов.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водорода с оксидом меди (II).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Опыты, подтверждающие химические свойства кислот, оснований.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Практические работы</w:t>
      </w:r>
    </w:p>
    <w:p w:rsidR="00E16D39" w:rsidRPr="00E16D39" w:rsidRDefault="00E16D39" w:rsidP="00D40A55">
      <w:pPr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техники безопасности при работе в химическом кабинете. Ознакомление с лабораторным оборудованием.</w:t>
      </w:r>
    </w:p>
    <w:p w:rsidR="00E16D39" w:rsidRPr="00E16D39" w:rsidRDefault="00E16D39" w:rsidP="00D40A55">
      <w:pPr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Очистка загрязнённой поваренной соли.</w:t>
      </w:r>
    </w:p>
    <w:p w:rsidR="00E16D39" w:rsidRPr="00E16D39" w:rsidRDefault="00E16D39" w:rsidP="00D40A55">
      <w:pPr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и свойства кислорода</w:t>
      </w:r>
    </w:p>
    <w:p w:rsidR="00E16D39" w:rsidRPr="00E16D39" w:rsidRDefault="00E16D39" w:rsidP="00D40A55">
      <w:pPr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водорода и изучение его свойств.</w:t>
      </w:r>
    </w:p>
    <w:p w:rsidR="00E16D39" w:rsidRPr="00E16D39" w:rsidRDefault="00E16D39" w:rsidP="00D40A55">
      <w:pPr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Приготовление растворов солей с определённой массовой долей растворённого вещества.</w:t>
      </w:r>
    </w:p>
    <w:p w:rsidR="00E16D39" w:rsidRPr="00E16D39" w:rsidRDefault="00E16D39" w:rsidP="00D40A55">
      <w:pPr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экспериментальных задач по теме «Основные классы неорганических соединений».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Расчетные задачи: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Объёмные отношения газов при химических реакциях.</w:t>
      </w:r>
    </w:p>
    <w:p w:rsidR="00E16D39" w:rsidRPr="00E16D39" w:rsidRDefault="00E16D39" w:rsidP="00D40A55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D40A55" w:rsidRDefault="00D40A55" w:rsidP="00E16D39">
      <w:pPr>
        <w:spacing w:after="0" w:line="240" w:lineRule="auto"/>
        <w:ind w:left="184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800E21" w:rsidRPr="00800E21" w:rsidRDefault="00E16D39" w:rsidP="00800E21">
      <w:pPr>
        <w:spacing w:after="0" w:line="360" w:lineRule="auto"/>
        <w:ind w:left="284" w:firstLine="28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800E2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Раздел 2. Периодический закон и периодическая система химических элементов Д.И. Менделеева. Строение атома.</w:t>
      </w:r>
    </w:p>
    <w:p w:rsidR="00E16D39" w:rsidRPr="00E16D39" w:rsidRDefault="00E16D39" w:rsidP="00800E21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</w:t>
      </w:r>
      <w:r w:rsidR="00800E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еская система как естественно научная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А- и Б- группы, периоды. Физический смысл порядкового элемента, номера периода, номера группы (для элементов А-групп).</w:t>
      </w:r>
    </w:p>
    <w:p w:rsidR="00E16D39" w:rsidRPr="00E16D39" w:rsidRDefault="00E16D39" w:rsidP="00800E21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</w:t>
      </w:r>
    </w:p>
    <w:p w:rsidR="00E16D39" w:rsidRPr="00E16D39" w:rsidRDefault="00E16D39" w:rsidP="00800E21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</w:t>
      </w:r>
    </w:p>
    <w:p w:rsidR="00E16D39" w:rsidRPr="00E16D39" w:rsidRDefault="00E16D39" w:rsidP="00800E21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</w:t>
      </w:r>
    </w:p>
    <w:p w:rsidR="00E16D39" w:rsidRPr="00E16D39" w:rsidRDefault="00E16D39" w:rsidP="00800E21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Демонстрации:</w:t>
      </w:r>
    </w:p>
    <w:p w:rsidR="00E16D39" w:rsidRPr="00E16D39" w:rsidRDefault="00E16D39" w:rsidP="00800E21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</w:t>
      </w:r>
    </w:p>
    <w:p w:rsidR="00800E21" w:rsidRDefault="00800E21" w:rsidP="00800E2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Строение вещества</w:t>
      </w:r>
    </w:p>
    <w:p w:rsidR="00800E21" w:rsidRPr="00800E21" w:rsidRDefault="00800E21" w:rsidP="00800E2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00E21" w:rsidRDefault="00E16D39" w:rsidP="00800E21">
      <w:pPr>
        <w:spacing w:after="0" w:line="360" w:lineRule="auto"/>
        <w:ind w:left="184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</w:t>
      </w:r>
    </w:p>
    <w:p w:rsidR="00E16D39" w:rsidRDefault="00E16D39" w:rsidP="00800E21">
      <w:pPr>
        <w:spacing w:after="0" w:line="360" w:lineRule="auto"/>
        <w:ind w:left="1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Демонстрации:</w:t>
      </w:r>
      <w:r w:rsidR="00800E21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Сопоставление физико-химических свойств соединений с ковалентными и ионными связями.</w:t>
      </w:r>
    </w:p>
    <w:p w:rsidR="00A12BE0" w:rsidRPr="00A12BE0" w:rsidRDefault="00A12BE0" w:rsidP="00A12B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Критерии и нормы оценки знаний обучающихся по химии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Оценка устного ответа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</w:t>
      </w: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ответ полный и правильный на основании изученных теорий;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материал изложен в определенной логической последовательности, литературным языком;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ответ самостоятельный.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 «4»</w:t>
      </w: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ответ полный и правильный на сновании изученных теорий;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«З»</w:t>
      </w: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ответ полный, но при этом допущена существенная ошибка или ответ неполный, несвязный.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</w:t>
      </w: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учителя, отсутствие ответа.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 Оценка умений решать расчетные задачи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логическом рассуждении и решении нет ошибок, задача решена рациональным способом;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логическом рассуждении нет существенных ошибок, но допущена существенная ошибка в математических расчетах.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имеется существенные ошибки в логическом рассуждении и в решении;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отсутствие ответа на задание.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Оценка экспериментальных умений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ставится на основании наблюдения за учащимися и письменного отчета за работу.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выполнена полностью и правильно, сделаны правильные наблюдения и выводы;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эксперимент осуществлен по плану с учетом техники безопасности и правил работы с веществами и оборудованием;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Отметка «4»</w:t>
      </w: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допущены две (и более)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не выполнена, у учащегося отсутствует экспериментальные умения.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Оценка реферата.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 оценивается по следующим критериям: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соблюдение требований к его оформлению;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необходимость и достаточность для раскрытия темы приведенной в тексте реферата информации;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обучающегося свободно излагать основные идеи, отраженные в реферате;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Оценка письменных контрольных работ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ответ полный и правильный, возможна несущественная ошибка.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ответ неполный или допущено не более двух несущественных ошибок.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выполнена не менее чем наполовину, допущена одна существенная ошибка и при этом две-три несущественные.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выполнена меньше чем наполовину или содержит несколько существенных ошибок;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не выполнена.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тестовых работ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Тесты, состоящие из пяти вопросов можно использовать после изучения каждого материала (урока). Тест из 10-15 вопросов используется для периодического контроля. Тест из 20-30 вопросов необходимо использовать для итогового контроля.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оценивании используется следующая шкала: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теста из пяти вопросов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нет ошибок — оценка «5»;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одна ошибка — оценка «4»;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две ошибки — оценка «З»;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три ошибки — оценка «2».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теста из 30 вопросов: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25-З0 правильных ответов — оценка «5»;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19-24 правильных ответов — оценка «4»;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13-18 правильных ответов — оценка «З»;</w:t>
      </w:r>
    </w:p>
    <w:p w:rsidR="00A12BE0" w:rsidRPr="00A12BE0" w:rsidRDefault="00A12BE0" w:rsidP="00A12BE0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A12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меньше 12 правильных ответов — оценка «2»</w:t>
      </w:r>
    </w:p>
    <w:p w:rsidR="00A12BE0" w:rsidRPr="00E16D39" w:rsidRDefault="00A12BE0" w:rsidP="00800E21">
      <w:pPr>
        <w:spacing w:after="0" w:line="360" w:lineRule="auto"/>
        <w:ind w:left="184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16D39" w:rsidRPr="00800E21" w:rsidRDefault="00E16D39" w:rsidP="00800E21">
      <w:pPr>
        <w:pStyle w:val="a5"/>
        <w:numPr>
          <w:ilvl w:val="0"/>
          <w:numId w:val="35"/>
        </w:num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00E2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Тематическое планирование с определением основных видов учебной деятельности.</w:t>
      </w:r>
    </w:p>
    <w:tbl>
      <w:tblPr>
        <w:tblW w:w="10774" w:type="dxa"/>
        <w:tblInd w:w="-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"/>
        <w:gridCol w:w="1639"/>
        <w:gridCol w:w="1559"/>
        <w:gridCol w:w="1134"/>
        <w:gridCol w:w="1843"/>
        <w:gridCol w:w="3685"/>
      </w:tblGrid>
      <w:tr w:rsidR="003C29E1" w:rsidRPr="00E16D39" w:rsidTr="003C29E1">
        <w:trPr>
          <w:trHeight w:val="500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3C29E1" w:rsidP="00800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6"/>
                <w:lang w:eastAsia="ru-RU"/>
              </w:rPr>
            </w:pPr>
            <w:bookmarkStart w:id="4" w:name="fe7bef3aab22bdc84ecd1fdbd23e03d9f60005f1"/>
            <w:bookmarkStart w:id="5" w:name="3"/>
            <w:bookmarkEnd w:id="4"/>
            <w:bookmarkEnd w:id="5"/>
            <w:r w:rsidRPr="003C2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>№</w:t>
            </w:r>
            <w:r w:rsidR="00E16D39" w:rsidRPr="003C2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>п/п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3C29E1">
            <w:pPr>
              <w:spacing w:after="0" w:line="240" w:lineRule="auto"/>
              <w:ind w:firstLine="16"/>
              <w:rPr>
                <w:rFonts w:ascii="Calibri" w:eastAsia="Times New Roman" w:hAnsi="Calibri" w:cs="Calibri"/>
                <w:color w:val="000000"/>
                <w:sz w:val="24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>Разделы программы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3C29E1">
            <w:pPr>
              <w:spacing w:after="0" w:line="240" w:lineRule="auto"/>
              <w:ind w:firstLine="14"/>
              <w:rPr>
                <w:rFonts w:ascii="Calibri" w:eastAsia="Times New Roman" w:hAnsi="Calibri" w:cs="Calibri"/>
                <w:color w:val="000000"/>
                <w:sz w:val="24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3C29E1">
            <w:pPr>
              <w:spacing w:after="0" w:line="240" w:lineRule="auto"/>
              <w:ind w:firstLine="2"/>
              <w:rPr>
                <w:rFonts w:ascii="Calibri" w:eastAsia="Times New Roman" w:hAnsi="Calibri" w:cs="Calibri"/>
                <w:color w:val="000000"/>
                <w:sz w:val="24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>Количество контрольных работ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3C29E1">
            <w:pPr>
              <w:spacing w:after="0" w:line="240" w:lineRule="auto"/>
              <w:ind w:firstLine="48"/>
              <w:rPr>
                <w:rFonts w:ascii="Calibri" w:eastAsia="Times New Roman" w:hAnsi="Calibri" w:cs="Calibri"/>
                <w:color w:val="000000"/>
                <w:sz w:val="24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>Количество практических работ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3C29E1">
            <w:pPr>
              <w:spacing w:after="0" w:line="240" w:lineRule="auto"/>
              <w:ind w:firstLine="30"/>
              <w:rPr>
                <w:rFonts w:ascii="Calibri" w:eastAsia="Times New Roman" w:hAnsi="Calibri" w:cs="Calibri"/>
                <w:color w:val="000000"/>
                <w:sz w:val="24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>Характеристика основных видов деятельности</w:t>
            </w:r>
          </w:p>
        </w:tc>
      </w:tr>
      <w:tr w:rsidR="003C29E1" w:rsidRPr="00E16D39" w:rsidTr="003C29E1">
        <w:trPr>
          <w:trHeight w:val="580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3C2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Основные понятия химии (уровень атомно – молекулярных представлений)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(51 + 3 часа резервного времени)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ind w:firstLine="708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ind w:firstLine="708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3C29E1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Различать предметы изучения естественных наук, понятия «атом», «молекула», «химический элемент», «ион», «частица», «индекс», «коэффициент», «схема химической реакции», «уравнение химической реакции». Наблюдать свойства веществ и их изменения в ходе химических реакций, физические и химические превращения изучаемых веществ. Учиться проводить химический эксперимент. Исследовать свойства изучаемых веществ. Соблюдать правила техники безопасности. Определять признаки химических реакций, относительную атомную массу и валентность элементов, состав простейших соединений по их химическим формулам. Фиксировать в тетради наблюдаемые признаки химических реакций.</w:t>
            </w:r>
          </w:p>
        </w:tc>
      </w:tr>
      <w:tr w:rsidR="003C29E1" w:rsidRPr="00E16D39" w:rsidTr="003C29E1">
        <w:trPr>
          <w:trHeight w:val="700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3C2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Периодический закон и периодическая система химических </w:t>
            </w: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элементов Д.И. Менделеева. Строение атома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3C29E1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Классифицировать изученные химические элементы и их соединения. Сравнить свойства веществ, принадлежащих к разным </w:t>
            </w: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классам, химические элементы разных групп. Устанавливать внутри- и межпредметные связи. Формулировать периодический закон Д.И. Менделеева и раскрывать его смысл. Характеризовать структуру периодической таблицы. Различать периоды, А- и Б- группы. Объяснять физический смысл порядкового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А-групп. Формулировать определения понятий «химический элемент», «порядковый номер», «массовое число», «изотопы», «относительная атомная масса», «электронная оболочка», «электронный слой». Определять число протонов, нейтронов, электронов у атомов химических элементов, используя периодическую таблицу. Составлять схемы строения атомов первых 20 элементов периодической системы элементов. Делать умозаключение о характере изменения свойств химических элементов с увеличением зарядов атомных ядер. Исследовать свойства изучаемых веществ. Наблюдать физические и химические превращения изучаемых веществ. Описывать химические реакции, наблюдаемые в ходе эксперимента. Участвовать в </w:t>
            </w: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совместном обсуждении результатов опытов.</w:t>
            </w:r>
          </w:p>
        </w:tc>
      </w:tr>
      <w:tr w:rsidR="003C29E1" w:rsidRPr="00E16D39" w:rsidTr="003C29E1">
        <w:trPr>
          <w:trHeight w:val="180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3C29E1">
            <w:pPr>
              <w:spacing w:after="0" w:line="180" w:lineRule="atLeast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180" w:lineRule="atLeast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Строение вещества. Химическая связь.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180" w:lineRule="atLeast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180" w:lineRule="atLeast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180" w:lineRule="atLeast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3C29E1">
            <w:pPr>
              <w:spacing w:after="0" w:line="180" w:lineRule="atLeast"/>
              <w:ind w:firstLine="26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Формулировать определения понятий «ковалентная неполярная связь», «ковалентная полярная связь», «ионная связь», «степень окисления», «электроотрицательность». Определять тип химической связи в соединениях на основании химической формулы. Определять степень окисления элементов в соединениях. Составлять формулы веществ по степени окисления элементов. Составлять сравнительные и обобщающие таблицы, схемы.</w:t>
            </w:r>
          </w:p>
        </w:tc>
      </w:tr>
      <w:tr w:rsidR="003C29E1" w:rsidRPr="00E16D39" w:rsidTr="003C29E1">
        <w:trPr>
          <w:trHeight w:val="340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3C29E1" w:rsidP="003C2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Резервное время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16D39" w:rsidRPr="00E16D39" w:rsidTr="003C29E1">
        <w:trPr>
          <w:trHeight w:val="360"/>
        </w:trPr>
        <w:tc>
          <w:tcPr>
            <w:tcW w:w="25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ind w:firstLine="708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C2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3C29E1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C29E1" w:rsidRDefault="003C29E1" w:rsidP="00E16D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D39" w:rsidRPr="0040476D" w:rsidRDefault="00E16D39" w:rsidP="00E16D39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авторскую программу внесены некоторые изменения.</w:t>
      </w:r>
    </w:p>
    <w:p w:rsidR="00E16D39" w:rsidRPr="0040476D" w:rsidRDefault="00E16D39" w:rsidP="00E16D39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Резервное время (5 часов) исп</w:t>
      </w:r>
      <w:r w:rsidR="003C29E1" w:rsidRPr="00404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ользуется следующим образом:</w:t>
      </w:r>
    </w:p>
    <w:p w:rsidR="00E16D39" w:rsidRPr="0040476D" w:rsidRDefault="00E16D39" w:rsidP="003C29E1">
      <w:pPr>
        <w:numPr>
          <w:ilvl w:val="0"/>
          <w:numId w:val="9"/>
        </w:numPr>
        <w:tabs>
          <w:tab w:val="clear" w:pos="720"/>
          <w:tab w:val="num" w:pos="851"/>
        </w:tabs>
        <w:spacing w:after="0" w:line="240" w:lineRule="auto"/>
        <w:ind w:left="1134" w:hanging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1час – на проведение обобщающего урока по теме «Первоначальные химические понятия»</w:t>
      </w:r>
    </w:p>
    <w:p w:rsidR="00E16D39" w:rsidRPr="0040476D" w:rsidRDefault="00E16D39" w:rsidP="003C29E1">
      <w:pPr>
        <w:numPr>
          <w:ilvl w:val="0"/>
          <w:numId w:val="9"/>
        </w:numPr>
        <w:tabs>
          <w:tab w:val="clear" w:pos="720"/>
          <w:tab w:val="num" w:pos="851"/>
        </w:tabs>
        <w:spacing w:after="0" w:line="240" w:lineRule="auto"/>
        <w:ind w:left="1134" w:hanging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1час - на 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</w:r>
    </w:p>
    <w:p w:rsidR="00E16D39" w:rsidRPr="0040476D" w:rsidRDefault="00E16D39" w:rsidP="003C29E1">
      <w:pPr>
        <w:numPr>
          <w:ilvl w:val="0"/>
          <w:numId w:val="9"/>
        </w:numPr>
        <w:tabs>
          <w:tab w:val="clear" w:pos="720"/>
          <w:tab w:val="num" w:pos="851"/>
        </w:tabs>
        <w:spacing w:after="0" w:line="240" w:lineRule="auto"/>
        <w:ind w:left="1134" w:hanging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час - на проведение обобщающего урока по теме «Важнейшие классы неорганических соединений»</w:t>
      </w:r>
    </w:p>
    <w:p w:rsidR="00E16D39" w:rsidRPr="0040476D" w:rsidRDefault="00E16D39" w:rsidP="003C29E1">
      <w:pPr>
        <w:numPr>
          <w:ilvl w:val="0"/>
          <w:numId w:val="9"/>
        </w:numPr>
        <w:tabs>
          <w:tab w:val="clear" w:pos="720"/>
          <w:tab w:val="num" w:pos="851"/>
        </w:tabs>
        <w:spacing w:after="0" w:line="240" w:lineRule="auto"/>
        <w:ind w:left="1134" w:hanging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1час – на проведение обобщающего урока за курс химии 8 класса</w:t>
      </w:r>
    </w:p>
    <w:p w:rsidR="00E16D39" w:rsidRPr="0040476D" w:rsidRDefault="003C29E1" w:rsidP="003C29E1">
      <w:pPr>
        <w:numPr>
          <w:ilvl w:val="0"/>
          <w:numId w:val="9"/>
        </w:numPr>
        <w:tabs>
          <w:tab w:val="clear" w:pos="720"/>
          <w:tab w:val="num" w:pos="851"/>
        </w:tabs>
        <w:spacing w:after="0" w:line="240" w:lineRule="auto"/>
        <w:ind w:left="1134" w:hanging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16D39" w:rsidRPr="00404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– на проведение итогового тестирования за курс химии 8 класса</w:t>
      </w:r>
    </w:p>
    <w:p w:rsidR="003C29E1" w:rsidRDefault="003C29E1" w:rsidP="00E16D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6D39" w:rsidRPr="00E16D39" w:rsidRDefault="00E16D39" w:rsidP="003C29E1">
      <w:pPr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Обоснование:</w:t>
      </w:r>
      <w:r w:rsidR="003C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изучении названных тем недостаточно вре</w:t>
      </w:r>
      <w:r w:rsidR="003C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мени для проведения обобщающих уроков и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уроков по решению расчётных и качественных задач, а уроки эти необходимы, так как направлены на реализацию важнейших требований к знаниям учащихся – применение полученных УУД  для выполнения тренировочных упражнений и подготовке к контрольной работе. Обобщающее тестирование позволяет выявить степень овладения учащимися знаниями по основным вопросам курса органической химии; готовность к сдаче ЕГЭ по химии.</w:t>
      </w:r>
    </w:p>
    <w:p w:rsidR="00E16D39" w:rsidRDefault="00E16D39" w:rsidP="003C29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Формулировка названий разделов и тем </w:t>
      </w:r>
      <w:r w:rsidR="003C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соответствует </w:t>
      </w: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авторской программе. Все практические работы, демонстрации, лабораторные опыты взяты из программы курса химии для 8-9 классов автора Н.Н. Гара.</w:t>
      </w:r>
    </w:p>
    <w:p w:rsidR="003C29E1" w:rsidRPr="003C29E1" w:rsidRDefault="003C29E1" w:rsidP="003C29E1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E16D39" w:rsidRPr="003C29E1" w:rsidRDefault="00E16D39" w:rsidP="003C29E1">
      <w:pPr>
        <w:pStyle w:val="a5"/>
        <w:numPr>
          <w:ilvl w:val="0"/>
          <w:numId w:val="35"/>
        </w:numPr>
        <w:spacing w:after="0" w:line="240" w:lineRule="auto"/>
        <w:ind w:left="567" w:hanging="425"/>
        <w:rPr>
          <w:rFonts w:ascii="Calibri" w:eastAsia="Times New Roman" w:hAnsi="Calibri" w:cs="Calibri"/>
          <w:color w:val="000000"/>
          <w:lang w:eastAsia="ru-RU"/>
        </w:rPr>
      </w:pPr>
      <w:r w:rsidRPr="003C29E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3C29E1" w:rsidRPr="003C29E1" w:rsidRDefault="003C29E1" w:rsidP="003C29E1">
      <w:pPr>
        <w:pStyle w:val="a5"/>
        <w:spacing w:after="0" w:line="240" w:lineRule="auto"/>
        <w:ind w:left="567"/>
        <w:rPr>
          <w:rFonts w:ascii="Calibri" w:eastAsia="Times New Roman" w:hAnsi="Calibri" w:cs="Calibri"/>
          <w:color w:val="000000"/>
          <w:lang w:eastAsia="ru-RU"/>
        </w:rPr>
      </w:pPr>
    </w:p>
    <w:p w:rsidR="00E16D39" w:rsidRDefault="00E16D39" w:rsidP="00E16D3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C29E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Состав учебно-методического комплекта:</w:t>
      </w:r>
    </w:p>
    <w:p w:rsidR="003C29E1" w:rsidRPr="003C29E1" w:rsidRDefault="003C29E1" w:rsidP="00E16D39">
      <w:pPr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E16D39" w:rsidRPr="00E16D39" w:rsidRDefault="00E16D39" w:rsidP="003C29E1">
      <w:pPr>
        <w:numPr>
          <w:ilvl w:val="0"/>
          <w:numId w:val="10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Рудзитис Г.Е. Химия: 8 кл.: учеб. для общеобразоват. Учреждений / Г.Е. Рудзитис, Ф.Г. Фельдман. – М.: Просвещение.</w:t>
      </w:r>
    </w:p>
    <w:p w:rsidR="00E16D39" w:rsidRPr="00E16D39" w:rsidRDefault="00E16D39" w:rsidP="003C29E1">
      <w:pPr>
        <w:numPr>
          <w:ilvl w:val="0"/>
          <w:numId w:val="10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Химия: 8 кл.: электронное приложение к учебнику.</w:t>
      </w:r>
    </w:p>
    <w:p w:rsidR="00E16D39" w:rsidRPr="00E16D39" w:rsidRDefault="00E16D39" w:rsidP="003C29E1">
      <w:pPr>
        <w:numPr>
          <w:ilvl w:val="0"/>
          <w:numId w:val="10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 Н.Н. Химия: задачник с «помощником»: 8-9 классы / Н.Н. Гара. – М.: Просвещение.</w:t>
      </w:r>
    </w:p>
    <w:p w:rsidR="00E16D39" w:rsidRPr="00E16D39" w:rsidRDefault="00E16D39" w:rsidP="003C29E1">
      <w:pPr>
        <w:numPr>
          <w:ilvl w:val="0"/>
          <w:numId w:val="10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 Н.Н. Химия. Рабочие программы. Предметная линия учебников Г.Е. Рудзитиса, Ф.Г. Фельдмана. 8-9 классы/ Н.Н. Гара. – М.: Просвещение.</w:t>
      </w:r>
    </w:p>
    <w:p w:rsidR="00E16D39" w:rsidRPr="00E16D39" w:rsidRDefault="00E16D39" w:rsidP="003C29E1">
      <w:pPr>
        <w:numPr>
          <w:ilvl w:val="0"/>
          <w:numId w:val="10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Радецкий А.М. Химия: дидактический материал: 8-9 кл. / А.М. Радецкий. – М.: Просвещение.</w:t>
      </w:r>
    </w:p>
    <w:p w:rsidR="00E16D39" w:rsidRPr="00810105" w:rsidRDefault="00E16D39" w:rsidP="00810105">
      <w:pPr>
        <w:numPr>
          <w:ilvl w:val="0"/>
          <w:numId w:val="10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 Н.Н. Химия. Уроки: 8 кл. / Н.Н. Гара. – М.: Просвещение.</w:t>
      </w:r>
    </w:p>
    <w:p w:rsidR="003C29E1" w:rsidRPr="00E16D39" w:rsidRDefault="003C29E1" w:rsidP="003C29E1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</w:p>
    <w:p w:rsidR="00E16D39" w:rsidRPr="00E16D39" w:rsidRDefault="00E16D39" w:rsidP="00E16D39">
      <w:pPr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Список литературы для учащихся:</w:t>
      </w:r>
    </w:p>
    <w:p w:rsidR="00E16D39" w:rsidRPr="00E16D39" w:rsidRDefault="00E16D39" w:rsidP="003C29E1">
      <w:pPr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Учебники:</w:t>
      </w:r>
    </w:p>
    <w:p w:rsidR="00E16D39" w:rsidRPr="00E16D39" w:rsidRDefault="00E16D39" w:rsidP="003C29E1">
      <w:pPr>
        <w:numPr>
          <w:ilvl w:val="0"/>
          <w:numId w:val="11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Рудзитис Г.Е. Химия: 8 кл.: учеб. для общеобразоват. Учреждений / Г.Е. Рудзитис, Ф.Г. Фельдман. – М.: Просвещение.</w:t>
      </w:r>
    </w:p>
    <w:p w:rsidR="00E16D39" w:rsidRPr="00E16D39" w:rsidRDefault="00E16D39" w:rsidP="003C29E1">
      <w:pPr>
        <w:numPr>
          <w:ilvl w:val="0"/>
          <w:numId w:val="11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 Н.Н. Химия: задачник с «помощником»: 8-9 классы / Н.Н. Гара. – М.: Просвещение.</w:t>
      </w:r>
    </w:p>
    <w:p w:rsidR="00E16D39" w:rsidRPr="00E16D39" w:rsidRDefault="00E16D39" w:rsidP="003C29E1">
      <w:pPr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Рабочие тетради:</w:t>
      </w:r>
    </w:p>
    <w:p w:rsidR="00E16D39" w:rsidRPr="00E16D39" w:rsidRDefault="00E16D39" w:rsidP="003C29E1">
      <w:pPr>
        <w:numPr>
          <w:ilvl w:val="0"/>
          <w:numId w:val="12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Габрусева Н.И. Химия: рабочая тетрадь: 8 кл. / Н.И. Габрусева. – М.: Просвещение.</w:t>
      </w:r>
    </w:p>
    <w:p w:rsidR="00E16D39" w:rsidRPr="00E16D39" w:rsidRDefault="00E16D39" w:rsidP="003C29E1">
      <w:pPr>
        <w:spacing w:after="0" w:line="240" w:lineRule="auto"/>
        <w:ind w:hanging="57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Список литературы для педагогов:</w:t>
      </w:r>
    </w:p>
    <w:p w:rsidR="00E16D39" w:rsidRPr="00E16D39" w:rsidRDefault="00E16D39" w:rsidP="003C29E1">
      <w:pPr>
        <w:numPr>
          <w:ilvl w:val="0"/>
          <w:numId w:val="13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Рудзитис Г.Е. Химия: 8 кл.: учеб. для общеобразоват. Учреждений / Г.Е. Рудзитис, Ф.Г. Фельдман. – М.: Просвещение.</w:t>
      </w:r>
    </w:p>
    <w:p w:rsidR="00570818" w:rsidRDefault="00E16D39" w:rsidP="00570818">
      <w:pPr>
        <w:numPr>
          <w:ilvl w:val="0"/>
          <w:numId w:val="13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Химия: 8 кл.: электронное приложение к учебнику.</w:t>
      </w:r>
    </w:p>
    <w:p w:rsidR="00E16D39" w:rsidRPr="00570818" w:rsidRDefault="00E16D39" w:rsidP="00570818">
      <w:pPr>
        <w:numPr>
          <w:ilvl w:val="0"/>
          <w:numId w:val="13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570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 Н.Н. Химия: задачник с «помощником»: 8-9 классы / Н.Н. Гара. – М.: Просвещение.</w:t>
      </w:r>
    </w:p>
    <w:p w:rsidR="00E16D39" w:rsidRPr="00E16D39" w:rsidRDefault="00E16D39" w:rsidP="003C29E1">
      <w:pPr>
        <w:numPr>
          <w:ilvl w:val="0"/>
          <w:numId w:val="13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 Н.Н. Химия. Рабочие программы. Предметная линия учебников Г.Е. Рудзитиса, Ф.Г. Фельдмана. 8-9 классы/ Н.Н. Гара. – М.: Просвещение.</w:t>
      </w:r>
    </w:p>
    <w:p w:rsidR="00E16D39" w:rsidRPr="00E16D39" w:rsidRDefault="00E16D39" w:rsidP="003C29E1">
      <w:pPr>
        <w:numPr>
          <w:ilvl w:val="0"/>
          <w:numId w:val="13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Радецкий А.М. Химия: дидактический материал: 8-9 кл. / А.М. Радецкий. – М.: Просвещение.</w:t>
      </w:r>
    </w:p>
    <w:p w:rsidR="00C82310" w:rsidRDefault="00E16D39" w:rsidP="00C82310">
      <w:pPr>
        <w:numPr>
          <w:ilvl w:val="0"/>
          <w:numId w:val="13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 Н.Н. Химия. Уроки: 8 кл. / Н.Н. Гара. – М.: Просвещение.</w:t>
      </w:r>
    </w:p>
    <w:p w:rsidR="00E16D39" w:rsidRPr="00C82310" w:rsidRDefault="00E16D39" w:rsidP="00C82310">
      <w:pPr>
        <w:numPr>
          <w:ilvl w:val="0"/>
          <w:numId w:val="13"/>
        </w:numPr>
        <w:spacing w:after="0" w:line="240" w:lineRule="auto"/>
        <w:ind w:hanging="578"/>
        <w:rPr>
          <w:rFonts w:ascii="Calibri" w:eastAsia="Times New Roman" w:hAnsi="Calibri" w:cs="Calibri"/>
          <w:color w:val="000000"/>
          <w:lang w:eastAsia="ru-RU"/>
        </w:rPr>
      </w:pPr>
      <w:r w:rsidRPr="00C8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Боровских Т.А. Тесты по химии. Первоначальные химические понятия. Кислород. Водород. Вода, растворы. Основные классы неорганичесих соединений: 8 кл.: к учебнику Г.Е. Рудзитиса, Ф.Г. Фельдмана «Химия. 8 класс». – М.: Издательство «Экзамен», 2010.</w:t>
      </w:r>
    </w:p>
    <w:p w:rsidR="00C82310" w:rsidRDefault="00C82310" w:rsidP="00C8231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310" w:rsidRDefault="00C82310" w:rsidP="00C8231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310" w:rsidRDefault="00C82310" w:rsidP="00C8231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310" w:rsidRDefault="00C82310" w:rsidP="00C8231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310" w:rsidRDefault="00C82310" w:rsidP="00C8231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310" w:rsidRPr="00C82310" w:rsidRDefault="00C82310" w:rsidP="00C82310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</w:p>
    <w:p w:rsidR="00E16D39" w:rsidRPr="00C82310" w:rsidRDefault="00E16D39" w:rsidP="00800E21">
      <w:pPr>
        <w:pStyle w:val="a5"/>
        <w:numPr>
          <w:ilvl w:val="1"/>
          <w:numId w:val="13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00E2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Перечень технических средств кабинета:</w:t>
      </w:r>
    </w:p>
    <w:p w:rsidR="00C82310" w:rsidRPr="00C82310" w:rsidRDefault="00C82310" w:rsidP="00C82310">
      <w:pPr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0747" w:type="dxa"/>
        <w:tblInd w:w="-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"/>
        <w:gridCol w:w="7655"/>
        <w:gridCol w:w="2151"/>
      </w:tblGrid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C82310" w:rsidP="00C8231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6" w:name="66f2dae475681ba0f596230e3157545bdaee338e"/>
            <w:bookmarkStart w:id="7" w:name="4"/>
            <w:bookmarkEnd w:id="6"/>
            <w:bookmarkEnd w:id="7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E16D39"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0" w:lineRule="atLeast"/>
              <w:ind w:firstLine="7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по факту</w:t>
            </w:r>
          </w:p>
        </w:tc>
      </w:tr>
      <w:tr w:rsidR="00E16D39" w:rsidRPr="00E16D39" w:rsidTr="00C82310">
        <w:trPr>
          <w:trHeight w:val="480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Печатные пособия</w:t>
            </w:r>
          </w:p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 портретов ученых-химиков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</w:tr>
      <w:tr w:rsidR="00E16D39" w:rsidRPr="00E16D39" w:rsidTr="00C82310">
        <w:trPr>
          <w:trHeight w:val="1120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Серия справочных таблиц по химии («Периодическая система химических элементов Д.И. Менделеева», «Растворимость солей, кислот и оснований в воде», «Электрохимический ряд напряжений металлов», «Окраска индикаторов в различных средах»).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Серия инструктивных таблиц по химии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Серия таблиц по неорганической химии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III. Информационно-коммуникативные средства</w:t>
            </w:r>
          </w:p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Мультимедийные программы (обучающие, тренинговые, контролирующие) по всем разделам курса химии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библиотеки по курсу химии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116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numPr>
                <w:ilvl w:val="0"/>
                <w:numId w:val="15"/>
              </w:numPr>
              <w:spacing w:after="0" w:line="0" w:lineRule="atLeast"/>
              <w:ind w:left="26" w:firstLine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Технические средства обучения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Компьютер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Мультимедийный проектор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Экран проекционный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116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numPr>
                <w:ilvl w:val="0"/>
                <w:numId w:val="16"/>
              </w:numPr>
              <w:spacing w:after="0" w:line="240" w:lineRule="auto"/>
              <w:ind w:left="26" w:firstLine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Учебно-практическое и учебно-лабораторное оборудование</w:t>
            </w:r>
          </w:p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Приборы, наборы посуды и лабораторных принадлежностей для химического эксперимента.   Общего назначения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Весы электронные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Нагревательные приборы:</w:t>
            </w:r>
          </w:p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 спиртовки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Доска для сушки посуды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 электроснабжения кабинета химии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КЭМ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Демонстрационные</w:t>
            </w:r>
          </w:p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Набор посуды и принадлежностей для демонстрационных опытов по химии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Столик подъемный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Штатив для демонстрационных пробирок ПХ-21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Штатив металлический ШЛБ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Экран фоновый черно-белый (двусторонний)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(микро)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Набор флаконов (250 – 300 мл для хранения растворов реактивов)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шт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Специализированные приборы и аппараты</w:t>
            </w:r>
          </w:p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Аппарат (прибор) для получения газов (Киппа)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Озонатор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Прибор для демонстрации светового эффекта реакций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Прибор для определения состава воздуха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Воронка делительная для работы с вредными веществами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Воронка делительная общего назначения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Комплекты для лабораторных опытов и практических занятий по химии</w:t>
            </w:r>
          </w:p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Весы механические лабораторные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Весы электронные учебные лабораторные ВУЛ-50 ЭМ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Набор банок для хранения твердых реактивов (30 – 50 мл)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+ 40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Набор склянок (флаконов) для хранения растворов реактивов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Набор пробирок (ПХ-14, ПХ-16)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+ 20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Прибор для получения газов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Комплекты для монтажа химического оборудования МБ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Цилиндры мерные стеклянные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+ 2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Кристаллизатор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numPr>
                <w:ilvl w:val="0"/>
                <w:numId w:val="17"/>
              </w:numPr>
              <w:spacing w:after="0" w:line="240" w:lineRule="auto"/>
              <w:ind w:left="26" w:firstLine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Модели</w:t>
            </w:r>
          </w:p>
          <w:p w:rsidR="00E16D39" w:rsidRPr="00E16D39" w:rsidRDefault="00E16D39" w:rsidP="00C82310">
            <w:pPr>
              <w:spacing w:after="0" w:line="0" w:lineRule="atLeast"/>
              <w:ind w:left="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Набор кристаллических решеток: алмаза, графита, поваренной соли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Набор моделей – аппликаций для иллюстрации типов химических реакций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Набор для моделирования электронного строения атомов элементов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116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VIII.Натуральные объекты,   коллекции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1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Топливо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116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Реактивы  (по норме)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наличии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116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1 ОС «Кислоты»</w:t>
            </w:r>
          </w:p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Кислота серная  4,800 кг</w:t>
            </w:r>
          </w:p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Кислота соляная 2,500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кг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116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2 ОС «Кислоты»    </w:t>
            </w: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Кислота азотная  0,300 кг</w:t>
            </w:r>
          </w:p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Кислота ортофосфорная  0,050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кг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116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3 ОС «Гидроксиды»</w:t>
            </w:r>
          </w:p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Калия гидроксид   0,200 кг</w:t>
            </w:r>
          </w:p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Кальция гидроксид  0,500 кг</w:t>
            </w:r>
          </w:p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Натрия гидроксид  0,500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1,400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4 ОС «Оксиды металлов»</w:t>
            </w:r>
          </w:p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Алюминия оксид  0,100 кг</w:t>
            </w:r>
          </w:p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Бария оксид   0,100 кг</w:t>
            </w:r>
          </w:p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Железа (III) оксид  0,050 кг</w:t>
            </w:r>
          </w:p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Кальция оксид 0,100 кг</w:t>
            </w:r>
          </w:p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Магния оксид 0,100 кг</w:t>
            </w:r>
          </w:p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 (II) оксид (гранулы) 0,200 кг</w:t>
            </w:r>
          </w:p>
          <w:p w:rsidR="00E16D39" w:rsidRPr="00E16D39" w:rsidRDefault="00E16D39" w:rsidP="00C82310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Калия оксид  0,100 кг</w:t>
            </w:r>
          </w:p>
          <w:p w:rsidR="00E16D39" w:rsidRPr="00E16D39" w:rsidRDefault="00E16D39" w:rsidP="00C82310">
            <w:pPr>
              <w:spacing w:after="0" w:line="0" w:lineRule="atLeast"/>
              <w:ind w:left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Цинка оксид 0,100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0,125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0,050 кг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5 ОС «Металлы»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Алюминий (гранулы)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Алюминий (стружка)    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Железо восстановленное  (порошок)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Магний  (опилки)  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Медь (гранулы, опилки)     0,050 кг</w:t>
            </w:r>
          </w:p>
          <w:p w:rsidR="00E16D39" w:rsidRPr="00E16D39" w:rsidRDefault="00E16D39" w:rsidP="00C82310">
            <w:pPr>
              <w:spacing w:after="0" w:line="0" w:lineRule="atLeast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Цинк (гранулы) 0,500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0,200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0,150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0,075 кг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0,300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6 ОС «Щелочные и щелочноземельные металлы»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Литий 5 ампул</w:t>
            </w:r>
          </w:p>
          <w:p w:rsidR="00E16D39" w:rsidRPr="00E16D39" w:rsidRDefault="00E16D39" w:rsidP="00C82310">
            <w:pPr>
              <w:spacing w:after="0" w:line="0" w:lineRule="atLeast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Натрий 20 ампул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ампул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ампул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7 ОС «Огнеопасные вещества»</w:t>
            </w:r>
          </w:p>
          <w:p w:rsidR="00E16D39" w:rsidRPr="00E16D39" w:rsidRDefault="00E16D39" w:rsidP="00C82310">
            <w:pPr>
              <w:spacing w:after="0" w:line="0" w:lineRule="atLeast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Сера (порошок) 0,050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9 ОС «Галогениды»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Бария хлорид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Железа (III) хлорид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Калия хлорид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Кальция хлорид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Магния хлорид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 (II) хлорид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Натрия хлорид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Цинка хлорид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Калия иодид  0,050 кг</w:t>
            </w:r>
          </w:p>
          <w:p w:rsidR="00E16D39" w:rsidRPr="00E16D39" w:rsidRDefault="00E16D39" w:rsidP="00C82310">
            <w:pPr>
              <w:spacing w:after="0" w:line="0" w:lineRule="atLeast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Калия бромид   0,050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0,150 кг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10 ОС «Сульфаты. Сульфиты. Сульфиды»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Алюминия сульфат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Железа (II) сульфат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Калия сульфат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Кальция сульфат   0,200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Магния сульфат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 (II) сульфат безводный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 (II) сульфат 5-ти водный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Натрия сульфид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Натрия сульфат 0,050 кг</w:t>
            </w:r>
          </w:p>
          <w:p w:rsidR="00E16D39" w:rsidRPr="00E16D39" w:rsidRDefault="00E16D39" w:rsidP="00C82310">
            <w:pPr>
              <w:spacing w:after="0" w:line="0" w:lineRule="atLeast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Цинка сульфат  0,200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0,175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 кг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0,150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11 ОС «Карбонаты»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Калия карбонат (поташ)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Меди (II) карбонат основной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Натрия карбонат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Натрия гидрокарбонат   0,100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Кальция карбонат   0,200 кг</w:t>
            </w:r>
          </w:p>
          <w:p w:rsidR="00E16D39" w:rsidRPr="00E16D39" w:rsidRDefault="00E16D39" w:rsidP="00C82310">
            <w:pPr>
              <w:spacing w:after="0" w:line="0" w:lineRule="atLeast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Магния карбонат 0,200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0,240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0,150 кг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0,150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12 ОС «Фосфаты. Силикаты»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Натрия силикат 9-ти водный 0,050 кг</w:t>
            </w:r>
          </w:p>
          <w:p w:rsidR="00E16D39" w:rsidRPr="00E16D39" w:rsidRDefault="00E16D39" w:rsidP="00C82310">
            <w:pPr>
              <w:spacing w:after="0" w:line="0" w:lineRule="atLeast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Натрия ортофосфат  трехзамещенный 0,100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0,200 кг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14 ОС «Соединения марганца»</w:t>
            </w:r>
          </w:p>
          <w:p w:rsidR="00E16D39" w:rsidRPr="00E16D39" w:rsidRDefault="00E16D39" w:rsidP="00C82310">
            <w:pPr>
              <w:spacing w:after="0" w:line="0" w:lineRule="atLeast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Калия перманганат (калий марганцевокислый) 0,500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0,225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16 ОС «Нитраты»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Алюминия нитрат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Калия нитрат  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Кальция нитрат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 (II) нитрат 0,050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Натрия нитрат 0,050 кг</w:t>
            </w:r>
          </w:p>
          <w:p w:rsidR="00E16D39" w:rsidRPr="00E16D39" w:rsidRDefault="00E16D39" w:rsidP="00C82310">
            <w:pPr>
              <w:spacing w:after="0" w:line="0" w:lineRule="atLeast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Серебра нитрат 0, 020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0,050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0,100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0,350 кг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0,010 кг</w:t>
            </w:r>
          </w:p>
        </w:tc>
      </w:tr>
      <w:tr w:rsidR="00E16D39" w:rsidRPr="00E16D39" w:rsidTr="00C82310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Набор № 17 ОС «Индикаторы»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Лакмоид 0,020 кг</w:t>
            </w:r>
          </w:p>
          <w:p w:rsidR="00E16D39" w:rsidRPr="00E16D39" w:rsidRDefault="00E16D39" w:rsidP="00C82310">
            <w:pPr>
              <w:spacing w:after="0" w:line="240" w:lineRule="auto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Метиловый оранжевый      0,020 кг</w:t>
            </w:r>
          </w:p>
          <w:p w:rsidR="00E16D39" w:rsidRPr="00E16D39" w:rsidRDefault="00E16D39" w:rsidP="00C82310">
            <w:pPr>
              <w:spacing w:after="0" w:line="0" w:lineRule="atLeast"/>
              <w:ind w:left="26" w:hanging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Фенолфталеин 0,020 кг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 кг</w:t>
            </w:r>
          </w:p>
          <w:p w:rsidR="00E16D39" w:rsidRPr="00E16D39" w:rsidRDefault="00E16D39" w:rsidP="00C82310">
            <w:pPr>
              <w:spacing w:after="0" w:line="240" w:lineRule="auto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 кг</w:t>
            </w:r>
          </w:p>
          <w:p w:rsidR="00E16D39" w:rsidRPr="00E16D39" w:rsidRDefault="00E16D39" w:rsidP="00C82310">
            <w:pPr>
              <w:spacing w:after="0" w:line="0" w:lineRule="atLeast"/>
              <w:ind w:firstLine="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6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 кг</w:t>
            </w:r>
          </w:p>
        </w:tc>
      </w:tr>
    </w:tbl>
    <w:p w:rsidR="00C82310" w:rsidRDefault="00C82310" w:rsidP="00E16D3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16D39" w:rsidRPr="00E16D39" w:rsidRDefault="00E16D39" w:rsidP="00E16D39">
      <w:pPr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Перечень цифровых информационных ресурсов Интернета:</w:t>
      </w:r>
    </w:p>
    <w:p w:rsidR="00E16D39" w:rsidRPr="00E16D39" w:rsidRDefault="00FE0062" w:rsidP="00C82310">
      <w:pPr>
        <w:numPr>
          <w:ilvl w:val="0"/>
          <w:numId w:val="18"/>
        </w:numPr>
        <w:spacing w:after="0" w:line="240" w:lineRule="auto"/>
        <w:ind w:left="851" w:hanging="425"/>
        <w:rPr>
          <w:rFonts w:ascii="Calibri" w:eastAsia="Times New Roman" w:hAnsi="Calibri" w:cs="Calibri"/>
          <w:color w:val="000000"/>
          <w:lang w:eastAsia="ru-RU"/>
        </w:rPr>
      </w:pPr>
      <w:hyperlink r:id="rId8" w:history="1">
        <w:r w:rsidR="00E16D39" w:rsidRPr="00E16D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http://ege.yandex.ru/chemistry/</w:t>
        </w:r>
      </w:hyperlink>
    </w:p>
    <w:p w:rsidR="00E16D39" w:rsidRPr="00E16D39" w:rsidRDefault="00FE0062" w:rsidP="00C82310">
      <w:pPr>
        <w:numPr>
          <w:ilvl w:val="0"/>
          <w:numId w:val="18"/>
        </w:numPr>
        <w:spacing w:after="0" w:line="240" w:lineRule="auto"/>
        <w:ind w:left="851" w:hanging="425"/>
        <w:rPr>
          <w:rFonts w:ascii="Calibri" w:eastAsia="Times New Roman" w:hAnsi="Calibri" w:cs="Calibri"/>
          <w:color w:val="000000"/>
          <w:lang w:eastAsia="ru-RU"/>
        </w:rPr>
      </w:pPr>
      <w:hyperlink r:id="rId9" w:history="1">
        <w:r w:rsidR="00E16D39" w:rsidRPr="00E16D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http://chem.reshuege.ru/</w:t>
        </w:r>
      </w:hyperlink>
    </w:p>
    <w:p w:rsidR="00E16D39" w:rsidRPr="00E16D39" w:rsidRDefault="00E16D39" w:rsidP="00C82310">
      <w:pPr>
        <w:numPr>
          <w:ilvl w:val="0"/>
          <w:numId w:val="18"/>
        </w:numPr>
        <w:spacing w:after="0" w:line="240" w:lineRule="auto"/>
        <w:ind w:left="851" w:hanging="425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http://himege.ru/</w:t>
      </w:r>
    </w:p>
    <w:p w:rsidR="00E16D39" w:rsidRPr="00E16D39" w:rsidRDefault="00FE0062" w:rsidP="00C82310">
      <w:pPr>
        <w:numPr>
          <w:ilvl w:val="0"/>
          <w:numId w:val="18"/>
        </w:numPr>
        <w:spacing w:after="0" w:line="240" w:lineRule="auto"/>
        <w:ind w:left="851" w:hanging="425"/>
        <w:rPr>
          <w:rFonts w:ascii="Calibri" w:eastAsia="Times New Roman" w:hAnsi="Calibri" w:cs="Calibri"/>
          <w:color w:val="000000"/>
          <w:lang w:eastAsia="ru-RU"/>
        </w:rPr>
      </w:pPr>
      <w:hyperlink r:id="rId10" w:history="1">
        <w:r w:rsidR="00E16D39" w:rsidRPr="00E16D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http://pouchu.ru/</w:t>
        </w:r>
      </w:hyperlink>
    </w:p>
    <w:p w:rsidR="00E16D39" w:rsidRPr="00E16D39" w:rsidRDefault="00FE0062" w:rsidP="00C82310">
      <w:pPr>
        <w:numPr>
          <w:ilvl w:val="0"/>
          <w:numId w:val="18"/>
        </w:numPr>
        <w:spacing w:after="0" w:line="240" w:lineRule="auto"/>
        <w:ind w:left="851" w:hanging="425"/>
        <w:rPr>
          <w:rFonts w:ascii="Calibri" w:eastAsia="Times New Roman" w:hAnsi="Calibri" w:cs="Calibri"/>
          <w:color w:val="000000"/>
          <w:lang w:eastAsia="ru-RU"/>
        </w:rPr>
      </w:pPr>
      <w:hyperlink r:id="rId11" w:history="1">
        <w:r w:rsidR="00E16D39" w:rsidRPr="00E16D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http://enprophil.ucoz.ru/index/egeh_alkeny_alkadieny/0-358</w:t>
        </w:r>
      </w:hyperlink>
    </w:p>
    <w:p w:rsidR="00E16D39" w:rsidRPr="00E16D39" w:rsidRDefault="00FE0062" w:rsidP="00C82310">
      <w:pPr>
        <w:numPr>
          <w:ilvl w:val="0"/>
          <w:numId w:val="18"/>
        </w:numPr>
        <w:spacing w:after="0" w:line="240" w:lineRule="auto"/>
        <w:ind w:left="851" w:hanging="425"/>
        <w:rPr>
          <w:rFonts w:ascii="Calibri" w:eastAsia="Times New Roman" w:hAnsi="Calibri" w:cs="Calibri"/>
          <w:color w:val="000000"/>
          <w:lang w:eastAsia="ru-RU"/>
        </w:rPr>
      </w:pPr>
      <w:hyperlink r:id="rId12" w:history="1">
        <w:r w:rsidR="00E16D39" w:rsidRPr="00E16D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http://ximozal.ucoz.ru/_ld/12/1241___4_.pdf</w:t>
        </w:r>
      </w:hyperlink>
    </w:p>
    <w:p w:rsidR="00E16D39" w:rsidRPr="00E16D39" w:rsidRDefault="00FE0062" w:rsidP="00C82310">
      <w:pPr>
        <w:numPr>
          <w:ilvl w:val="0"/>
          <w:numId w:val="18"/>
        </w:numPr>
        <w:spacing w:after="0" w:line="240" w:lineRule="auto"/>
        <w:ind w:left="851" w:hanging="425"/>
        <w:rPr>
          <w:rFonts w:ascii="Calibri" w:eastAsia="Times New Roman" w:hAnsi="Calibri" w:cs="Calibri"/>
          <w:color w:val="000000"/>
          <w:lang w:eastAsia="ru-RU"/>
        </w:rPr>
      </w:pPr>
      <w:hyperlink r:id="rId13" w:history="1">
        <w:r w:rsidR="00E16D39" w:rsidRPr="00E16D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http://fictionbook.ru/author/georgiyi_isaakovich_lerner/biologiya_polniyyi_spravochnik_dlya_podg/read_online.html?page=3</w:t>
        </w:r>
      </w:hyperlink>
    </w:p>
    <w:p w:rsidR="00E16D39" w:rsidRPr="00E16D39" w:rsidRDefault="00FE0062" w:rsidP="00C82310">
      <w:pPr>
        <w:numPr>
          <w:ilvl w:val="0"/>
          <w:numId w:val="18"/>
        </w:numPr>
        <w:spacing w:after="0" w:line="240" w:lineRule="auto"/>
        <w:ind w:left="851" w:hanging="425"/>
        <w:rPr>
          <w:rFonts w:ascii="Calibri" w:eastAsia="Times New Roman" w:hAnsi="Calibri" w:cs="Calibri"/>
          <w:color w:val="000000"/>
          <w:lang w:eastAsia="ru-RU"/>
        </w:rPr>
      </w:pPr>
      <w:hyperlink r:id="rId14" w:history="1">
        <w:r w:rsidR="00E16D39" w:rsidRPr="00E16D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http://www.zavuch.info/methodlib/134/</w:t>
        </w:r>
      </w:hyperlink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16D39" w:rsidRPr="00E16D39" w:rsidRDefault="00FE0062" w:rsidP="00C82310">
      <w:pPr>
        <w:numPr>
          <w:ilvl w:val="0"/>
          <w:numId w:val="18"/>
        </w:numPr>
        <w:spacing w:after="0" w:line="240" w:lineRule="auto"/>
        <w:ind w:left="851" w:hanging="425"/>
        <w:rPr>
          <w:rFonts w:ascii="Calibri" w:eastAsia="Times New Roman" w:hAnsi="Calibri" w:cs="Calibri"/>
          <w:color w:val="000000"/>
          <w:lang w:eastAsia="ru-RU"/>
        </w:rPr>
      </w:pPr>
      <w:hyperlink r:id="rId15" w:history="1">
        <w:r w:rsidR="00E16D39" w:rsidRPr="00E16D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http://keramikos.ru/table.php?ap=table1000405</w:t>
        </w:r>
      </w:hyperlink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6" w:history="1">
        <w:r w:rsidR="00E16D39" w:rsidRPr="00E16D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http://sikorskaya-olja.narod.ru/EGE.htm</w:t>
        </w:r>
      </w:hyperlink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16D39" w:rsidRPr="00E16D39" w:rsidRDefault="00FE0062" w:rsidP="00C82310">
      <w:pPr>
        <w:numPr>
          <w:ilvl w:val="0"/>
          <w:numId w:val="18"/>
        </w:numPr>
        <w:spacing w:after="0" w:line="240" w:lineRule="auto"/>
        <w:ind w:left="851" w:hanging="425"/>
        <w:rPr>
          <w:rFonts w:ascii="Calibri" w:eastAsia="Times New Roman" w:hAnsi="Calibri" w:cs="Calibri"/>
          <w:color w:val="000000"/>
          <w:lang w:eastAsia="ru-RU"/>
        </w:rPr>
      </w:pPr>
      <w:hyperlink r:id="rId17" w:history="1">
        <w:r w:rsidR="00E16D39" w:rsidRPr="00E16D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www.olimpmgou.narod.ru</w:t>
        </w:r>
      </w:hyperlink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6D39" w:rsidRPr="00E16D39" w:rsidRDefault="00FE0062" w:rsidP="00C82310">
      <w:pPr>
        <w:numPr>
          <w:ilvl w:val="0"/>
          <w:numId w:val="18"/>
        </w:numPr>
        <w:spacing w:after="0" w:line="240" w:lineRule="auto"/>
        <w:ind w:left="851" w:hanging="425"/>
        <w:rPr>
          <w:rFonts w:ascii="Calibri" w:eastAsia="Times New Roman" w:hAnsi="Calibri" w:cs="Calibri"/>
          <w:color w:val="000000"/>
          <w:lang w:eastAsia="ru-RU"/>
        </w:rPr>
      </w:pPr>
      <w:hyperlink r:id="rId18" w:history="1">
        <w:r w:rsidR="00E16D39" w:rsidRPr="00E16D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http://mirhim.ucoz.ru/index/khimija_8_3/0-41</w:t>
        </w:r>
      </w:hyperlink>
      <w:r w:rsidR="00E16D39"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C82310" w:rsidRDefault="00C82310" w:rsidP="00E16D3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16D39" w:rsidRPr="00E16D39" w:rsidRDefault="00E16D39" w:rsidP="00C82310">
      <w:pPr>
        <w:spacing w:after="0" w:line="36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Состав медиатеки:</w:t>
      </w:r>
    </w:p>
    <w:p w:rsidR="00E16D39" w:rsidRPr="00E16D39" w:rsidRDefault="00E16D39" w:rsidP="00C82310">
      <w:pPr>
        <w:numPr>
          <w:ilvl w:val="0"/>
          <w:numId w:val="19"/>
        </w:numPr>
        <w:tabs>
          <w:tab w:val="clear" w:pos="720"/>
          <w:tab w:val="num" w:pos="567"/>
        </w:tabs>
        <w:spacing w:after="0" w:line="360" w:lineRule="auto"/>
        <w:ind w:left="567" w:hanging="425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Открытая химия. Версия 2.6. (Полный интерактивный курс химии для учащихся школ, лицеев, гимназий, колледжей, студентов технических вузов). ООО «Физикон» 2005.</w:t>
      </w:r>
    </w:p>
    <w:p w:rsidR="00E16D39" w:rsidRPr="00E16D39" w:rsidRDefault="00E16D39" w:rsidP="00C82310">
      <w:pPr>
        <w:numPr>
          <w:ilvl w:val="0"/>
          <w:numId w:val="19"/>
        </w:numPr>
        <w:tabs>
          <w:tab w:val="clear" w:pos="720"/>
          <w:tab w:val="num" w:pos="567"/>
        </w:tabs>
        <w:spacing w:after="0" w:line="360" w:lineRule="auto"/>
        <w:ind w:left="567" w:hanging="425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CD-ROM Виртуальная школа Кирилла и Мефодия. Уроки химии. 8-9 классы.-М.: ООО «Кирилл и Мефодий», 2002г.</w:t>
      </w:r>
    </w:p>
    <w:p w:rsidR="00E16D39" w:rsidRPr="00E16D39" w:rsidRDefault="00E16D39" w:rsidP="00C82310">
      <w:pPr>
        <w:numPr>
          <w:ilvl w:val="0"/>
          <w:numId w:val="19"/>
        </w:numPr>
        <w:tabs>
          <w:tab w:val="clear" w:pos="720"/>
          <w:tab w:val="num" w:pos="567"/>
        </w:tabs>
        <w:spacing w:after="0" w:line="360" w:lineRule="auto"/>
        <w:ind w:left="567" w:hanging="425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CD-ROM Учебное электронное издание Химия (8-11 класс) Виртуальная лаборатория. МарГТУ, Лаборатория систем мультимедия, 2004г.</w:t>
      </w:r>
    </w:p>
    <w:p w:rsidR="00C82310" w:rsidRDefault="00E16D39" w:rsidP="00C82310">
      <w:pPr>
        <w:numPr>
          <w:ilvl w:val="0"/>
          <w:numId w:val="19"/>
        </w:numPr>
        <w:tabs>
          <w:tab w:val="clear" w:pos="720"/>
          <w:tab w:val="num" w:pos="567"/>
        </w:tabs>
        <w:spacing w:after="0" w:line="360" w:lineRule="auto"/>
        <w:ind w:left="567" w:hanging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CD-ROM Электронная библиотека «Просвещение». </w:t>
      </w:r>
      <w:r w:rsidR="00C8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E16D39" w:rsidRPr="00C82310" w:rsidRDefault="00E16D39" w:rsidP="00C82310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231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Приложения к рабочей программе</w:t>
      </w:r>
    </w:p>
    <w:p w:rsidR="00E16D39" w:rsidRPr="00C82310" w:rsidRDefault="00E16D39" w:rsidP="00A12BE0">
      <w:pPr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</w:p>
    <w:p w:rsidR="00E16D39" w:rsidRPr="00E16D39" w:rsidRDefault="00E16D39" w:rsidP="00E16D3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ТЕМАТИЧЕСКОЕ ПЛАНИРОВАНИЕ УРОКОВ ХИМИИ В 8 КЛАССЕ</w:t>
      </w:r>
    </w:p>
    <w:p w:rsidR="00E16D39" w:rsidRPr="00E16D39" w:rsidRDefault="00E16D39" w:rsidP="00E16D3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16D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 ЧАСА В НЕДЕЛЮ).</w:t>
      </w:r>
    </w:p>
    <w:tbl>
      <w:tblPr>
        <w:tblW w:w="11059" w:type="dxa"/>
        <w:tblInd w:w="-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477"/>
        <w:gridCol w:w="1134"/>
        <w:gridCol w:w="851"/>
        <w:gridCol w:w="1984"/>
        <w:gridCol w:w="2552"/>
        <w:gridCol w:w="1277"/>
        <w:gridCol w:w="1134"/>
        <w:gridCol w:w="992"/>
      </w:tblGrid>
      <w:tr w:rsidR="00D4455D" w:rsidRPr="00E16D39" w:rsidTr="00D4455D">
        <w:trPr>
          <w:trHeight w:val="260"/>
        </w:trPr>
        <w:tc>
          <w:tcPr>
            <w:tcW w:w="6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bookmarkStart w:id="8" w:name="917880687a2481476be4105513ec1f8c3bd8de06"/>
            <w:bookmarkStart w:id="9" w:name="5"/>
            <w:bookmarkEnd w:id="8"/>
            <w:bookmarkEnd w:id="9"/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урока по пред-мету</w:t>
            </w:r>
          </w:p>
        </w:tc>
        <w:tc>
          <w:tcPr>
            <w:tcW w:w="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урока по теме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Д/з</w:t>
            </w:r>
          </w:p>
        </w:tc>
        <w:tc>
          <w:tcPr>
            <w:tcW w:w="58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УУД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Медиа-ресурсы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Химич. эксперимент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Предметные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Метапредметные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 УУД,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 УУД,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 УУД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Предмет химии. Химия как часть естествознания.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Вещества и их свойства.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§1 вопр. 1-4 стр. 6-7; вопр. 5 – письм.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Дать понятие о предмете химии. Сформировать первоначальные представления: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а) о веществе, а также о простых и сложных веществах;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б) начать формировать умение характеризовать вещества, используя для этого их физические свойства.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 УУД.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1.Разрешение конфликта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2.Управление поведением партнера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1.Формирование познавательной цели</w:t>
            </w:r>
          </w:p>
          <w:p w:rsidR="00D4455D" w:rsidRPr="002C4894" w:rsidRDefault="00D4455D" w:rsidP="00F1410C">
            <w:pPr>
              <w:numPr>
                <w:ilvl w:val="0"/>
                <w:numId w:val="28"/>
              </w:numPr>
              <w:tabs>
                <w:tab w:val="clear" w:pos="720"/>
                <w:tab w:val="left" w:pos="168"/>
              </w:tabs>
              <w:spacing w:after="0" w:line="240" w:lineRule="auto"/>
              <w:ind w:left="26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Символы химических  элементов</w:t>
            </w:r>
          </w:p>
          <w:p w:rsidR="00D4455D" w:rsidRPr="002C4894" w:rsidRDefault="00D4455D" w:rsidP="00F1410C">
            <w:pPr>
              <w:numPr>
                <w:ilvl w:val="0"/>
                <w:numId w:val="28"/>
              </w:numPr>
              <w:tabs>
                <w:tab w:val="clear" w:pos="720"/>
                <w:tab w:val="left" w:pos="168"/>
              </w:tabs>
              <w:spacing w:after="0" w:line="240" w:lineRule="auto"/>
              <w:ind w:left="26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формулы</w:t>
            </w:r>
          </w:p>
          <w:p w:rsidR="00D4455D" w:rsidRPr="002C4894" w:rsidRDefault="00D4455D" w:rsidP="00F1410C">
            <w:pPr>
              <w:numPr>
                <w:ilvl w:val="0"/>
                <w:numId w:val="28"/>
              </w:numPr>
              <w:tabs>
                <w:tab w:val="clear" w:pos="720"/>
                <w:tab w:val="left" w:pos="168"/>
              </w:tabs>
              <w:spacing w:after="0" w:line="240" w:lineRule="auto"/>
              <w:ind w:left="26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Термины</w:t>
            </w:r>
          </w:p>
          <w:p w:rsidR="00D4455D" w:rsidRPr="002C4894" w:rsidRDefault="00D4455D" w:rsidP="00F1410C">
            <w:pPr>
              <w:numPr>
                <w:ilvl w:val="0"/>
                <w:numId w:val="28"/>
              </w:numPr>
              <w:tabs>
                <w:tab w:val="clear" w:pos="720"/>
                <w:tab w:val="left" w:pos="168"/>
              </w:tabs>
              <w:spacing w:after="0" w:line="240" w:lineRule="auto"/>
              <w:ind w:left="26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 и синтез</w:t>
            </w:r>
          </w:p>
          <w:p w:rsidR="00D4455D" w:rsidRPr="002C4894" w:rsidRDefault="00D4455D" w:rsidP="002C4894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2C4894">
            <w:pPr>
              <w:spacing w:after="0" w:line="240" w:lineRule="auto"/>
              <w:ind w:left="26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1.Целеполагание и планирование.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1.Мотивация научения предмету химия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2.Развивать чувство гордости за российскую химическую науку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3.Нравственно-этическое оценивание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Презентации «Правила ТБ в кабинете химии», «История развития химии», «Химия и повседневная  жизнь человека».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Методы познания в химии: наблюдение, эксперимент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§2, стр11 вопр.1,2 + тестовые задания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Сформировать первоначальные представления: о методах наблюдение и эксперимент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 УУД.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1.Разрешение конфликта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2.Управление поведением партнера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1.Формирование познавательной цели</w:t>
            </w:r>
          </w:p>
          <w:p w:rsidR="00D4455D" w:rsidRPr="002C4894" w:rsidRDefault="00D4455D" w:rsidP="00F1410C">
            <w:pPr>
              <w:numPr>
                <w:ilvl w:val="0"/>
                <w:numId w:val="29"/>
              </w:numPr>
              <w:tabs>
                <w:tab w:val="clear" w:pos="720"/>
              </w:tabs>
              <w:spacing w:after="0" w:line="240" w:lineRule="auto"/>
              <w:ind w:left="309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 и синтез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1.Целеполагание и планирование.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1.Мотивация научения предмету химия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2.Развивать чувство гордости за российскую химическую науку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3.Нравственно-этическое оценивание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Практическая работа №1.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  <w:lang w:eastAsia="ru-RU"/>
              </w:rPr>
              <w:t> 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Правила техники безопасности при работе в химическом кабинете. Ознакомление с лабораторным оборудованием.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Познакомить уч-ся с лабораторным оборудованием, приемами обращения с ним.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Рассмотреть правила техники безопасности в кабинете химии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Планирование практической работы по предмету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2.Управление поведением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1.Формирование познавательной цели</w:t>
            </w:r>
          </w:p>
          <w:p w:rsidR="00D4455D" w:rsidRPr="002C4894" w:rsidRDefault="00D4455D" w:rsidP="00F1410C">
            <w:pPr>
              <w:numPr>
                <w:ilvl w:val="0"/>
                <w:numId w:val="30"/>
              </w:numPr>
              <w:tabs>
                <w:tab w:val="clear" w:pos="720"/>
              </w:tabs>
              <w:spacing w:after="0" w:line="240" w:lineRule="auto"/>
              <w:ind w:left="168" w:hanging="14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Термины</w:t>
            </w:r>
          </w:p>
          <w:p w:rsidR="00D4455D" w:rsidRPr="002C4894" w:rsidRDefault="00D4455D" w:rsidP="00F1410C">
            <w:pPr>
              <w:numPr>
                <w:ilvl w:val="0"/>
                <w:numId w:val="30"/>
              </w:numPr>
              <w:tabs>
                <w:tab w:val="clear" w:pos="720"/>
              </w:tabs>
              <w:spacing w:after="0" w:line="240" w:lineRule="auto"/>
              <w:ind w:left="168" w:hanging="14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 и синтез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1.Целеполагание и планирование.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1.Формирование интереса к новому предмету.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П/Р №1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Чистые вещества и смеси. Способы разделения смесей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§4, вопр.1-5, стр.17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Использование для познания окружающего мира различных методов (наблюдение, измерение, опыт, эксперимент, моделирование и др.)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умения работать в парах, отвечать на вопросы учителя, умение использовать химический язык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умения наблюдать, делать выводы при проведении опытов, умения работать с книгой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1.Целеполагание и планирование.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интереса к новому предмету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«Чистые вещества и смеси».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Сайты</w:t>
            </w: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 fcior.edu.ru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 school collection.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edu.ru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.: Способы очистки веществ: кристаллизация, дистилляция, хроматография.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№2: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Разделение смеси с помощью магнита.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Практическая работа № 2.  Очистка загрязненной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поваренной соли.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§5, упр.5-6, стр.20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Использование практических и лабораторных работ, несложных экспериментов для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доказательства выдвигаемых предположений; описание результатов этих работ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умения работать в парах.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Формирование умения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наблюдать, делать выводы при проведении опытов.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сущность понятий чистые вещества и смеси и способы разделения смесей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Формирование интереса к новому предмету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Сайты</w:t>
            </w: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 fcior.edu.ru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)schoolcollection.edu.ru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П/Р. №2.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и химические явления. Химические реакции.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§6, стр. 24, вопр. 1-3 + тестовые задания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Познакомиться с важнейшими хим. понятиями:  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и химические явления, химическая реакция;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отличать химические реакции от физических явлений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Разрешение конфликта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2.Управление поведением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1.Формирование познавательной цели</w:t>
            </w:r>
          </w:p>
          <w:p w:rsidR="00D4455D" w:rsidRPr="002C4894" w:rsidRDefault="00D4455D" w:rsidP="00F1410C">
            <w:pPr>
              <w:numPr>
                <w:ilvl w:val="0"/>
                <w:numId w:val="31"/>
              </w:numPr>
              <w:tabs>
                <w:tab w:val="clear" w:pos="720"/>
                <w:tab w:val="num" w:pos="168"/>
              </w:tabs>
              <w:spacing w:after="0" w:line="240" w:lineRule="auto"/>
              <w:ind w:left="309" w:hanging="28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формулы</w:t>
            </w:r>
          </w:p>
          <w:p w:rsidR="00D4455D" w:rsidRPr="002C4894" w:rsidRDefault="00D4455D" w:rsidP="00F1410C">
            <w:pPr>
              <w:numPr>
                <w:ilvl w:val="0"/>
                <w:numId w:val="31"/>
              </w:numPr>
              <w:tabs>
                <w:tab w:val="clear" w:pos="720"/>
                <w:tab w:val="num" w:pos="168"/>
              </w:tabs>
              <w:spacing w:after="0" w:line="240" w:lineRule="auto"/>
              <w:ind w:left="309" w:hanging="28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Термины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1.Целеполагание и планирование.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1.Мотивация научения предмету химия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2.Развивать чувство гордости за российскую химическую науку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3.Нравственно-этическое оценивание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«Физические и химические явления».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№1: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Рассмотрение веществ с различными физическими свойствами.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№3: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Примеры физических явлений.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№4: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Примеры химических явлений.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Атомы и молекулы, ионы.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§7, вопр. 1,3,5,8, стр 28 + тестовые задания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знаний уч-ся о составе атома и атомного ядра, ионов и молекул.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Формулирование собственного мнения и позиции;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учитывать разные мнения и интересы и обосновывать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собственную позицию</w:t>
            </w: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Использование знаково-символических средств, в том числе моделей и схем для решения задач.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самостоятельно адекватно оценивать правильность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выполнения действия и вносить необходимые коррективы 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как по ходу его реализации, так и в конце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действия.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 учащихся учебно-познавательного интереса к новому учебному материалу и способам решения новой частной задачи.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Вещества молекулярного и немолекулярного строения. Кристаллические решетки.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§8, стр. 32, вопр. 1,3 + тестовые задания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кристаллические решетки.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1.Разрешение конфликта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2.Управление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поведением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1.Формирование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познавательной цели.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Символы химических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элементов.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 формулы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Термины.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1.Самостоятельно адекватно оценивать правильность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выполнения действия и вносить необходимые коррективы 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как по ходу его реализации, так и в конце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действия.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1.Мотивация научения предмету химия. 2.Развивать чувство гордости за российскую. химическую науку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3.Нравственно-этическое оценивание.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Простые и сложные вещества. Химический элемент. Металлы и неметаллы.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§9,10  вопр.1,3 + тесты стр. 36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важнейшие химические понятия:</w:t>
            </w: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химический элемент, классификация веществ (на простые и сложные вещества).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ориентироваться на разнообразие способов решения задач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2.Устанавливать причинно-следственные связи.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1.Целеполагание и планирование.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1.Мотивация научения предмету химия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2.Развивать чувство гордости за российскую химическую науку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3.Нравственно-этическое оценивание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 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Простые и сложные вещества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Ознакомление с образцами простых и сложных веществ.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Язык химии. Знаки химических элементов. Относительная атомная масса.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§11, 12 вопр. 1,3 + тесты стр.41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важнейшие химические понятия: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химический элемент, относительная атомная  масса.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Разрешение конфликта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2.Управление поведением партнера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1.Формирование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познавательной цели: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Символы химических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элементов;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формулы;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термины.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1.Целеполагание и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планирование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1.Мотивация научения предмету химия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2.Нравственно-этическое оценивание.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Таблица Менделеева, карточки с названиями и символами элементов, сера, медь, железо.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Закон постоянства состава веществ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§13, вопр. 2, стр.46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основные законы химии:  закон постоянства состава веществ.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1.Разрешение конфликта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2.Управление поведением партнера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1.Формирование познавательной цели</w:t>
            </w:r>
          </w:p>
          <w:p w:rsidR="00D4455D" w:rsidRPr="002C4894" w:rsidRDefault="00D4455D" w:rsidP="00F1410C">
            <w:pPr>
              <w:numPr>
                <w:ilvl w:val="0"/>
                <w:numId w:val="32"/>
              </w:numPr>
              <w:tabs>
                <w:tab w:val="clear" w:pos="720"/>
                <w:tab w:val="num" w:pos="309"/>
              </w:tabs>
              <w:spacing w:after="0" w:line="240" w:lineRule="auto"/>
              <w:ind w:left="26" w:firstLine="14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Символы химических  элементов</w:t>
            </w:r>
          </w:p>
          <w:p w:rsidR="00D4455D" w:rsidRPr="002C4894" w:rsidRDefault="00D4455D" w:rsidP="00F1410C">
            <w:pPr>
              <w:numPr>
                <w:ilvl w:val="0"/>
                <w:numId w:val="32"/>
              </w:numPr>
              <w:tabs>
                <w:tab w:val="clear" w:pos="720"/>
                <w:tab w:val="num" w:pos="26"/>
              </w:tabs>
              <w:spacing w:after="0" w:line="240" w:lineRule="auto"/>
              <w:ind w:left="26" w:firstLine="14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формулы</w:t>
            </w:r>
          </w:p>
          <w:p w:rsidR="00D4455D" w:rsidRPr="002C4894" w:rsidRDefault="00D4455D" w:rsidP="00F1410C">
            <w:pPr>
              <w:numPr>
                <w:ilvl w:val="0"/>
                <w:numId w:val="32"/>
              </w:numPr>
              <w:tabs>
                <w:tab w:val="clear" w:pos="720"/>
                <w:tab w:val="num" w:pos="26"/>
              </w:tabs>
              <w:spacing w:after="0" w:line="240" w:lineRule="auto"/>
              <w:ind w:left="26" w:firstLine="14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Термины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1.Целеполагание и планирование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1.Мотивация научения предмету химия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2.Развивать чувство гордости за российскую химическую науку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3.Нравственно-этическое оценивание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формулы. Относительная молекулярная масса. Качественный и количественный состав вещества.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§14, вопр. 2,3,4, стр. 49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характеризоватьпонятия об относительной атомной и молекулярной массах. Умение  рассчитывать относительную молекулярную массу.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1.Разрешение конфликта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2.Управление поведением партнера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1.Формирование познавательной цели</w:t>
            </w:r>
          </w:p>
          <w:p w:rsidR="00D4455D" w:rsidRPr="002C4894" w:rsidRDefault="00D4455D" w:rsidP="00F1410C">
            <w:pPr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09" w:hanging="28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Символы химических  элементов</w:t>
            </w:r>
          </w:p>
          <w:p w:rsidR="00D4455D" w:rsidRPr="002C4894" w:rsidRDefault="00D4455D" w:rsidP="00F1410C">
            <w:pPr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09" w:hanging="28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формулы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1.Целеполагание и планирование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1.Мотивация научения предмету химия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2.Нравственно-этическое оценивание.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Массовая доля химического элемента в соединении.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§15, вопр. 2,4 + тесты, стр.53-54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вычислять: массовую долю химического элемента по формуле соединения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Определение адекватных способов решения учебной задачи на основе заданных алгоритмов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1.Разрешение конфликта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2.Управление поведением партнера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1.Формирование познавательной цели</w:t>
            </w:r>
          </w:p>
          <w:p w:rsidR="00D4455D" w:rsidRPr="002C4894" w:rsidRDefault="00D4455D" w:rsidP="00F1410C">
            <w:pPr>
              <w:numPr>
                <w:ilvl w:val="0"/>
                <w:numId w:val="34"/>
              </w:numPr>
              <w:tabs>
                <w:tab w:val="clear" w:pos="720"/>
                <w:tab w:val="num" w:pos="168"/>
              </w:tabs>
              <w:spacing w:after="0" w:line="240" w:lineRule="auto"/>
              <w:ind w:left="168" w:hanging="14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Символы химических  элементов</w:t>
            </w:r>
          </w:p>
          <w:p w:rsidR="00D4455D" w:rsidRPr="002C4894" w:rsidRDefault="00D4455D" w:rsidP="00F1410C">
            <w:pPr>
              <w:numPr>
                <w:ilvl w:val="0"/>
                <w:numId w:val="34"/>
              </w:numPr>
              <w:tabs>
                <w:tab w:val="clear" w:pos="720"/>
                <w:tab w:val="num" w:pos="168"/>
              </w:tabs>
              <w:spacing w:after="0" w:line="240" w:lineRule="auto"/>
              <w:ind w:left="168" w:hanging="14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формулы</w:t>
            </w:r>
          </w:p>
          <w:p w:rsidR="00D4455D" w:rsidRPr="002C4894" w:rsidRDefault="00D4455D" w:rsidP="00F1410C">
            <w:pPr>
              <w:numPr>
                <w:ilvl w:val="0"/>
                <w:numId w:val="34"/>
              </w:numPr>
              <w:tabs>
                <w:tab w:val="clear" w:pos="720"/>
                <w:tab w:val="num" w:pos="168"/>
              </w:tabs>
              <w:spacing w:after="0" w:line="240" w:lineRule="auto"/>
              <w:ind w:left="168" w:hanging="14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Термины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1.Целеполагание и планирование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1.Мотивация научения предмету химия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2.Нравственно-этическое оценивание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 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Массовая доля хим. элемента в веществе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§16, вопр. 3,4 + тесты, стр. 48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определять валентность и  значение валентности некоторых химических элементов;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называть бинарные соединения.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1.Разрешение конфликта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2.Управление поведением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определять адекватные способы решения учебной задачи на основе заданных алгоритмов.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1.Целеполагание и планирование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1.Мотивация научения предмету химия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2.Развивать чувство гордости за российскую химическую науку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3.Нравственно-этическое оценивание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Составление формул по валентности химических элементов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38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15.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§17, вопр. 2,5,7, стр.60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формулы бинарных соединений по известной валентности элементов.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выстраивать собственное целостное мировоззрение: осознавать потребность и готовность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 самообразованию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Составление формул по валентности химических элементов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Атомно-молекулярное учение.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§18, вопр.2,3, стр.62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</w:t>
            </w: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основные положения атомно-молекулярного учения</w:t>
            </w: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,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понимать его значение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формулировать собственное мнение и позицию;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учитывать разные мнения и интересы и обосновывать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собственную позицию</w:t>
            </w: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использовать знаково-символические средства, в том числе модели и схемы для решения задач;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самостоятельно адекватно оценивать правильность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выполнения действия и вносить необходимые коррективы 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как по ходу его реализации, так и в конце действия.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 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Атомно-молекулярное учение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Закон сохранения массы веществ.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§19, вопр. 1, 4 + тесты, стр. 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основные законы химии: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сохранения массы веществ;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понимать</w:t>
            </w: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его сущность и значение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Развивать чувство гордости за российскую химическую науку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уравнения.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§20, вопр. 3, 4, 6, стр. 67-68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уравнения хим. реакций.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задавать вопросы;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контролировать действия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ориентироваться  на понимание причин успеха в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Составление уравнений химических реакций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Опыты, подтверждающие закон сохранения массы веществ.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№5: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Реакции, иллюстрирующие основные признаки характерных реакций.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Типы химических реакций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§21, вопр. 2,3, стр.71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умение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определять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реагенты и продукты реакции;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расставлять коэффициенты в уравнениях реакций на основе закона сохранения массы веществ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Умение составлять план решения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проблемы.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 Умение ориентироваться  на понимание причин успеха в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 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Типы химических реакций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№6: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Разложение основного карбоната меди (II).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№7: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 Реакция замещения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меди железом.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§1-21 повтор., упр. 5, стр.58, упр.4,стр 60, упр. 3, стр. 67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1.Закрепление знаний и расчетных навыков уч-ся.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решать типовые примеры контрольной работы.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ориентироваться  на понимание причин успеха в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Контрольная работа №1 по теме: «Первоначальные химические понятия».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действие.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оценить свои учебные достижения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Кислород, его общая характеристика и нахождение в природе. Получение кислорода и его физические свойства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§22, вопр. 1, 4, 6, стр. 75.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кислород как химический элемент и простое вещество; распознавать опытным путем кислород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норм поведения в окружающей среде, правил здорового образа жизни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формулировать собственное мнение и позицию;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учитывать разные мнения и интересы и обосновывать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собственную позицию</w:t>
            </w: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использовать знаково-символические средства, в том числе модели и схемы для решения задач;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самостоятельно адекватно оценивать правильность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выполнения действия и вносить необходимые коррективы 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как по ходу его реализации, так и в конце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«Кислород».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и собирание кислорода методом вытеснения воздуха и воды.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§23, 24 вопр. 4, 6, 7, стр. 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объяснить сущность круговорота кислорода в природе, применение кислорода;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уметь составлять уравнения химических реакций, характеризующих химические свойства кислород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Развивать чувство гордости за российскую химическую науку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Опорная схема «Получение и химические свойства кислорода»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№8: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Ознакомление с образцами оксидов.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Практическая работа №3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.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и свойства кислорода.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умения работать в парах.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умения наблюдать, делать выводы при проведении опытов.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распознавать опытным путем кислород, описывать химические реакции, наблюдаемые в ходе эксперимента.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интереса к новому предмету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П/Р №3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Озон. Аллотропия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кислорода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§26, вопр. 1 +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тесты, стр. 87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Умение объяснить сущность аллотропии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кислорода.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Умение самостоятельно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организовывать учебное взаимодействие в группе.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Развивать чувство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гордости за российскую химическую науку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26.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Воздух и его состав.  Защита атмосферного воздуха от загрязнения.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§27, вопр. 1, 3, 4, стр. 91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</w:t>
            </w: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 воздуха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Приведение примеров, подбор аргументов, формулирование выводов.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задавать вопросы;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контролировать действия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«Воздух»,  т. «Состав воздуха».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Определение состава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воздуха.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Водород, его общая характеристика и нахождение в природе. Получение водорода и его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свойства. Меры безопасности при работе с водородом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§28, вопр. 2, 4 + тесты, стр. 96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 водород как химический элемент и простое вещество, распознавать опытным путем водород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сформировать устойчивый учебно-познавательный интерес  к новым общим способам решения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«Водород»,                   Т. «Применение водорода»; опорная схема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 Получение водорода в аппарате Киппа, проверка его на чистоту, собирание водорода методом вытеснения воздуха и воды.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№9: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Получение водорода и изучение его свойств.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свойства водорода. Применение.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§29, вопр. 3, 4, стр. 101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составлять уравнения реакций, характеризующих химические свойства водорода, называть продукты реакции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задавать вопросы;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контролировать действия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 внутренней позиции школьника на уровне положительного отношения к школе, понимания необходимости учения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«Водород».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Горение водорода.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№10: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Взаимодействие водорода с оксидом меди (II)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29.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Практическая работа №4.  «Получение водорода и исследование его свойств»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работать в парах.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наблюдать, делать выводы при проведении опытов.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распознавать опытным путем водород, описывать химические реакции, наблюдаемые в ходе эксперимента.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интереса к новому предмету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П/р №4.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Вода. Методы определения состава воды  - анализ и синтез. Вода в природе и способы её очистки. Аэрация воды.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§31, вопр. 1, 4, 5, стр.106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норм поведения в окружающей среде, правил здорового образа жизни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Совершенствовать умение договариваться и приходить к общему решению в совместной деятельности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Формировать умение проводить сравнение и классификацию по заданным критериям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учитывать выделенные учителем ориентиры действия  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новом  учебном материале в сотрудничестве с учителем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1.Развитие 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«Вода на Земле».    Физическая карта мира, коллекция «Минералы и горные породы» Презентация «Вода на Земле».    Физическая карта мира, коллекция «Минералы и горные породы»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 воды. Синтез воды.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и химические свойства воды.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Применение воды.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§32, тесты, стр. 109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свойства воды (химические свойства основных классов неорганических веществ),  взаимодействие воды с основными и кислотными оксидами;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составлять уравнения химических  реакций, характерных для воды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задавать вопросы;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контролировать действия партнера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Учебно-познавательный интерес к новому учебному материалу и способам решения новой частной задачи;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Вода — растворитель. Растворы. Насыщенные и ненасыщенные растворы. Растворимость веществ в воде.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§33, вопр. 5 + тесты, стр. 113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давать определение понятия растворы, виды растворов, свойства воды как растворителя;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представление о сущности процесса  получения кристаллов из растворов солей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задавать вопросы;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контролировать действия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3. Различать способ и результат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Развитие способности  к самооценке на основе критерия успешности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33.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Массовая доля растворенного вещества.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§34, вопр. 4, 5, стр. 116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сущность понятия массовая доля растворенного вещества в растворе;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уметь вычислять массовую долю вещества в растворе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1.Развитие 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2.Формирование выраженной устойчивой учебно-познавательной мотивации учения.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«Массовая доля растворенного вещества в растворе».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§34 повтор., задачи 7, 8, 9 + тесты, стр. 117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вычислять массовую долю вещества в растворе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Совершенствовать умение договариваться и приходить к общему решению в совместной деятельности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Формировать умение проводить сравнение и классификацию по заданным критериям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учитывать выделенные учителем ориентиры действия  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новом  учебном материале в сотрудничестве с учителем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выраженной устойчивой учебно-познавательной мотивации учения.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Практическая работа №5. Приготовление растворов солей с определенной массовой долей растворенного вещества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умения работать в парах.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умения наблюдать, делать выводы при проведении опытов.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описывать наблюдаемые превращения в ходе эксперимента.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интереса к новому предмету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П/р №5.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Повторение и обобщение по темам «Кислород»,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«Водород»,  «Вода. Растворы».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§22-35, задачи: 6 стр.117, 4 стр. 113, 2, стр.106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применять полученные знания для решения задач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 Умение ориентироваться  на понимание причин успеха в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37.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Контрольная работа по темам «Кислород», «Водород», «Вода. Растворы».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действие.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оценить свои учебные достижения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Моль — единица количества вещества. Молярная масса.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§36, вопр. 3, 5 + тесты, стр.122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вычислять молярную массу по формуле соединения, количество вещества, объем или массу по количеству вещества, объему или массе реагентов или продуктов реакции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задавать вопросы;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контролировать действия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1.Мотивация научения предмету химия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2.Развивать чувство гордости за российскую химическую науку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3.Нравственно-этическое оценивание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 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Моль — единица количества вещества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 Химических соединений, количеством вещества 1 моль.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Вычисления по химическим уравнениям.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§37, вопр. 1,2, стр.125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вычислять: количество вещества или массу по количеству вещества или массе реагентов или продуктов реакции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действие.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оценить свои учебные достижения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«Расчеты по химическим уравнениям». 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Памятка «Алгоритм решения задач по уравнениям реакций».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Закон Авогадро. Молярный объем газов.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§38,стр. 126-127,  вопр. 1, стр. 128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вычислять: количество вещества, объем или массу по количеству вещества, объему или массе реагентов и продуктов реакции;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(находить объём газа по известному количеству вещества (и производить обратные вычисления))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использовать речь для регуляции своего действия;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2.Адекватно использовать речевые средства для решения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различных коммуникативных задач, строить монологическое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высказывание, владеть диалогической формой речи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1.Умения  осуществлять сравнение и классификацию, выбирая критерии для указанных логических операций; строить логическое рассуждение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</w:t>
            </w: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Развивать способность к самооценке на основе критерия успешности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 «Закон Авогадро»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Таблицы физических величин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Относительная плотность газов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§38,стр. 127 -128, вопр. 3, стр. 128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вычислять относительную плотность газов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действие.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Умение оценить свои учебные достижения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42.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Объемные отношения газов при химических реакциях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§39, задачи 2, 3, стр 130.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проводить  расчеты на основе уравнений реакций, уметь вычислять: количество вещества, объем или массу по количеству вещества, объему или массе реагентов и продуктов реакции (находить объем газа по количеству вещества, массе или объему одного из реагентов или продуктов реакции)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задавать вопросы;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контролировать действия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Развивать способность к самооценке на основе критерия успешности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§40, вопр. 2, 4, стр. 135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называть соединения изученных классов (оксидов);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принадлежность веществ к определенному классу соединений (оксидам);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химические свойства основных классов неорганических веществ (оксидов);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составлять формулы неорганических соединений изученных классов (оксидов)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Умение продуктивно разрешать конфликты на основе учета интересов и позиций всех его участников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 учитывать выделенные учителем ориентиры действия  в новом  учебном материале в сотрудничестве с учителем;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Умение планировать свои действия  в соответствии с поставленной задачей и условиями ее реализации.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проводить сравнение и классификацию по заданным критериям;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2.Формировать у учащихся представление о номенклатуре неорганических соединений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«Оксиды». Т. «Оксиды»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Знакомство с образцами оксидов.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Гидроксиды. Основания: классификация, номенклатура, получение.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§41, вопр. 2, задача 3, стр. 139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называть соединения изученных классов (оснований), определять принадлежность веществ к определенному классу соединений (основаниям)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ориентироваться  на понимание причин успеха в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 «Основания»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Знакомство с образцами оснований.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Химические свойства оснований. Реакция нейтрализации. Окраска индикаторов  в щелочной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 нейтральной средах. Применение оснований.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§42, вопр. 2 + тесты, стр. 144-145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составлять формулы неорганических соединений изученных классов (оснований); уравнения химических реакций (характерных для оснований);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характеризовать химические свойства основных классов неорганических веществ (оснований)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умения работать в парах.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умения наблюдать, делать выводы при проведении опытов.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Умение распознавать опытным путем основания, описывать химические реакции, наблюдаемые в ходе эксперимента.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Формирование интереса к новому предмету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«Основания».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Нейтрализация щелочи кислотой в присутствии индикатор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№14: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Свойства растворимых и нерастворимых оснований.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№15: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Взаимодействие щелочей с кислотами.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№16: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Взаимодействие нерастворимых оснований с кислотами.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№17: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Разложение гидроксида меди (II) при нагревании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46.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Амфотерные оксиды и гидроксиды.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§43, вопр. 4 + тесты, стр.148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характеризовать химические свойства основных классов неорганических соединений (амфотерных неорганических соединений)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ориентироваться на понимание причин успеха в учебной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ентация «Амфотерные соединения»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№18: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Взаимодействие гидроксида цинка с растворами кислот и щелочей.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Кислоты. Состав. Классификация. Номенклатура. Получение кислот.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§44, вопр. 3, задача 4, стр. 152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называть соединения изученных классов (кислот);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принадлежность веществ к определенному классу соединений (кислот);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составлять формулы неорганических соединений изученных классов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проводить сравнение и классификацию по заданным критериям;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 Формировать у учащихся представление о номенклатуре неорганических соединений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учитывать выделенные учителем ориентиры действия  в новом  учебном материале в сотрудничестве с учителем;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Умение планировать свои действия  в соответствии с поставленной задачей и условиями ее реализации.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1.Развитие 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2.Формирование выраженной устойчивой учебно-познавательной мотивации учения.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F141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я «Кислоты». 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Знакомство с образцами кислот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48.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Химические свойства кислот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§45, вопр. 3, 4, стр. 155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уравнения химических реакций, характеризующих химические свойства кислот;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распознавать опытным путем растворы кислот и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щелочей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 использовать речь для регуляции своего действия;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2.Адекватно использовать речевые средства для решения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различных коммуникативных задач, строить монологическое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высказывание, владеть диалогической формой речи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Умение: осуществлять сравнение и классификацию,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выбирая критерии для указанных логических операций;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строить логическое рассуждение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ориентироваться на понимание причин успеха в учебной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№11: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Действие кислот на индикаторы.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№12: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Отношение кислот к металлам.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Л/О №13: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Взаимодействие кислот с оксидами металлов.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Соли. Классификация. Номенклатура. Способы получения солей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§46, вопр. 2, 3, стр.160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составлять формулы неорганических соединений изученных классов (солей);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 называть соединения изученных классов (солей);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принадлежность веществ к определенному классу соединений (солей);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формулы неорганических соединений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задавать вопросы;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контролировать действия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 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Умене 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1.Развитие 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2.Формирование выраженной устойчивой учебно-познавательной мотивации учения.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Дем.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Знакомство с образцами солей.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Свойства солей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§47,стр. 161-162, вопр. 1, 5, стр. 164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свойства изученных классов неорганических веществ (солей);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составлять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уравнения химических реакций, характеризующих химические свойства солей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Развивать способность к самооценке на основе критерия успешности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«Соли».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 «Соли», т. «Ряд активности металлов».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Генетическая связь между основными классами неорганических соединений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§47,стр. 163-164, вопр.3, стр.164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Умение: характеризовать химические свойства основных классов неорганических веществ;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принадлежность веществ к определенному классу соединений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составлять формулы неорганических соединений изученных классов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 использовать речь для регуляции своего действия;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2.Адекватно использовать речевые средства для решения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различных коммуникативных задач, строить монологическое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высказывание, владеть диалогической формой речи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Умение: осуществлять сравнение и классификацию,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выбирая критерии для указанных логических операций;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строить логическое рассуждение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 Ориентация на понимание причин успеха в учебной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«Генетическая связь между классами веществ».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52.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Практическая работа №6.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Решение экспериментальных задач по теме «Основные классы неорганических соединений»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применять полученные знания для решения практических задач, соблюдая правила безопасного обращения с веществами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работать в парах.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наблюдать, делать выводы при проведении опытов.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распознавать опытным путем классы неорганических веществ, описывать химические реакции, наблюдаемые в ходе эксперимента.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Ориентация на понимание причин успеха в учебной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«Генетическая связь между классами веществ».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П/Р №6.</w:t>
            </w: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Повторение и обобщение по теме «Важнейшие классы неорганических соединений»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§40-47, упр.2, стр.164, разобрать схему, стр. 162-163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1.Закрепление знаний и расчетных навыков уч-ся.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решать типовые примеры контрольной работы.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ориентироваться  на понимание причин успеха в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Контрольная работа №3 по теме: «Основные классы неорганических соединений».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действие.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оценить свои учебные достижения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§49, вопр. 1, 3, 5 стр. 171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  важнейшие химические понятия: химический элемент, классификация веществ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 продуктивно разрешать конфликты на основе учета интересов и позиций всех его участников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Формировать умение проводить сравнение и классификацию по заданным критериям;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2.Формировать у учащихся представление о номенклатуре неорганических соединений.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учитывать выделенные учителем ориентиры действия  в новом  учебном материале в сотрудничестве с учителем;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Умение планировать свои действия  в соответствии с поставленной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задачей и условиями ее реализации.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1.Развитие 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2.Формирование выраженной устойчивой учебно-познавательной мотивации учения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Периодическая система элементов (таблица)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56.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Периодический закон Д. И. Менделеева.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§50, вопр. 2, задача 3 + тесты, стр. 176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характеризовать  основные законы химии: периодический  закон.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задавать вопросы;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контролировать действия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1.Ориентация на понимание причин успеха в учебной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Периодическая таблица химических элементов (короткая форма): А- и Б-группы, периоды.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§51, вопр. 3, тесты, стр.180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 объяснять закономерности изменения свойств элементов в пределах малых периодов и главных подгрупп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проводить сравнение и классификацию по заданным критериям;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 Формировать у учащихся представление о номенклатуре неорганических соединений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учитывать выделенные учителем ориентиры действия  в новом  учебном материале в сотрудничестве с учителем;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Умение планировать свои действия  в соответствии с поставленной задачей и условиями ее реализации.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1.Развитие 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2.Формирование выраженной устойчивой учебно-познавательной мотивации учения.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«Путешествие по ПСХЭ». Периодическая система элементов (таблица)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Строение атома. Состав атомных ядер. Изотопы. Химический элемент — вид атома с одинаковым зарядом ядра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§52, вопр. 3 + тесты, стр. 184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объяснять: физический смысл атомного (порядкового) номера химического элемента, номеров группы и периода, к которым элемент принадлежит в периодической системе.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задавать вопросы;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контролировать действия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Развивать способность к самооценке на основе критерия успешности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Периодическая система элементов (таблица)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59.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§53, тесты, стр. 188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характеризовать: химические элементы (от водорода до кальция) на основе их положения в периодической системе Д.И.Менделеева и особенностей строения их атомов; составлять схемы строения атомов первых 20 элементов периодической системы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 продуктивно разрешать конфликты на основе учета интересов и позиций всех его участников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Формировать умение проводить сравнение и классификацию по заданным критериям;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2.Формировать у учащихся представление о номенклатуре неорганических соединений.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учитывать выделенные учителем ориентиры действия  в новом  учебном материале в сотрудничестве с учителем;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Умение планировать свои действия  в соответствии с поставленной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задачей и условиями ее реализации.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1.Развитие 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2.Формирование выраженной устойчивой учебно-познавательной мотивации учения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«Строение электронных оболочек атома».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периодического закона. Научные достижения  Д. И. Менделеева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§54, вопр. 1, 3, стр.190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понимать  основные законы химии: периодический закон, его сущность и значение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задавать вопросы;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контролировать действия партнера.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1.Мотивация научения предмету химия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2.Развивать чувство гордости за российскую химическую науку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3.Нравственно-этическое оценивание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«Великий гений из Тобольска».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Повторение и обобщение по теме: 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Периодический закон и периодическая система химических элементов Д. И. Менделеева. Строение атома.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§49-54, вопр.1, стр. 188, вопр.2, стр184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1.Закрепление знаний и расчетных навыков уч-ся.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решать типовые примеры.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ориентироваться  на понимание причин успеха в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Периодическая система элементов (таблица)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ind w:right="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Электроотрицательность химических элементов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§55, вопр. 1 +  тесты, стр. 193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объяснять  химические понятия: электроотрицательность  химических элементов, химическая связь, ион 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Сравнение,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сопоставление, классификация, ранжирование объектов по одному или нескольким предложенным основаниям, критериям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 использовать речь для регуляции своего действия;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2.Адекватно использовать речевые средства для решения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различных коммуникативных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задач, строить монологическое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высказывание, владеть диалогической формой речи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Умение: осуществлять сравнение и классификацию,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выбирая критерии для указанных логических операций;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строить логическое рассуждение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Развивать способность к самооценке на основе критерия успешности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63.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Ковалентная связь. Полярная и неполярная ковалентные связи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§56, стр.194-196 до ионной, вопр. 2 (б, в), 3, стр.198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объяснять понятия: химическая связь, ковалентная связь и её разновидности (полярная и неполярная);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понимать механизм образования ковалентной связи;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уметь определять:  тип химической связи в соединениях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 продуктивно разрешать конфликты на основе учета интересов и позиций всех его участников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Формировать умение проводить сравнение и классификацию по заданным критериям;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2.Формировать у учащихся представление о номенклатуре неорганических соединений.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учитывать выделенные учителем ориентиры действия  в новом  учебном материале в сотрудничестве с учителем;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Умение планировать свои действия  в соответствии с поставленной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задачей и условиями ее реализации.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1.Развитие 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2.Формирование выраженной устойчивой учебно-познавательной мотивации учения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 «Ковалентная связь»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Ионная связь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§56, стр. 196-198, вопр. 4, стр.198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понимать механизм образования связи;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уметь определять:  тип химической связи в соединениях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 использовать речь для регуляции своего действия;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2.Адекватно использовать речевые средства для решения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различных коммуникативных задач, строить монологическое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высказывание, владеть диалогической формой речи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Умение: осуществлять сравнение и классификацию,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выбирая критерии для указанных логических операций;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строить логическое рассуждение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ориентироваться на понимание причин успеха в учебной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 «Ионная связь»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Валентность и</w:t>
            </w: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степень окисления. Правила определения степеней окисления элементов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§57, вопр. 1, стр. 202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валентность и степень окисления элементов  в соединениях;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составлять: формулы изученных классов неорганических соединений (бинарных соединений  по степени окисления)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 использовать речь для регуляции своего действия;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2.Адекватно использовать речевые средства для решения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различных коммуникативных задач, строить монологическое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высказывание, владеть диалогической формой речи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Умение самостоятельно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Умение: осуществлять сравнение и классификацию,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выбирая критерии для указанных логических операций;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строить логическое рассуждение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Развивать способность к самооценке на основе критерия успешности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66.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Окислительно-восстановительные реакции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§57 повтор., вопр. 2, стр. 202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определять степени окисления химических элементов в соединениях, окислительно-восстановительные реакции, окислитель, восстановитель;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иметь представление об электронном балансе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проводить сравнение и классификацию по заданным критериям;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 Формировать у учащихся представление о номенклатуре неорганических соединений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1.Умение учитывать выделенные учителем ориентиры действия  в новом  учебном материале в сотрудничестве с учителем;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Умение планировать свои действия  в соответствии с поставленной задачей и условиями ее реализации.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ориентироваться  на понимание причин успеха в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Презентация «ОВР».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 «Окислительно-восстановительные реакции»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Повторение и обобщение по теме: «Строение веществ. Химическая связь»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§55-57 повтор., задача 3, стр. 202, тесты стр.193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1.Закрепление знаний и расчетных навыков уч-ся.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решать типовые примеры контрольной работы.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Умение ориентироваться  на понимание причин успеха в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Контрольная работа №4 по темам: «Периодический закон и периодическая система химических элементов Д. И. Менделеева. Строение атома. Строение веществ. Химическая связь»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действие.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оценить свои учебные достижения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Обобщение, систематизация и коррекция знаний учащихся за курс химии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 класса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Работа с тестами (индивидуальные задания)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1.Закрепление знаний и расчетных навыков уч-ся.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2.Умение решать типовые примеры контрольной работы.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Умение: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• 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осуществлять анализ объектов с </w:t>
            </w: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выделением существенных и несущественных признаков;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• осуществлять синтез как составление целого из частей.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Умения: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1.Осуществлять итоговый и пошаговый контроль по результату;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Адекватно воспринимать оценку учителя;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 Умение ориентироваться  на понимание причин успеха в учебной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455D" w:rsidRPr="00E16D39" w:rsidTr="00D4455D">
        <w:trPr>
          <w:trHeight w:val="2672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70.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Итоговое тестирование за курс 8 класса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самостоятельно организовывать учебное действие.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П.УУД.</w:t>
            </w:r>
          </w:p>
          <w:p w:rsidR="00D4455D" w:rsidRPr="002C4894" w:rsidRDefault="00D4455D" w:rsidP="00E16D3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преобразовывать информацию  из одного вида в другой.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Р.УУД.</w:t>
            </w:r>
          </w:p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C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оценить свои учебные достижения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4455D" w:rsidRPr="002C4894" w:rsidRDefault="00D4455D" w:rsidP="00E1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Итого:  70 часов.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Контрольных работ - 5 часов (Контрольных работ по темам 4 + итоговое тестирование)</w:t>
      </w:r>
    </w:p>
    <w:p w:rsidR="00E16D39" w:rsidRPr="0047599D" w:rsidRDefault="00E16D39" w:rsidP="0047599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Практических работ – 6 часов</w:t>
      </w:r>
    </w:p>
    <w:p w:rsidR="00E16D39" w:rsidRPr="0047599D" w:rsidRDefault="00E16D39" w:rsidP="0047599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Система оценивания в предмете химия: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Оценка устного ответа.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</w:t>
      </w:r>
    </w:p>
    <w:p w:rsidR="00E16D39" w:rsidRPr="0047599D" w:rsidRDefault="00C42DEC" w:rsidP="0047599D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6D39"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полный и правильный на основании изученных теорий;</w:t>
      </w:r>
    </w:p>
    <w:p w:rsidR="00E16D39" w:rsidRPr="0047599D" w:rsidRDefault="00E16D39" w:rsidP="0047599D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 изложен в определенной логической последовательности, литературным языком;</w:t>
      </w:r>
    </w:p>
    <w:p w:rsidR="00E16D39" w:rsidRPr="0047599D" w:rsidRDefault="00E16D39" w:rsidP="0047599D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самостоятельный.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</w:t>
      </w:r>
    </w:p>
    <w:p w:rsidR="00E16D39" w:rsidRPr="0047599D" w:rsidRDefault="00E16D39" w:rsidP="0047599D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полный и правильный на сновании изученных теорий;</w:t>
      </w:r>
    </w:p>
    <w:p w:rsidR="00E16D39" w:rsidRPr="0047599D" w:rsidRDefault="00E16D39" w:rsidP="0047599D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 изложен в определенной логической последовательности,  при этом допущены две-три несущественные ошибки, исправленные по требованию учителя.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«З»</w:t>
      </w:r>
    </w:p>
    <w:p w:rsidR="00E16D39" w:rsidRPr="0047599D" w:rsidRDefault="00E16D39" w:rsidP="0047599D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полный, но при этом допущена существенная ошибка или ответ неполный, несвязный.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</w:t>
      </w:r>
    </w:p>
    <w:p w:rsidR="00E16D39" w:rsidRPr="0047599D" w:rsidRDefault="00E16D39" w:rsidP="0047599D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ответе обнаружено непонимание учащимся основного содержания учебного материала или допущен</w:t>
      </w:r>
      <w:r w:rsidR="00C42DEC"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существенные ошибки, </w:t>
      </w: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учащийся не может исправить при наводящих вопросах учите</w:t>
      </w:r>
      <w:r w:rsidR="00C42DEC"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ля, отсутствие ответа.</w:t>
      </w:r>
    </w:p>
    <w:p w:rsidR="00C42DEC" w:rsidRPr="0047599D" w:rsidRDefault="00C42DEC" w:rsidP="0047599D">
      <w:pPr>
        <w:pStyle w:val="a5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D39" w:rsidRPr="0047599D" w:rsidRDefault="00E16D39" w:rsidP="0047599D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C42DEC"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ценка экспериментальных умений. </w:t>
      </w: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ставится на основании наблюдения за учащимися и письменного отчета за работу.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«5»:</w:t>
      </w:r>
    </w:p>
    <w:p w:rsidR="00E16D39" w:rsidRPr="0047599D" w:rsidRDefault="00E16D39" w:rsidP="0047599D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выполнена полностью и правильно,  сделаны правильные наблюдения и выводы;</w:t>
      </w:r>
    </w:p>
    <w:p w:rsidR="00E16D39" w:rsidRPr="0047599D" w:rsidRDefault="00E16D39" w:rsidP="0047599D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 осуществлен по плану с учетом техники безопасности и правил работы с веществами и оборудованием;</w:t>
      </w:r>
    </w:p>
    <w:p w:rsidR="00E16D39" w:rsidRPr="0047599D" w:rsidRDefault="00E16D39" w:rsidP="0047599D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</w:t>
      </w:r>
    </w:p>
    <w:p w:rsidR="00E16D39" w:rsidRPr="0047599D" w:rsidRDefault="00E16D39" w:rsidP="0047599D">
      <w:pPr>
        <w:pStyle w:val="a5"/>
        <w:numPr>
          <w:ilvl w:val="0"/>
          <w:numId w:val="4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выполнена правильно,  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E16D39" w:rsidRPr="0047599D" w:rsidRDefault="00C42DEC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</w:t>
      </w:r>
    </w:p>
    <w:p w:rsidR="00E16D39" w:rsidRPr="0047599D" w:rsidRDefault="00E16D39" w:rsidP="0047599D">
      <w:pPr>
        <w:pStyle w:val="a5"/>
        <w:numPr>
          <w:ilvl w:val="0"/>
          <w:numId w:val="4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выполнена правильно не менее чем наполовину или допущена существенная ошибка в ходе эксперимента в объяснении,  в оформлении работы,   в соблюдении правил техники безопасности на работе с веществами и оборудованием,   которая исправляется по требованию учителя.</w:t>
      </w:r>
    </w:p>
    <w:p w:rsidR="00E16D39" w:rsidRPr="0047599D" w:rsidRDefault="00C42DEC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</w:t>
      </w:r>
    </w:p>
    <w:p w:rsidR="00E16D39" w:rsidRPr="0047599D" w:rsidRDefault="00E16D39" w:rsidP="0047599D">
      <w:pPr>
        <w:pStyle w:val="a5"/>
        <w:numPr>
          <w:ilvl w:val="0"/>
          <w:numId w:val="4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допущены две  (и более)  существенные  ошибки в ходе:  эксперимента, в объяснении,  в оформлении работы,  в соблюдении правил техники безопасности при работе с веществами и оборудованием,  которые учащийся не может исправить даже по требованию учителя;</w:t>
      </w:r>
    </w:p>
    <w:p w:rsidR="00E16D39" w:rsidRPr="0047599D" w:rsidRDefault="00E16D39" w:rsidP="0047599D">
      <w:pPr>
        <w:pStyle w:val="a5"/>
        <w:numPr>
          <w:ilvl w:val="0"/>
          <w:numId w:val="4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не выполнена,  у учащегося отсутствует экспериментальные умения.</w:t>
      </w:r>
    </w:p>
    <w:p w:rsidR="00E16D39" w:rsidRPr="0047599D" w:rsidRDefault="00C42DEC" w:rsidP="0047599D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Оценка умений решать расчетные </w:t>
      </w:r>
      <w:r w:rsidR="00E16D39"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задачи.</w:t>
      </w:r>
    </w:p>
    <w:p w:rsidR="00E16D39" w:rsidRPr="0047599D" w:rsidRDefault="00C42DEC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</w:t>
      </w:r>
    </w:p>
    <w:p w:rsidR="00E16D39" w:rsidRPr="0047599D" w:rsidRDefault="00E16D39" w:rsidP="0047599D">
      <w:pPr>
        <w:pStyle w:val="a5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логическом рас</w:t>
      </w:r>
      <w:r w:rsidR="00C42DEC"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суждении и решении нет ошибок, </w:t>
      </w: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решена рациональным способом;</w:t>
      </w:r>
    </w:p>
    <w:p w:rsidR="00E16D39" w:rsidRPr="0047599D" w:rsidRDefault="00C42DEC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</w:t>
      </w:r>
    </w:p>
    <w:p w:rsidR="00E16D39" w:rsidRPr="0047599D" w:rsidRDefault="00E16D39" w:rsidP="0047599D">
      <w:pPr>
        <w:pStyle w:val="a5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42DEC"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логическом рассуждении и решении</w:t>
      </w: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 существенных ошибок, но задача решена нерациональным способом,  или допущено не более двух несущественных ошибок.</w:t>
      </w:r>
    </w:p>
    <w:p w:rsidR="00E16D39" w:rsidRPr="0047599D" w:rsidRDefault="00C42DEC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</w:t>
      </w:r>
    </w:p>
    <w:p w:rsidR="00E16D39" w:rsidRPr="0047599D" w:rsidRDefault="00E16D39" w:rsidP="0047599D">
      <w:pPr>
        <w:pStyle w:val="a5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логическом рассуждении нет существенных ошибок, но допущена существенная ошибка в математических расчетах.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«2»:</w:t>
      </w:r>
    </w:p>
    <w:p w:rsidR="00E16D39" w:rsidRPr="0047599D" w:rsidRDefault="00E16D39" w:rsidP="0047599D">
      <w:pPr>
        <w:pStyle w:val="a5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имеется су</w:t>
      </w:r>
      <w:r w:rsidR="00C42DEC"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щественные ошибки в логическом рассуждении и</w:t>
      </w: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решении.</w:t>
      </w:r>
    </w:p>
    <w:p w:rsidR="00E16D39" w:rsidRPr="0047599D" w:rsidRDefault="00E16D39" w:rsidP="0047599D">
      <w:pPr>
        <w:pStyle w:val="a5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ответа на задание.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Оценка письменных контрольных работ.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«5»:</w:t>
      </w:r>
    </w:p>
    <w:p w:rsidR="00E16D39" w:rsidRPr="0047599D" w:rsidRDefault="00E16D39" w:rsidP="0047599D">
      <w:pPr>
        <w:pStyle w:val="a5"/>
        <w:numPr>
          <w:ilvl w:val="0"/>
          <w:numId w:val="4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полный и правильный,  возможна несущественная ошибка.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«4»:</w:t>
      </w:r>
    </w:p>
    <w:p w:rsidR="00E16D39" w:rsidRPr="0047599D" w:rsidRDefault="00E16D39" w:rsidP="0047599D">
      <w:pPr>
        <w:pStyle w:val="a5"/>
        <w:numPr>
          <w:ilvl w:val="0"/>
          <w:numId w:val="4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неполный или допущено не более двух несущественных ошибок.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«3»:</w:t>
      </w:r>
    </w:p>
    <w:p w:rsidR="00E16D39" w:rsidRPr="0047599D" w:rsidRDefault="00E16D39" w:rsidP="0047599D">
      <w:pPr>
        <w:pStyle w:val="a5"/>
        <w:numPr>
          <w:ilvl w:val="0"/>
          <w:numId w:val="4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выполнена не менее чем наполовину, допущена одна существенная ошибка и при этом две-три несущественные.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«2»:</w:t>
      </w:r>
    </w:p>
    <w:p w:rsidR="00E16D39" w:rsidRPr="0047599D" w:rsidRDefault="00E16D39" w:rsidP="0047599D">
      <w:pPr>
        <w:pStyle w:val="a5"/>
        <w:numPr>
          <w:ilvl w:val="0"/>
          <w:numId w:val="4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выполнена меньше  чем наполовину или содержит несколько существенных ошибок.</w:t>
      </w:r>
    </w:p>
    <w:p w:rsidR="00E16D39" w:rsidRPr="0047599D" w:rsidRDefault="00E16D39" w:rsidP="0047599D">
      <w:pPr>
        <w:pStyle w:val="a5"/>
        <w:numPr>
          <w:ilvl w:val="0"/>
          <w:numId w:val="4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не выполнена.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E16D39" w:rsidRPr="0047599D" w:rsidRDefault="00E16D39" w:rsidP="0047599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="00A668B4"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тестовых работ.</w:t>
      </w:r>
    </w:p>
    <w:p w:rsidR="00E16D39" w:rsidRPr="0047599D" w:rsidRDefault="00E16D39" w:rsidP="0047599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</w:t>
      </w: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периодического контроля. Тест из 20—30 вопросов необходимо использовать для итогового контроля.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оценивании используется следующая шкала: для теста из пяти вопросов</w:t>
      </w:r>
      <w:r w:rsidR="00A668B4"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16D39" w:rsidRPr="0047599D" w:rsidRDefault="00E16D39" w:rsidP="0047599D">
      <w:pPr>
        <w:pStyle w:val="a5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ошибок — оценка «5»;</w:t>
      </w:r>
    </w:p>
    <w:p w:rsidR="00E16D39" w:rsidRPr="0047599D" w:rsidRDefault="00E16D39" w:rsidP="0047599D">
      <w:pPr>
        <w:pStyle w:val="a5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ошибка - оценка «4»;</w:t>
      </w:r>
    </w:p>
    <w:p w:rsidR="00E16D39" w:rsidRPr="0047599D" w:rsidRDefault="00E16D39" w:rsidP="0047599D">
      <w:pPr>
        <w:pStyle w:val="a5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ошибки — оценка «З»;</w:t>
      </w:r>
    </w:p>
    <w:p w:rsidR="00E16D39" w:rsidRPr="0047599D" w:rsidRDefault="00E16D39" w:rsidP="0047599D">
      <w:pPr>
        <w:pStyle w:val="a5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ошибки — оценка «2».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теста из 30 вопросов:</w:t>
      </w:r>
    </w:p>
    <w:p w:rsidR="00E16D39" w:rsidRPr="0047599D" w:rsidRDefault="00E16D39" w:rsidP="0047599D">
      <w:pPr>
        <w:pStyle w:val="a5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25—З0 правильных ответов — оценка «5»;</w:t>
      </w:r>
    </w:p>
    <w:p w:rsidR="00E16D39" w:rsidRPr="0047599D" w:rsidRDefault="00E16D39" w:rsidP="0047599D">
      <w:pPr>
        <w:pStyle w:val="a5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19—24 правильных ответов — оценка «4»;</w:t>
      </w:r>
    </w:p>
    <w:p w:rsidR="00E16D39" w:rsidRPr="0047599D" w:rsidRDefault="00E16D39" w:rsidP="0047599D">
      <w:pPr>
        <w:pStyle w:val="a5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13—18 правильных ответов — оценка «З»;</w:t>
      </w:r>
    </w:p>
    <w:p w:rsidR="00E16D39" w:rsidRPr="0047599D" w:rsidRDefault="00E16D39" w:rsidP="0047599D">
      <w:pPr>
        <w:pStyle w:val="a5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меньше 12 правильных ответов — оценка «2».</w:t>
      </w:r>
    </w:p>
    <w:p w:rsidR="00E16D39" w:rsidRPr="0047599D" w:rsidRDefault="00E16D39" w:rsidP="0047599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Оценка проекта.</w:t>
      </w:r>
    </w:p>
    <w:p w:rsidR="00E16D39" w:rsidRPr="0047599D" w:rsidRDefault="00E16D39" w:rsidP="0047599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оценивается по следующим критериям:</w:t>
      </w:r>
    </w:p>
    <w:p w:rsidR="00E16D39" w:rsidRPr="0047599D" w:rsidRDefault="00E16D39" w:rsidP="0047599D">
      <w:pPr>
        <w:pStyle w:val="a5"/>
        <w:numPr>
          <w:ilvl w:val="0"/>
          <w:numId w:val="4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требований к его оформлению;</w:t>
      </w:r>
    </w:p>
    <w:p w:rsidR="00E16D39" w:rsidRPr="0047599D" w:rsidRDefault="00E16D39" w:rsidP="0047599D">
      <w:pPr>
        <w:pStyle w:val="a5"/>
        <w:numPr>
          <w:ilvl w:val="0"/>
          <w:numId w:val="4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и достаточность для раскрытия темы приведенной в тексте проекта  информации;</w:t>
      </w:r>
    </w:p>
    <w:p w:rsidR="00E16D39" w:rsidRPr="0047599D" w:rsidRDefault="00E16D39" w:rsidP="0047599D">
      <w:pPr>
        <w:pStyle w:val="a5"/>
        <w:numPr>
          <w:ilvl w:val="0"/>
          <w:numId w:val="4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обучающегося свободно излагать основные идеи, отраженные в проекте;</w:t>
      </w:r>
    </w:p>
    <w:p w:rsidR="00E16D39" w:rsidRDefault="00E16D39" w:rsidP="0047599D">
      <w:pPr>
        <w:pStyle w:val="a5"/>
        <w:numPr>
          <w:ilvl w:val="0"/>
          <w:numId w:val="4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E0" w:rsidRPr="00A12BE0" w:rsidRDefault="00A12BE0" w:rsidP="00A12B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 корректировки</w:t>
      </w:r>
      <w:bookmarkStart w:id="10" w:name="_GoBack"/>
      <w:bookmarkEnd w:id="10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560"/>
        <w:gridCol w:w="660"/>
        <w:gridCol w:w="20"/>
        <w:gridCol w:w="2725"/>
        <w:gridCol w:w="690"/>
        <w:gridCol w:w="10"/>
        <w:gridCol w:w="2980"/>
      </w:tblGrid>
      <w:tr w:rsidR="00A12BE0" w:rsidTr="00B81D19">
        <w:trPr>
          <w:trHeight w:val="27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12BE0" w:rsidRDefault="00A12BE0" w:rsidP="00B81D1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12BE0" w:rsidRDefault="00A12BE0" w:rsidP="00B81D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Реквизиты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272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12BE0" w:rsidRDefault="00A12BE0" w:rsidP="00B81D19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Исходная программа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12BE0" w:rsidRDefault="00A12BE0" w:rsidP="00B81D19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Внесение изменений в</w:t>
            </w:r>
          </w:p>
        </w:tc>
      </w:tr>
      <w:tr w:rsidR="00A12BE0" w:rsidTr="00B81D19">
        <w:trPr>
          <w:trHeight w:val="276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12BE0" w:rsidRDefault="00A12BE0" w:rsidP="00B81D1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12BE0" w:rsidRDefault="00A12BE0" w:rsidP="00B81D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A12BE0" w:rsidRDefault="00A12BE0" w:rsidP="00B81D19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12BE0" w:rsidRDefault="00A12BE0" w:rsidP="00B81D19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программу</w:t>
            </w:r>
          </w:p>
        </w:tc>
      </w:tr>
      <w:tr w:rsidR="00A12BE0" w:rsidTr="00B81D19">
        <w:trPr>
          <w:trHeight w:val="28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2BE0" w:rsidRDefault="00A12BE0" w:rsidP="00B81D1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2BE0" w:rsidRDefault="00A12BE0" w:rsidP="00B81D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(приказа)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2BE0" w:rsidRDefault="00A12BE0" w:rsidP="00B81D19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2BE0" w:rsidRDefault="00A12BE0" w:rsidP="00B81D19">
            <w:pPr>
              <w:rPr>
                <w:sz w:val="24"/>
                <w:szCs w:val="24"/>
              </w:rPr>
            </w:pPr>
          </w:p>
        </w:tc>
      </w:tr>
      <w:tr w:rsidR="00A12BE0" w:rsidTr="00B81D19">
        <w:trPr>
          <w:trHeight w:val="26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12BE0" w:rsidRDefault="00A12BE0" w:rsidP="00B81D1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12BE0" w:rsidRDefault="00A12BE0" w:rsidP="00B81D19">
            <w:pPr>
              <w:spacing w:line="264" w:lineRule="exact"/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12BE0" w:rsidRDefault="00A12BE0" w:rsidP="00B81D1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2BE0" w:rsidRDefault="00A12BE0" w:rsidP="00B81D1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</w:t>
            </w:r>
          </w:p>
        </w:tc>
      </w:tr>
      <w:tr w:rsidR="00A12BE0" w:rsidTr="00B81D19">
        <w:trPr>
          <w:trHeight w:val="3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  <w:p w:rsidR="00A12BE0" w:rsidRDefault="00A12BE0" w:rsidP="00B81D19">
            <w:pPr>
              <w:rPr>
                <w:sz w:val="23"/>
                <w:szCs w:val="23"/>
              </w:rPr>
            </w:pPr>
          </w:p>
          <w:p w:rsidR="00A12BE0" w:rsidRDefault="00A12BE0" w:rsidP="00B81D19">
            <w:pPr>
              <w:rPr>
                <w:sz w:val="23"/>
                <w:szCs w:val="23"/>
              </w:rPr>
            </w:pPr>
          </w:p>
          <w:p w:rsidR="00A12BE0" w:rsidRDefault="00A12BE0" w:rsidP="00B81D19">
            <w:pPr>
              <w:rPr>
                <w:sz w:val="23"/>
                <w:szCs w:val="23"/>
              </w:rPr>
            </w:pPr>
            <w:r>
              <w:pict>
                <v:line id="_x0000_s1026" style="position:absolute;z-index:251658240;visibility:visible;mso-wrap-distance-left:0;mso-wrap-distance-right:0;mso-position-horizontal-relative:page;mso-position-vertical-relative:page" from="56.4pt,455.25pt" to="56.4pt,455.25pt" o:allowincell="f" strokeweight=".48pt">
                  <w10:wrap anchorx="page" anchory="page"/>
                </v:line>
              </w:pic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</w:tr>
      <w:tr w:rsidR="00A12BE0" w:rsidTr="00B81D19">
        <w:trPr>
          <w:trHeight w:val="405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0"/>
                <w:szCs w:val="20"/>
              </w:rPr>
            </w:pPr>
          </w:p>
          <w:p w:rsidR="00A12BE0" w:rsidRDefault="00A12BE0" w:rsidP="00B81D19">
            <w:pPr>
              <w:rPr>
                <w:sz w:val="20"/>
                <w:szCs w:val="20"/>
              </w:rPr>
            </w:pPr>
          </w:p>
          <w:p w:rsidR="00A12BE0" w:rsidRDefault="00A12BE0" w:rsidP="00B81D19">
            <w:pPr>
              <w:rPr>
                <w:sz w:val="20"/>
                <w:szCs w:val="20"/>
              </w:rPr>
            </w:pPr>
          </w:p>
          <w:p w:rsidR="00A12BE0" w:rsidRDefault="00A12BE0" w:rsidP="00B81D1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BE0" w:rsidRDefault="00A12BE0" w:rsidP="00B81D19">
            <w:pPr>
              <w:rPr>
                <w:sz w:val="23"/>
                <w:szCs w:val="23"/>
              </w:rPr>
            </w:pPr>
          </w:p>
        </w:tc>
      </w:tr>
    </w:tbl>
    <w:p w:rsidR="00EB18BF" w:rsidRDefault="00EB18BF"/>
    <w:sectPr w:rsidR="00EB18BF" w:rsidSect="005B385C">
      <w:footerReference w:type="default" r:id="rId19"/>
      <w:pgSz w:w="11906" w:h="16838"/>
      <w:pgMar w:top="720" w:right="720" w:bottom="720" w:left="851" w:header="708" w:footer="708" w:gutter="0"/>
      <w:pgNumType w:start="0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062" w:rsidRDefault="00FE0062" w:rsidP="00E65352">
      <w:pPr>
        <w:spacing w:after="0" w:line="240" w:lineRule="auto"/>
      </w:pPr>
      <w:r>
        <w:separator/>
      </w:r>
    </w:p>
  </w:endnote>
  <w:endnote w:type="continuationSeparator" w:id="0">
    <w:p w:rsidR="00FE0062" w:rsidRDefault="00FE0062" w:rsidP="00E65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894" w:rsidRDefault="002C4894">
    <w:pPr>
      <w:pStyle w:val="a8"/>
      <w:jc w:val="right"/>
    </w:pPr>
  </w:p>
  <w:p w:rsidR="002C4894" w:rsidRDefault="002C48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062" w:rsidRDefault="00FE0062" w:rsidP="00E65352">
      <w:pPr>
        <w:spacing w:after="0" w:line="240" w:lineRule="auto"/>
      </w:pPr>
      <w:r>
        <w:separator/>
      </w:r>
    </w:p>
  </w:footnote>
  <w:footnote w:type="continuationSeparator" w:id="0">
    <w:p w:rsidR="00FE0062" w:rsidRDefault="00FE0062" w:rsidP="00E65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91ACF"/>
    <w:multiLevelType w:val="multilevel"/>
    <w:tmpl w:val="3534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C7ACD"/>
    <w:multiLevelType w:val="multilevel"/>
    <w:tmpl w:val="D52A6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C1368"/>
    <w:multiLevelType w:val="multilevel"/>
    <w:tmpl w:val="4808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5D0B78"/>
    <w:multiLevelType w:val="multilevel"/>
    <w:tmpl w:val="34E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D07DB2"/>
    <w:multiLevelType w:val="multilevel"/>
    <w:tmpl w:val="34E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FB2702"/>
    <w:multiLevelType w:val="multilevel"/>
    <w:tmpl w:val="509E1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7C6FEC"/>
    <w:multiLevelType w:val="multilevel"/>
    <w:tmpl w:val="34E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A60EC"/>
    <w:multiLevelType w:val="multilevel"/>
    <w:tmpl w:val="EC24D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E91146"/>
    <w:multiLevelType w:val="multilevel"/>
    <w:tmpl w:val="D0E0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CA20E9"/>
    <w:multiLevelType w:val="multilevel"/>
    <w:tmpl w:val="A9B8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3E732B"/>
    <w:multiLevelType w:val="multilevel"/>
    <w:tmpl w:val="0544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473112"/>
    <w:multiLevelType w:val="multilevel"/>
    <w:tmpl w:val="88CA4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7228D0"/>
    <w:multiLevelType w:val="multilevel"/>
    <w:tmpl w:val="34E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3038AA"/>
    <w:multiLevelType w:val="multilevel"/>
    <w:tmpl w:val="1916BB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CF14FF"/>
    <w:multiLevelType w:val="hybridMultilevel"/>
    <w:tmpl w:val="802A664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44C388C"/>
    <w:multiLevelType w:val="multilevel"/>
    <w:tmpl w:val="39806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EE1E63"/>
    <w:multiLevelType w:val="multilevel"/>
    <w:tmpl w:val="D4566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005162"/>
    <w:multiLevelType w:val="multilevel"/>
    <w:tmpl w:val="34E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8E2F3C"/>
    <w:multiLevelType w:val="multilevel"/>
    <w:tmpl w:val="B23420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DF4FAB"/>
    <w:multiLevelType w:val="multilevel"/>
    <w:tmpl w:val="34E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F8273A"/>
    <w:multiLevelType w:val="multilevel"/>
    <w:tmpl w:val="082C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7B43C0"/>
    <w:multiLevelType w:val="multilevel"/>
    <w:tmpl w:val="DCD46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ED333E"/>
    <w:multiLevelType w:val="multilevel"/>
    <w:tmpl w:val="37504C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301" w:hanging="450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b/>
        <w:i/>
        <w:sz w:val="28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ascii="Times New Roman" w:hAnsi="Times New Roman" w:cs="Times New Roman" w:hint="default"/>
        <w:b/>
        <w:i/>
        <w:sz w:val="28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Times New Roman" w:hAnsi="Times New Roman" w:cs="Times New Roman" w:hint="default"/>
        <w:b/>
        <w:i/>
        <w:sz w:val="28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ascii="Times New Roman" w:hAnsi="Times New Roman" w:cs="Times New Roman" w:hint="default"/>
        <w:b/>
        <w:i/>
        <w:sz w:val="28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ascii="Times New Roman" w:hAnsi="Times New Roman" w:cs="Times New Roman" w:hint="default"/>
        <w:b/>
        <w:i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ascii="Times New Roman" w:hAnsi="Times New Roman" w:cs="Times New Roman" w:hint="default"/>
        <w:b/>
        <w:i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ascii="Times New Roman" w:hAnsi="Times New Roman" w:cs="Times New Roman" w:hint="default"/>
        <w:b/>
        <w:i/>
        <w:sz w:val="28"/>
      </w:rPr>
    </w:lvl>
  </w:abstractNum>
  <w:abstractNum w:abstractNumId="23">
    <w:nsid w:val="36DD749C"/>
    <w:multiLevelType w:val="multilevel"/>
    <w:tmpl w:val="A670B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8D15B7D"/>
    <w:multiLevelType w:val="multilevel"/>
    <w:tmpl w:val="0730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BB3130F"/>
    <w:multiLevelType w:val="multilevel"/>
    <w:tmpl w:val="C0D8D6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DA1136E"/>
    <w:multiLevelType w:val="multilevel"/>
    <w:tmpl w:val="32369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F332B8"/>
    <w:multiLevelType w:val="multilevel"/>
    <w:tmpl w:val="DE26E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0437D31"/>
    <w:multiLevelType w:val="hybridMultilevel"/>
    <w:tmpl w:val="18F4B6C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75D79D8"/>
    <w:multiLevelType w:val="multilevel"/>
    <w:tmpl w:val="4210B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1C49AD"/>
    <w:multiLevelType w:val="multilevel"/>
    <w:tmpl w:val="4EE29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A835043"/>
    <w:multiLevelType w:val="multilevel"/>
    <w:tmpl w:val="B27CE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B9847DC"/>
    <w:multiLevelType w:val="multilevel"/>
    <w:tmpl w:val="0E9CF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EE3002"/>
    <w:multiLevelType w:val="multilevel"/>
    <w:tmpl w:val="D03C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51126A6"/>
    <w:multiLevelType w:val="multilevel"/>
    <w:tmpl w:val="CA4AE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DC6C00"/>
    <w:multiLevelType w:val="multilevel"/>
    <w:tmpl w:val="34E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0003920"/>
    <w:multiLevelType w:val="multilevel"/>
    <w:tmpl w:val="34E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87B03BF"/>
    <w:multiLevelType w:val="multilevel"/>
    <w:tmpl w:val="DC9CF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A0D36B5"/>
    <w:multiLevelType w:val="multilevel"/>
    <w:tmpl w:val="941A0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361C2E"/>
    <w:multiLevelType w:val="multilevel"/>
    <w:tmpl w:val="34E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513180"/>
    <w:multiLevelType w:val="multilevel"/>
    <w:tmpl w:val="9416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C833C0C"/>
    <w:multiLevelType w:val="multilevel"/>
    <w:tmpl w:val="D5CC7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C943690"/>
    <w:multiLevelType w:val="multilevel"/>
    <w:tmpl w:val="C2DA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CCA5A33"/>
    <w:multiLevelType w:val="multilevel"/>
    <w:tmpl w:val="34E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D0B1D65"/>
    <w:multiLevelType w:val="multilevel"/>
    <w:tmpl w:val="B6821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E3372AB"/>
    <w:multiLevelType w:val="multilevel"/>
    <w:tmpl w:val="936E6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1947BC6"/>
    <w:multiLevelType w:val="multilevel"/>
    <w:tmpl w:val="34E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31A08F8"/>
    <w:multiLevelType w:val="multilevel"/>
    <w:tmpl w:val="D2966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830" w:hanging="75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7"/>
  </w:num>
  <w:num w:numId="2">
    <w:abstractNumId w:val="40"/>
  </w:num>
  <w:num w:numId="3">
    <w:abstractNumId w:val="45"/>
  </w:num>
  <w:num w:numId="4">
    <w:abstractNumId w:val="33"/>
  </w:num>
  <w:num w:numId="5">
    <w:abstractNumId w:val="21"/>
  </w:num>
  <w:num w:numId="6">
    <w:abstractNumId w:val="23"/>
  </w:num>
  <w:num w:numId="7">
    <w:abstractNumId w:val="35"/>
  </w:num>
  <w:num w:numId="8">
    <w:abstractNumId w:val="29"/>
  </w:num>
  <w:num w:numId="9">
    <w:abstractNumId w:val="16"/>
  </w:num>
  <w:num w:numId="10">
    <w:abstractNumId w:val="37"/>
  </w:num>
  <w:num w:numId="11">
    <w:abstractNumId w:val="34"/>
  </w:num>
  <w:num w:numId="12">
    <w:abstractNumId w:val="15"/>
  </w:num>
  <w:num w:numId="13">
    <w:abstractNumId w:val="38"/>
  </w:num>
  <w:num w:numId="14">
    <w:abstractNumId w:val="32"/>
  </w:num>
  <w:num w:numId="15">
    <w:abstractNumId w:val="25"/>
  </w:num>
  <w:num w:numId="16">
    <w:abstractNumId w:val="18"/>
  </w:num>
  <w:num w:numId="17">
    <w:abstractNumId w:val="13"/>
  </w:num>
  <w:num w:numId="18">
    <w:abstractNumId w:val="41"/>
  </w:num>
  <w:num w:numId="19">
    <w:abstractNumId w:val="30"/>
  </w:num>
  <w:num w:numId="20">
    <w:abstractNumId w:val="20"/>
  </w:num>
  <w:num w:numId="21">
    <w:abstractNumId w:val="0"/>
  </w:num>
  <w:num w:numId="22">
    <w:abstractNumId w:val="8"/>
  </w:num>
  <w:num w:numId="23">
    <w:abstractNumId w:val="1"/>
  </w:num>
  <w:num w:numId="24">
    <w:abstractNumId w:val="5"/>
  </w:num>
  <w:num w:numId="25">
    <w:abstractNumId w:val="7"/>
  </w:num>
  <w:num w:numId="26">
    <w:abstractNumId w:val="11"/>
  </w:num>
  <w:num w:numId="27">
    <w:abstractNumId w:val="27"/>
  </w:num>
  <w:num w:numId="28">
    <w:abstractNumId w:val="26"/>
  </w:num>
  <w:num w:numId="29">
    <w:abstractNumId w:val="24"/>
  </w:num>
  <w:num w:numId="30">
    <w:abstractNumId w:val="10"/>
  </w:num>
  <w:num w:numId="31">
    <w:abstractNumId w:val="31"/>
  </w:num>
  <w:num w:numId="32">
    <w:abstractNumId w:val="42"/>
  </w:num>
  <w:num w:numId="33">
    <w:abstractNumId w:val="44"/>
  </w:num>
  <w:num w:numId="34">
    <w:abstractNumId w:val="2"/>
  </w:num>
  <w:num w:numId="35">
    <w:abstractNumId w:val="22"/>
  </w:num>
  <w:num w:numId="36">
    <w:abstractNumId w:val="14"/>
  </w:num>
  <w:num w:numId="37">
    <w:abstractNumId w:val="28"/>
  </w:num>
  <w:num w:numId="38">
    <w:abstractNumId w:val="9"/>
  </w:num>
  <w:num w:numId="39">
    <w:abstractNumId w:val="3"/>
  </w:num>
  <w:num w:numId="40">
    <w:abstractNumId w:val="43"/>
  </w:num>
  <w:num w:numId="41">
    <w:abstractNumId w:val="19"/>
  </w:num>
  <w:num w:numId="42">
    <w:abstractNumId w:val="17"/>
  </w:num>
  <w:num w:numId="43">
    <w:abstractNumId w:val="46"/>
  </w:num>
  <w:num w:numId="44">
    <w:abstractNumId w:val="4"/>
  </w:num>
  <w:num w:numId="45">
    <w:abstractNumId w:val="39"/>
  </w:num>
  <w:num w:numId="46">
    <w:abstractNumId w:val="36"/>
  </w:num>
  <w:num w:numId="47">
    <w:abstractNumId w:val="12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4FA"/>
    <w:rsid w:val="000E1C0C"/>
    <w:rsid w:val="00110E24"/>
    <w:rsid w:val="00292A32"/>
    <w:rsid w:val="002C4894"/>
    <w:rsid w:val="00365D6B"/>
    <w:rsid w:val="003A6A0E"/>
    <w:rsid w:val="003C29E1"/>
    <w:rsid w:val="003F746E"/>
    <w:rsid w:val="0040476D"/>
    <w:rsid w:val="00413C07"/>
    <w:rsid w:val="0047599D"/>
    <w:rsid w:val="004C19A1"/>
    <w:rsid w:val="00517D3B"/>
    <w:rsid w:val="005200D7"/>
    <w:rsid w:val="00570818"/>
    <w:rsid w:val="005B385C"/>
    <w:rsid w:val="00603799"/>
    <w:rsid w:val="00694B62"/>
    <w:rsid w:val="007E17EA"/>
    <w:rsid w:val="00800E21"/>
    <w:rsid w:val="00810105"/>
    <w:rsid w:val="008F74FA"/>
    <w:rsid w:val="00980DA4"/>
    <w:rsid w:val="00A01B34"/>
    <w:rsid w:val="00A12BE0"/>
    <w:rsid w:val="00A14AE0"/>
    <w:rsid w:val="00A668B4"/>
    <w:rsid w:val="00AA1A8E"/>
    <w:rsid w:val="00AD1F1C"/>
    <w:rsid w:val="00B32E14"/>
    <w:rsid w:val="00BE0BBB"/>
    <w:rsid w:val="00BE13F7"/>
    <w:rsid w:val="00C42DEC"/>
    <w:rsid w:val="00C8153A"/>
    <w:rsid w:val="00C82310"/>
    <w:rsid w:val="00CB0E0E"/>
    <w:rsid w:val="00CD6281"/>
    <w:rsid w:val="00D12469"/>
    <w:rsid w:val="00D20B77"/>
    <w:rsid w:val="00D40A55"/>
    <w:rsid w:val="00D420EF"/>
    <w:rsid w:val="00D4455D"/>
    <w:rsid w:val="00DD2698"/>
    <w:rsid w:val="00E16D39"/>
    <w:rsid w:val="00E65352"/>
    <w:rsid w:val="00E75EEF"/>
    <w:rsid w:val="00EB18BF"/>
    <w:rsid w:val="00EE433C"/>
    <w:rsid w:val="00F1410C"/>
    <w:rsid w:val="00F21ABD"/>
    <w:rsid w:val="00F66BDB"/>
    <w:rsid w:val="00F87424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1A45365-8694-4BD2-8652-05826F32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5">
    <w:name w:val="c35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E16D39"/>
  </w:style>
  <w:style w:type="character" w:customStyle="1" w:styleId="c15">
    <w:name w:val="c15"/>
    <w:basedOn w:val="a0"/>
    <w:rsid w:val="00E16D39"/>
  </w:style>
  <w:style w:type="character" w:styleId="a3">
    <w:name w:val="Hyperlink"/>
    <w:basedOn w:val="a0"/>
    <w:uiPriority w:val="99"/>
    <w:semiHidden/>
    <w:unhideWhenUsed/>
    <w:rsid w:val="00E16D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6D39"/>
    <w:rPr>
      <w:color w:val="800080"/>
      <w:u w:val="single"/>
    </w:rPr>
  </w:style>
  <w:style w:type="paragraph" w:customStyle="1" w:styleId="c6">
    <w:name w:val="c6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E16D39"/>
  </w:style>
  <w:style w:type="paragraph" w:customStyle="1" w:styleId="c62">
    <w:name w:val="c62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9">
    <w:name w:val="c129"/>
    <w:basedOn w:val="a0"/>
    <w:rsid w:val="00E16D39"/>
  </w:style>
  <w:style w:type="character" w:customStyle="1" w:styleId="c51">
    <w:name w:val="c51"/>
    <w:basedOn w:val="a0"/>
    <w:rsid w:val="00E16D39"/>
  </w:style>
  <w:style w:type="paragraph" w:customStyle="1" w:styleId="c110">
    <w:name w:val="c110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16D39"/>
  </w:style>
  <w:style w:type="paragraph" w:customStyle="1" w:styleId="c96">
    <w:name w:val="c96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16D39"/>
  </w:style>
  <w:style w:type="paragraph" w:customStyle="1" w:styleId="c0">
    <w:name w:val="c0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16D39"/>
  </w:style>
  <w:style w:type="character" w:customStyle="1" w:styleId="c16">
    <w:name w:val="c16"/>
    <w:basedOn w:val="a0"/>
    <w:rsid w:val="00E16D39"/>
  </w:style>
  <w:style w:type="character" w:customStyle="1" w:styleId="c13">
    <w:name w:val="c13"/>
    <w:basedOn w:val="a0"/>
    <w:rsid w:val="00E16D39"/>
  </w:style>
  <w:style w:type="character" w:customStyle="1" w:styleId="c80">
    <w:name w:val="c80"/>
    <w:basedOn w:val="a0"/>
    <w:rsid w:val="00E16D39"/>
  </w:style>
  <w:style w:type="character" w:customStyle="1" w:styleId="c27">
    <w:name w:val="c27"/>
    <w:basedOn w:val="a0"/>
    <w:rsid w:val="00E16D39"/>
  </w:style>
  <w:style w:type="character" w:customStyle="1" w:styleId="c4">
    <w:name w:val="c4"/>
    <w:basedOn w:val="a0"/>
    <w:rsid w:val="00E16D39"/>
  </w:style>
  <w:style w:type="character" w:customStyle="1" w:styleId="c34">
    <w:name w:val="c34"/>
    <w:basedOn w:val="a0"/>
    <w:rsid w:val="00E16D39"/>
  </w:style>
  <w:style w:type="character" w:customStyle="1" w:styleId="c33">
    <w:name w:val="c33"/>
    <w:basedOn w:val="a0"/>
    <w:rsid w:val="00E16D39"/>
  </w:style>
  <w:style w:type="paragraph" w:customStyle="1" w:styleId="c57">
    <w:name w:val="c57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16D39"/>
  </w:style>
  <w:style w:type="paragraph" w:customStyle="1" w:styleId="c112">
    <w:name w:val="c112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E1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6535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5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352"/>
  </w:style>
  <w:style w:type="paragraph" w:styleId="a8">
    <w:name w:val="footer"/>
    <w:basedOn w:val="a"/>
    <w:link w:val="a9"/>
    <w:uiPriority w:val="99"/>
    <w:unhideWhenUsed/>
    <w:rsid w:val="00E65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352"/>
  </w:style>
  <w:style w:type="table" w:styleId="aa">
    <w:name w:val="Table Grid"/>
    <w:basedOn w:val="a1"/>
    <w:rsid w:val="00A14AE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A12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7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ege.yandex.ru%2Fchemistry%2F&amp;sa=D&amp;sntz=1&amp;usg=AFQjCNEL7zFYB9R634E5tG-5eMfoGBvtDQ" TargetMode="External"/><Relationship Id="rId13" Type="http://schemas.openxmlformats.org/officeDocument/2006/relationships/hyperlink" Target="http://www.google.com/url?q=http%3A%2F%2Ffictionbook.ru%2Fauthor%2Fgeorgiyi_isaakovich_lerner%2Fbiologiya_polniyyi_spravochnik_dlya_podg%2Fread_online.html%3Fpage%3D3&amp;sa=D&amp;sntz=1&amp;usg=AFQjCNHkqge6M7Y9Rwgp0Ameocs-QBSNgA" TargetMode="External"/><Relationship Id="rId18" Type="http://schemas.openxmlformats.org/officeDocument/2006/relationships/hyperlink" Target="http://www.google.com/url?q=http%3A%2F%2Fmirhim.ucoz.ru%2Findex%2Fkhimija_8_3%2F0-41&amp;sa=D&amp;sntz=1&amp;usg=AFQjCNGPhD_GdXD5w7WQT6hAOM2w1b-CUw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ximozal.ucoz.ru%2F_ld%2F12%2F1241___4_.pdf&amp;sa=D&amp;sntz=1&amp;usg=AFQjCNEqlhjPAPiJcItD2hQTJu1SelF3Yg" TargetMode="External"/><Relationship Id="rId17" Type="http://schemas.openxmlformats.org/officeDocument/2006/relationships/hyperlink" Target="http://www.google.com/url?q=http%3A%2F%2Fwww.olimpmgou.narod.ru&amp;sa=D&amp;sntz=1&amp;usg=AFQjCNFCEh0NwnXlFq7y2QP2XldN4w_Sv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ogle.com/url?q=http%3A%2F%2Fsikorskaya-olja.narod.ru%2FEGE.htm&amp;sa=D&amp;sntz=1&amp;usg=AFQjCNEB-t0bqsNJhI1ILYnyzLVHl6thq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q=http%3A%2F%2Fenprophil.ucoz.ru%2Findex%2Fegeh_alkeny_alkadieny%2F0-358&amp;sa=D&amp;sntz=1&amp;usg=AFQjCNE_j2Ng4TTXTxhJpW3vRBC8V4dF4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/url?q=http%3A%2F%2Fkeramikos.ru%2Ftable.php%3Fap%3Dtable1000405&amp;sa=D&amp;sntz=1&amp;usg=AFQjCNGN5cBdsZJjuOTZIA1J5H-3ztGfEQ" TargetMode="External"/><Relationship Id="rId10" Type="http://schemas.openxmlformats.org/officeDocument/2006/relationships/hyperlink" Target="http://www.google.com/url?q=http%3A%2F%2Fpouchu.ru%2F&amp;sa=D&amp;sntz=1&amp;usg=AFQjCNFPyLwMEf8myJTq6vpRX4FqgKx1Dw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chem.reshuege.ru%2F&amp;sa=D&amp;sntz=1&amp;usg=AFQjCNHOdoJXaJzfVuQaquGeDSIDkVDsig" TargetMode="External"/><Relationship Id="rId14" Type="http://schemas.openxmlformats.org/officeDocument/2006/relationships/hyperlink" Target="http://www.google.com/url?q=http%3A%2F%2Fwww.zavuch.info%2Fmethodlib%2F134%2F&amp;sa=D&amp;sntz=1&amp;usg=AFQjCNGpgDWWMlXl1mKuUBz3x35oPLRaz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B8D8C-A4F4-451B-A29F-605EB3D9F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15234</Words>
  <Characters>86835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Ворстер</cp:lastModifiedBy>
  <cp:revision>6</cp:revision>
  <dcterms:created xsi:type="dcterms:W3CDTF">2021-01-10T02:28:00Z</dcterms:created>
  <dcterms:modified xsi:type="dcterms:W3CDTF">2021-08-17T11:21:00Z</dcterms:modified>
</cp:coreProperties>
</file>