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83A" w:rsidRDefault="0009783A" w:rsidP="009B63B7">
      <w:pPr>
        <w:spacing w:after="0" w:line="240" w:lineRule="auto"/>
        <w:jc w:val="center"/>
        <w:rPr>
          <w:rFonts w:ascii="Times New Roman" w:hAnsi="Times New Roman" w:cs="Times New Roman"/>
          <w:sz w:val="28"/>
          <w:szCs w:val="28"/>
        </w:rPr>
      </w:pPr>
      <w:r>
        <w:rPr>
          <w:noProof/>
        </w:rPr>
        <w:drawing>
          <wp:anchor distT="0" distB="0" distL="114300" distR="114300" simplePos="0" relativeHeight="251664384" behindDoc="0" locked="0" layoutInCell="1" allowOverlap="0" wp14:anchorId="4650832C" wp14:editId="19C5053B">
            <wp:simplePos x="0" y="0"/>
            <wp:positionH relativeFrom="page">
              <wp:align>left</wp:align>
            </wp:positionH>
            <wp:positionV relativeFrom="page">
              <wp:posOffset>-52070</wp:posOffset>
            </wp:positionV>
            <wp:extent cx="7772400" cy="10668000"/>
            <wp:effectExtent l="0" t="0" r="0" b="0"/>
            <wp:wrapTopAndBottom/>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
                    <a:stretch>
                      <a:fillRect/>
                    </a:stretch>
                  </pic:blipFill>
                  <pic:spPr>
                    <a:xfrm>
                      <a:off x="0" y="0"/>
                      <a:ext cx="7772400" cy="10668000"/>
                    </a:xfrm>
                    <a:prstGeom prst="rect">
                      <a:avLst/>
                    </a:prstGeom>
                  </pic:spPr>
                </pic:pic>
              </a:graphicData>
            </a:graphic>
          </wp:anchor>
        </w:drawing>
      </w:r>
    </w:p>
    <w:p w:rsidR="009B63B7" w:rsidRPr="00DB5272" w:rsidRDefault="009B63B7" w:rsidP="00DB5272">
      <w:pPr>
        <w:pStyle w:val="a3"/>
        <w:ind w:left="1080"/>
        <w:jc w:val="both"/>
        <w:rPr>
          <w:rFonts w:ascii="Times New Roman" w:hAnsi="Times New Roman" w:cs="Times New Roman"/>
          <w:b/>
          <w:sz w:val="24"/>
          <w:szCs w:val="24"/>
        </w:rPr>
      </w:pPr>
      <w:r w:rsidRPr="00DB5272">
        <w:rPr>
          <w:rFonts w:ascii="Times New Roman" w:hAnsi="Times New Roman" w:cs="Times New Roman"/>
          <w:b/>
          <w:sz w:val="24"/>
          <w:szCs w:val="24"/>
        </w:rPr>
        <w:lastRenderedPageBreak/>
        <w:t>Содержание программы.</w:t>
      </w:r>
    </w:p>
    <w:p w:rsidR="009B63B7" w:rsidRPr="00DB5272" w:rsidRDefault="009B63B7" w:rsidP="00DB5272">
      <w:pPr>
        <w:pStyle w:val="a3"/>
        <w:ind w:left="1080"/>
        <w:jc w:val="both"/>
        <w:rPr>
          <w:rFonts w:ascii="Times New Roman" w:hAnsi="Times New Roman" w:cs="Times New Roman"/>
          <w:sz w:val="24"/>
          <w:szCs w:val="24"/>
        </w:rPr>
      </w:pPr>
    </w:p>
    <w:tbl>
      <w:tblPr>
        <w:tblStyle w:val="a6"/>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4"/>
        <w:gridCol w:w="1667"/>
      </w:tblGrid>
      <w:tr w:rsidR="009B63B7" w:rsidRPr="00DB5272" w:rsidTr="00C35D3D">
        <w:tc>
          <w:tcPr>
            <w:tcW w:w="7973"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Пояснительная записка……………………………………………</w:t>
            </w:r>
          </w:p>
        </w:tc>
        <w:tc>
          <w:tcPr>
            <w:tcW w:w="1774"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2</w:t>
            </w:r>
          </w:p>
        </w:tc>
      </w:tr>
      <w:tr w:rsidR="009B63B7" w:rsidRPr="00DB5272" w:rsidTr="00C35D3D">
        <w:tc>
          <w:tcPr>
            <w:tcW w:w="7973"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Актуальность программы ………………………………………...</w:t>
            </w:r>
          </w:p>
        </w:tc>
        <w:tc>
          <w:tcPr>
            <w:tcW w:w="1774"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2</w:t>
            </w:r>
          </w:p>
        </w:tc>
      </w:tr>
      <w:tr w:rsidR="009B63B7" w:rsidRPr="00DB5272" w:rsidTr="00C35D3D">
        <w:tc>
          <w:tcPr>
            <w:tcW w:w="7973"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Цель программы …………………………………………………..</w:t>
            </w:r>
          </w:p>
        </w:tc>
        <w:tc>
          <w:tcPr>
            <w:tcW w:w="1774"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3</w:t>
            </w:r>
          </w:p>
        </w:tc>
      </w:tr>
      <w:tr w:rsidR="009B63B7" w:rsidRPr="00DB5272" w:rsidTr="00C35D3D">
        <w:tc>
          <w:tcPr>
            <w:tcW w:w="7973"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Принципы организации экологического воспитания и образования ……………………………………………………….</w:t>
            </w:r>
          </w:p>
        </w:tc>
        <w:tc>
          <w:tcPr>
            <w:tcW w:w="1774"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3</w:t>
            </w:r>
          </w:p>
        </w:tc>
      </w:tr>
      <w:tr w:rsidR="009B63B7" w:rsidRPr="00DB5272" w:rsidTr="00C35D3D">
        <w:tc>
          <w:tcPr>
            <w:tcW w:w="7973"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Формы, методы и средства организации экологического воспитания и образования ……………………………………….</w:t>
            </w:r>
          </w:p>
        </w:tc>
        <w:tc>
          <w:tcPr>
            <w:tcW w:w="1774"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4</w:t>
            </w:r>
          </w:p>
        </w:tc>
      </w:tr>
      <w:tr w:rsidR="009B63B7" w:rsidRPr="00DB5272" w:rsidTr="00C35D3D">
        <w:tc>
          <w:tcPr>
            <w:tcW w:w="7973"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Ожидаемые конечные результаты ………………………………</w:t>
            </w:r>
          </w:p>
        </w:tc>
        <w:tc>
          <w:tcPr>
            <w:tcW w:w="1774"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7</w:t>
            </w:r>
          </w:p>
        </w:tc>
      </w:tr>
      <w:tr w:rsidR="009B63B7" w:rsidRPr="00DB5272" w:rsidTr="00C35D3D">
        <w:tc>
          <w:tcPr>
            <w:tcW w:w="7973"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Мероприятия по реализации программы ……………………….</w:t>
            </w:r>
          </w:p>
          <w:p w:rsidR="00C35D3D" w:rsidRPr="00DB5272" w:rsidRDefault="00C35D3D"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Приложения……………………………………………………….</w:t>
            </w:r>
          </w:p>
        </w:tc>
        <w:tc>
          <w:tcPr>
            <w:tcW w:w="1774" w:type="dxa"/>
          </w:tcPr>
          <w:p w:rsidR="00C35D3D" w:rsidRPr="00DB5272" w:rsidRDefault="00C35D3D"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 xml:space="preserve">             </w:t>
            </w:r>
          </w:p>
        </w:tc>
      </w:tr>
      <w:tr w:rsidR="009B63B7" w:rsidRPr="00DB5272" w:rsidTr="00C35D3D">
        <w:tc>
          <w:tcPr>
            <w:tcW w:w="7973"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Литература ………………………………………………………...</w:t>
            </w:r>
          </w:p>
        </w:tc>
        <w:tc>
          <w:tcPr>
            <w:tcW w:w="1774" w:type="dxa"/>
          </w:tcPr>
          <w:p w:rsidR="009B63B7" w:rsidRPr="00DB5272" w:rsidRDefault="009B63B7" w:rsidP="00DB5272">
            <w:pPr>
              <w:pStyle w:val="a3"/>
              <w:ind w:left="0"/>
              <w:jc w:val="both"/>
              <w:rPr>
                <w:rFonts w:ascii="Times New Roman" w:hAnsi="Times New Roman" w:cs="Times New Roman"/>
                <w:sz w:val="24"/>
                <w:szCs w:val="24"/>
              </w:rPr>
            </w:pPr>
            <w:r w:rsidRPr="00DB5272">
              <w:rPr>
                <w:rFonts w:ascii="Times New Roman" w:hAnsi="Times New Roman" w:cs="Times New Roman"/>
                <w:sz w:val="24"/>
                <w:szCs w:val="24"/>
              </w:rPr>
              <w:t>14</w:t>
            </w:r>
          </w:p>
        </w:tc>
      </w:tr>
    </w:tbl>
    <w:p w:rsidR="009B63B7" w:rsidRPr="00DB5272" w:rsidRDefault="009B63B7" w:rsidP="00DB5272">
      <w:pPr>
        <w:pStyle w:val="a3"/>
        <w:ind w:left="1080"/>
        <w:jc w:val="both"/>
        <w:rPr>
          <w:rFonts w:ascii="Times New Roman" w:hAnsi="Times New Roman" w:cs="Times New Roman"/>
          <w:sz w:val="24"/>
          <w:szCs w:val="24"/>
        </w:rPr>
      </w:pPr>
    </w:p>
    <w:p w:rsidR="009B63B7" w:rsidRPr="00DB5272" w:rsidRDefault="009B63B7" w:rsidP="00DB5272">
      <w:pPr>
        <w:pStyle w:val="a3"/>
        <w:ind w:left="1080"/>
        <w:jc w:val="both"/>
        <w:rPr>
          <w:rFonts w:ascii="Times New Roman" w:hAnsi="Times New Roman" w:cs="Times New Roman"/>
          <w:sz w:val="24"/>
          <w:szCs w:val="24"/>
        </w:rPr>
      </w:pPr>
    </w:p>
    <w:p w:rsidR="00D1694D" w:rsidRPr="00DB5272" w:rsidRDefault="00D1694D" w:rsidP="00DB5272">
      <w:pPr>
        <w:jc w:val="both"/>
        <w:rPr>
          <w:rFonts w:ascii="Times New Roman" w:hAnsi="Times New Roman" w:cs="Times New Roman"/>
          <w:b/>
          <w:sz w:val="24"/>
          <w:szCs w:val="24"/>
        </w:rPr>
      </w:pPr>
    </w:p>
    <w:p w:rsidR="00DB5272" w:rsidRPr="00DB5272" w:rsidRDefault="00DB5272" w:rsidP="00DB5272">
      <w:pPr>
        <w:jc w:val="both"/>
        <w:rPr>
          <w:rFonts w:ascii="Times New Roman" w:hAnsi="Times New Roman" w:cs="Times New Roman"/>
          <w:b/>
          <w:sz w:val="24"/>
          <w:szCs w:val="24"/>
        </w:rPr>
      </w:pPr>
    </w:p>
    <w:p w:rsidR="00DB5272" w:rsidRPr="00DB5272" w:rsidRDefault="00DB5272" w:rsidP="00DB5272">
      <w:pPr>
        <w:jc w:val="both"/>
        <w:rPr>
          <w:rFonts w:ascii="Times New Roman" w:hAnsi="Times New Roman" w:cs="Times New Roman"/>
          <w:b/>
          <w:sz w:val="24"/>
          <w:szCs w:val="24"/>
        </w:rPr>
      </w:pPr>
    </w:p>
    <w:p w:rsidR="00DB5272" w:rsidRPr="00DB5272" w:rsidRDefault="00DB5272" w:rsidP="00DB5272">
      <w:pPr>
        <w:jc w:val="both"/>
        <w:rPr>
          <w:rFonts w:ascii="Times New Roman" w:hAnsi="Times New Roman" w:cs="Times New Roman"/>
          <w:b/>
          <w:sz w:val="24"/>
          <w:szCs w:val="24"/>
        </w:rPr>
      </w:pPr>
    </w:p>
    <w:p w:rsidR="00DB5272" w:rsidRPr="00DB5272" w:rsidRDefault="00DB5272" w:rsidP="00DB5272">
      <w:pPr>
        <w:jc w:val="both"/>
        <w:rPr>
          <w:rFonts w:ascii="Times New Roman" w:hAnsi="Times New Roman" w:cs="Times New Roman"/>
          <w:b/>
          <w:sz w:val="24"/>
          <w:szCs w:val="24"/>
        </w:rPr>
      </w:pPr>
    </w:p>
    <w:p w:rsidR="00DB5272" w:rsidRPr="00DB5272" w:rsidRDefault="00DB5272" w:rsidP="00DB5272">
      <w:pPr>
        <w:jc w:val="both"/>
        <w:rPr>
          <w:rFonts w:ascii="Times New Roman" w:hAnsi="Times New Roman" w:cs="Times New Roman"/>
          <w:b/>
          <w:sz w:val="24"/>
          <w:szCs w:val="24"/>
        </w:rPr>
      </w:pPr>
    </w:p>
    <w:p w:rsidR="00DB5272" w:rsidRDefault="00DB5272" w:rsidP="00DB5272">
      <w:pPr>
        <w:jc w:val="both"/>
        <w:rPr>
          <w:rFonts w:ascii="Times New Roman" w:hAnsi="Times New Roman" w:cs="Times New Roman"/>
          <w:b/>
          <w:sz w:val="24"/>
          <w:szCs w:val="24"/>
        </w:rPr>
      </w:pPr>
    </w:p>
    <w:p w:rsidR="00DB5272" w:rsidRDefault="00DB5272" w:rsidP="00DB5272">
      <w:pPr>
        <w:jc w:val="both"/>
        <w:rPr>
          <w:rFonts w:ascii="Times New Roman" w:hAnsi="Times New Roman" w:cs="Times New Roman"/>
          <w:b/>
          <w:sz w:val="24"/>
          <w:szCs w:val="24"/>
        </w:rPr>
      </w:pPr>
    </w:p>
    <w:p w:rsidR="00DB5272" w:rsidRDefault="00DB5272"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Default="0009783A" w:rsidP="00DB5272">
      <w:pPr>
        <w:jc w:val="both"/>
        <w:rPr>
          <w:rFonts w:ascii="Times New Roman" w:hAnsi="Times New Roman" w:cs="Times New Roman"/>
          <w:b/>
          <w:sz w:val="24"/>
          <w:szCs w:val="24"/>
        </w:rPr>
      </w:pPr>
    </w:p>
    <w:p w:rsidR="0009783A" w:rsidRPr="00DB5272" w:rsidRDefault="0009783A" w:rsidP="00DB5272">
      <w:pPr>
        <w:jc w:val="both"/>
        <w:rPr>
          <w:rFonts w:ascii="Times New Roman" w:hAnsi="Times New Roman" w:cs="Times New Roman"/>
          <w:b/>
          <w:sz w:val="24"/>
          <w:szCs w:val="24"/>
        </w:rPr>
      </w:pPr>
    </w:p>
    <w:p w:rsidR="009B63B7" w:rsidRPr="00DB5272" w:rsidRDefault="009B63B7" w:rsidP="00DB5272">
      <w:pPr>
        <w:pStyle w:val="a3"/>
        <w:numPr>
          <w:ilvl w:val="0"/>
          <w:numId w:val="29"/>
        </w:numPr>
        <w:jc w:val="center"/>
        <w:rPr>
          <w:rFonts w:ascii="Times New Roman" w:hAnsi="Times New Roman" w:cs="Times New Roman"/>
          <w:b/>
          <w:sz w:val="24"/>
          <w:szCs w:val="24"/>
        </w:rPr>
      </w:pPr>
      <w:r w:rsidRPr="00DB5272">
        <w:rPr>
          <w:rFonts w:ascii="Times New Roman" w:hAnsi="Times New Roman" w:cs="Times New Roman"/>
          <w:b/>
          <w:sz w:val="24"/>
          <w:szCs w:val="24"/>
        </w:rPr>
        <w:lastRenderedPageBreak/>
        <w:t>Пояснительная записка</w:t>
      </w:r>
    </w:p>
    <w:p w:rsidR="009B63B7" w:rsidRPr="00DB5272" w:rsidRDefault="009B63B7" w:rsidP="00DB5272">
      <w:pPr>
        <w:spacing w:after="0" w:line="240" w:lineRule="auto"/>
        <w:jc w:val="both"/>
        <w:rPr>
          <w:rFonts w:ascii="Times New Roman" w:hAnsi="Times New Roman" w:cs="Times New Roman"/>
          <w:sz w:val="24"/>
          <w:szCs w:val="24"/>
        </w:rPr>
      </w:pPr>
      <w:r w:rsidRPr="00DB5272">
        <w:rPr>
          <w:rFonts w:ascii="Times New Roman" w:hAnsi="Times New Roman" w:cs="Times New Roman"/>
          <w:sz w:val="24"/>
          <w:szCs w:val="24"/>
        </w:rPr>
        <w:t xml:space="preserve">       Экология - наука о взаимоотношениях живых организмов друг с другом и с окружающей средой. Но в настоящее время экология - это не просто наука, это новое мировоззрение. Человек - не главное действующее лицо, а разумная часть природы. История человечества неразрывно связана с историей природы. Во все времена взаимоотношения между человеком и природой являлись одним из важнейших факторов, определяющих статус цивилизации и духовный климат эпохи.  </w:t>
      </w:r>
    </w:p>
    <w:p w:rsidR="009B63B7" w:rsidRPr="00DB5272" w:rsidRDefault="009B63B7" w:rsidP="00DB5272">
      <w:pPr>
        <w:spacing w:after="0" w:line="240" w:lineRule="auto"/>
        <w:jc w:val="both"/>
        <w:rPr>
          <w:rFonts w:ascii="Times New Roman" w:hAnsi="Times New Roman" w:cs="Times New Roman"/>
          <w:sz w:val="24"/>
          <w:szCs w:val="24"/>
        </w:rPr>
      </w:pPr>
      <w:r w:rsidRPr="00DB5272">
        <w:rPr>
          <w:rFonts w:ascii="Times New Roman" w:eastAsia="Times New Roman" w:hAnsi="Times New Roman" w:cs="Times New Roman"/>
          <w:sz w:val="24"/>
          <w:szCs w:val="24"/>
          <w:lang w:eastAsia="ru-RU"/>
        </w:rPr>
        <w:t xml:space="preserve">        Экологическое образование и воспитание учащихся - это </w:t>
      </w:r>
      <w:r w:rsidR="00D1694D" w:rsidRPr="00DB5272">
        <w:rPr>
          <w:rFonts w:ascii="Times New Roman" w:eastAsia="Times New Roman" w:hAnsi="Times New Roman" w:cs="Times New Roman"/>
          <w:sz w:val="24"/>
          <w:szCs w:val="24"/>
          <w:lang w:eastAsia="ru-RU"/>
        </w:rPr>
        <w:t xml:space="preserve">не дань </w:t>
      </w:r>
      <w:r w:rsidRPr="00DB5272">
        <w:rPr>
          <w:rFonts w:ascii="Times New Roman" w:eastAsia="Times New Roman" w:hAnsi="Times New Roman" w:cs="Times New Roman"/>
          <w:sz w:val="24"/>
          <w:szCs w:val="24"/>
          <w:lang w:eastAsia="ru-RU"/>
        </w:rPr>
        <w:t>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 xml:space="preserve">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 </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Экологический подход необходимо реализовывать  через экскурсии, экологические акции, решение задач с  экологическим содержанием, практические работы, а также при проведении ролевых игр.</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 xml:space="preserve">     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p>
    <w:p w:rsidR="009B63B7" w:rsidRPr="00DB5272" w:rsidRDefault="009B63B7" w:rsidP="00DB5272">
      <w:pPr>
        <w:spacing w:line="240" w:lineRule="auto"/>
        <w:ind w:left="360"/>
        <w:jc w:val="both"/>
        <w:rPr>
          <w:rFonts w:ascii="Times New Roman" w:hAnsi="Times New Roman" w:cs="Times New Roman"/>
          <w:b/>
          <w:sz w:val="24"/>
          <w:szCs w:val="24"/>
        </w:rPr>
      </w:pPr>
      <w:r w:rsidRPr="00DB5272">
        <w:rPr>
          <w:rFonts w:ascii="Times New Roman" w:hAnsi="Times New Roman" w:cs="Times New Roman"/>
          <w:b/>
          <w:sz w:val="24"/>
          <w:szCs w:val="24"/>
        </w:rPr>
        <w:t>Актуальность программы:</w:t>
      </w:r>
    </w:p>
    <w:p w:rsidR="00DB5272" w:rsidRDefault="009B63B7" w:rsidP="00DB5272">
      <w:pPr>
        <w:spacing w:line="240" w:lineRule="auto"/>
        <w:jc w:val="both"/>
        <w:rPr>
          <w:rFonts w:ascii="Times New Roman" w:hAnsi="Times New Roman" w:cs="Times New Roman"/>
          <w:sz w:val="24"/>
          <w:szCs w:val="24"/>
        </w:rPr>
      </w:pPr>
      <w:r w:rsidRPr="00DB5272">
        <w:rPr>
          <w:rFonts w:ascii="Times New Roman" w:hAnsi="Times New Roman" w:cs="Times New Roman"/>
          <w:sz w:val="24"/>
          <w:szCs w:val="24"/>
        </w:rPr>
        <w:t xml:space="preserve">       Ухудшающаяся с каждым днем экологическая обстановка вызывает огромную тревогу и беспокойство. Вырубки лесов, обмеление и заиливание малых рек, оскудение природных ресурсов, выбросы вредных веществ в атмосферу, почти повсеместное загрязнение окружающей среды, свалки отходов и горы мусора – все это происходит без контроля общественности. И уж, наверное, всем знакомы засыпанные мусором городские и деревенские улицы, обезображенные подъезды и заборы, сломанные деревца и растоптанные клумбы – свидетельства низкой экологической культуры в быту. Немалую роль в улучшении экологической обстановки может сыграть школа, учащиеся которой могут активно участвовать в природоохранной деятельности, изучении состояния окружающей среды и даже организации экологического мониторинга при создании соответствующе</w:t>
      </w:r>
      <w:r w:rsidR="00DB5272">
        <w:rPr>
          <w:rFonts w:ascii="Times New Roman" w:hAnsi="Times New Roman" w:cs="Times New Roman"/>
          <w:sz w:val="24"/>
          <w:szCs w:val="24"/>
        </w:rPr>
        <w:t>й материально-технической базы.</w:t>
      </w:r>
    </w:p>
    <w:p w:rsidR="00DB5272" w:rsidRDefault="00DB5272" w:rsidP="00DB5272">
      <w:pPr>
        <w:spacing w:line="240" w:lineRule="auto"/>
        <w:jc w:val="both"/>
        <w:rPr>
          <w:rFonts w:ascii="Times New Roman" w:hAnsi="Times New Roman" w:cs="Times New Roman"/>
          <w:sz w:val="24"/>
          <w:szCs w:val="24"/>
        </w:rPr>
      </w:pPr>
    </w:p>
    <w:p w:rsidR="0009783A" w:rsidRDefault="00DB5272" w:rsidP="00DB52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9783A" w:rsidRDefault="0009783A" w:rsidP="00DB5272">
      <w:pPr>
        <w:spacing w:line="240" w:lineRule="auto"/>
        <w:jc w:val="both"/>
        <w:rPr>
          <w:rFonts w:ascii="Times New Roman" w:hAnsi="Times New Roman" w:cs="Times New Roman"/>
          <w:sz w:val="24"/>
          <w:szCs w:val="24"/>
        </w:rPr>
      </w:pPr>
    </w:p>
    <w:p w:rsidR="0009783A" w:rsidRDefault="0009783A" w:rsidP="00DB5272">
      <w:pPr>
        <w:spacing w:line="240" w:lineRule="auto"/>
        <w:jc w:val="both"/>
        <w:rPr>
          <w:rFonts w:ascii="Times New Roman" w:hAnsi="Times New Roman" w:cs="Times New Roman"/>
          <w:sz w:val="24"/>
          <w:szCs w:val="24"/>
        </w:rPr>
      </w:pPr>
    </w:p>
    <w:p w:rsidR="009B63B7" w:rsidRPr="00DB5272" w:rsidRDefault="00DB5272" w:rsidP="00DB52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B63B7" w:rsidRPr="00DB5272">
        <w:rPr>
          <w:rFonts w:ascii="Times New Roman" w:hAnsi="Times New Roman" w:cs="Times New Roman"/>
          <w:b/>
          <w:sz w:val="24"/>
          <w:szCs w:val="24"/>
        </w:rPr>
        <w:t>II. Цель программы:</w:t>
      </w:r>
    </w:p>
    <w:p w:rsidR="009B63B7" w:rsidRPr="00DB5272" w:rsidRDefault="009B63B7" w:rsidP="00DB5272">
      <w:pPr>
        <w:spacing w:line="240" w:lineRule="auto"/>
        <w:jc w:val="both"/>
        <w:rPr>
          <w:rFonts w:ascii="Times New Roman" w:hAnsi="Times New Roman" w:cs="Times New Roman"/>
          <w:sz w:val="24"/>
          <w:szCs w:val="24"/>
        </w:rPr>
      </w:pPr>
      <w:r w:rsidRPr="00DB5272">
        <w:rPr>
          <w:rFonts w:ascii="Times New Roman" w:hAnsi="Times New Roman" w:cs="Times New Roman"/>
          <w:sz w:val="24"/>
          <w:szCs w:val="24"/>
        </w:rPr>
        <w:t xml:space="preserve">      </w:t>
      </w:r>
      <w:r w:rsidR="00D1694D" w:rsidRPr="00DB5272">
        <w:rPr>
          <w:rFonts w:ascii="Times New Roman" w:hAnsi="Times New Roman" w:cs="Times New Roman"/>
          <w:sz w:val="24"/>
          <w:szCs w:val="24"/>
        </w:rPr>
        <w:t>Формировать</w:t>
      </w:r>
      <w:r w:rsidRPr="00DB5272">
        <w:rPr>
          <w:rFonts w:ascii="Times New Roman" w:hAnsi="Times New Roman" w:cs="Times New Roman"/>
          <w:sz w:val="24"/>
          <w:szCs w:val="24"/>
        </w:rPr>
        <w:t xml:space="preserve"> систему экологического образования и воспитания в школе с учетом индивидуальных качеств личности учащихся в урочной и внеурочной деятельности путем внешней и внутренней дифференциации на разных этапах обучения и воспитания </w:t>
      </w:r>
    </w:p>
    <w:p w:rsidR="009B63B7" w:rsidRPr="00DB5272" w:rsidRDefault="009B63B7" w:rsidP="00DB5272">
      <w:pPr>
        <w:spacing w:after="0" w:line="240" w:lineRule="auto"/>
        <w:jc w:val="both"/>
        <w:rPr>
          <w:rFonts w:ascii="Times New Roman" w:hAnsi="Times New Roman" w:cs="Times New Roman"/>
          <w:b/>
          <w:sz w:val="24"/>
          <w:szCs w:val="24"/>
        </w:rPr>
      </w:pPr>
      <w:r w:rsidRPr="00DB5272">
        <w:rPr>
          <w:rFonts w:ascii="Times New Roman" w:hAnsi="Times New Roman" w:cs="Times New Roman"/>
          <w:b/>
          <w:sz w:val="24"/>
          <w:szCs w:val="24"/>
        </w:rPr>
        <w:t>Задачи программы.</w:t>
      </w:r>
    </w:p>
    <w:p w:rsidR="009B63B7" w:rsidRPr="00DB5272" w:rsidRDefault="009B63B7" w:rsidP="00DB5272">
      <w:pPr>
        <w:spacing w:after="0" w:line="240" w:lineRule="auto"/>
        <w:ind w:left="709" w:hanging="709"/>
        <w:jc w:val="both"/>
        <w:rPr>
          <w:rFonts w:ascii="Times New Roman" w:hAnsi="Times New Roman" w:cs="Times New Roman"/>
          <w:b/>
          <w:sz w:val="24"/>
          <w:szCs w:val="24"/>
        </w:rPr>
      </w:pPr>
      <w:r w:rsidRPr="00DB5272">
        <w:rPr>
          <w:rFonts w:ascii="Times New Roman" w:hAnsi="Times New Roman" w:cs="Times New Roman"/>
          <w:b/>
          <w:sz w:val="24"/>
          <w:szCs w:val="24"/>
        </w:rPr>
        <w:t>Обучающие:</w:t>
      </w:r>
    </w:p>
    <w:p w:rsidR="009B63B7" w:rsidRPr="00DB5272" w:rsidRDefault="00DB5272" w:rsidP="00DB5272">
      <w:pPr>
        <w:pStyle w:val="a3"/>
        <w:numPr>
          <w:ilvl w:val="0"/>
          <w:numId w:val="30"/>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Дать</w:t>
      </w:r>
      <w:r w:rsidR="009B63B7" w:rsidRPr="00DB5272">
        <w:rPr>
          <w:rFonts w:ascii="Times New Roman" w:hAnsi="Times New Roman" w:cs="Times New Roman"/>
          <w:sz w:val="24"/>
          <w:szCs w:val="24"/>
        </w:rPr>
        <w:t xml:space="preserve"> учащимся системные знания об окружающем его мире в соответствии с его возрастом и способностями;</w:t>
      </w:r>
    </w:p>
    <w:p w:rsidR="009B63B7" w:rsidRPr="00DB5272" w:rsidRDefault="00DB5272" w:rsidP="00DB5272">
      <w:pPr>
        <w:pStyle w:val="a3"/>
        <w:numPr>
          <w:ilvl w:val="0"/>
          <w:numId w:val="30"/>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Научить</w:t>
      </w:r>
      <w:r w:rsidR="009B63B7" w:rsidRPr="00DB5272">
        <w:rPr>
          <w:rFonts w:ascii="Times New Roman" w:hAnsi="Times New Roman" w:cs="Times New Roman"/>
          <w:sz w:val="24"/>
          <w:szCs w:val="24"/>
        </w:rPr>
        <w:t xml:space="preserve"> применять на практике полученные знания;</w:t>
      </w:r>
    </w:p>
    <w:p w:rsidR="009B63B7" w:rsidRPr="00DB5272" w:rsidRDefault="00DB5272" w:rsidP="00DB5272">
      <w:pPr>
        <w:pStyle w:val="a3"/>
        <w:numPr>
          <w:ilvl w:val="0"/>
          <w:numId w:val="30"/>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Помочь</w:t>
      </w:r>
      <w:r w:rsidR="009B63B7" w:rsidRPr="00DB5272">
        <w:rPr>
          <w:rFonts w:ascii="Times New Roman" w:hAnsi="Times New Roman" w:cs="Times New Roman"/>
          <w:sz w:val="24"/>
          <w:szCs w:val="24"/>
        </w:rPr>
        <w:t xml:space="preserve"> ребенку осознать природу как среду своего обитания, необходимость использовать знания о природе с целью ее сохранения, предотвращения необратимого нарушения ее целостности.</w:t>
      </w:r>
    </w:p>
    <w:p w:rsidR="009B63B7" w:rsidRPr="00DB5272" w:rsidRDefault="009B63B7" w:rsidP="00DB5272">
      <w:pPr>
        <w:spacing w:after="0" w:line="240" w:lineRule="auto"/>
        <w:ind w:left="709" w:hanging="709"/>
        <w:jc w:val="both"/>
        <w:rPr>
          <w:rFonts w:ascii="Times New Roman" w:hAnsi="Times New Roman" w:cs="Times New Roman"/>
          <w:b/>
          <w:sz w:val="24"/>
          <w:szCs w:val="24"/>
        </w:rPr>
      </w:pPr>
      <w:r w:rsidRPr="00DB5272">
        <w:rPr>
          <w:rFonts w:ascii="Times New Roman" w:hAnsi="Times New Roman" w:cs="Times New Roman"/>
          <w:b/>
          <w:sz w:val="24"/>
          <w:szCs w:val="24"/>
        </w:rPr>
        <w:t>Развивающие:</w:t>
      </w:r>
    </w:p>
    <w:p w:rsidR="009B63B7" w:rsidRPr="00DB5272" w:rsidRDefault="00DB5272" w:rsidP="00DB5272">
      <w:pPr>
        <w:pStyle w:val="a3"/>
        <w:numPr>
          <w:ilvl w:val="0"/>
          <w:numId w:val="31"/>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Развивать</w:t>
      </w:r>
      <w:r w:rsidR="009B63B7" w:rsidRPr="00DB5272">
        <w:rPr>
          <w:rFonts w:ascii="Times New Roman" w:hAnsi="Times New Roman" w:cs="Times New Roman"/>
          <w:sz w:val="24"/>
          <w:szCs w:val="24"/>
        </w:rPr>
        <w:t xml:space="preserve"> у воспитанников эстетические чувства и умение любоваться красотой    и изяществом природы;</w:t>
      </w:r>
    </w:p>
    <w:p w:rsidR="009B63B7" w:rsidRPr="00DB5272" w:rsidRDefault="00DB5272" w:rsidP="00DB5272">
      <w:pPr>
        <w:pStyle w:val="a3"/>
        <w:numPr>
          <w:ilvl w:val="0"/>
          <w:numId w:val="31"/>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Формировать</w:t>
      </w:r>
      <w:r w:rsidR="009B63B7" w:rsidRPr="00DB5272">
        <w:rPr>
          <w:rFonts w:ascii="Times New Roman" w:hAnsi="Times New Roman" w:cs="Times New Roman"/>
          <w:sz w:val="24"/>
          <w:szCs w:val="24"/>
        </w:rPr>
        <w:t xml:space="preserve"> и развивать у детей навыки психологической разгрузки при взаимодействии с миром природы;</w:t>
      </w:r>
    </w:p>
    <w:p w:rsidR="009B63B7" w:rsidRPr="00DB5272" w:rsidRDefault="00DB5272" w:rsidP="00DB5272">
      <w:pPr>
        <w:pStyle w:val="a3"/>
        <w:numPr>
          <w:ilvl w:val="0"/>
          <w:numId w:val="31"/>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Повышать</w:t>
      </w:r>
      <w:r w:rsidR="009B63B7" w:rsidRPr="00DB5272">
        <w:rPr>
          <w:rFonts w:ascii="Times New Roman" w:hAnsi="Times New Roman" w:cs="Times New Roman"/>
          <w:sz w:val="24"/>
          <w:szCs w:val="24"/>
        </w:rPr>
        <w:t xml:space="preserve"> общий интеллектуальный уровень подростков;</w:t>
      </w:r>
    </w:p>
    <w:p w:rsidR="009B63B7" w:rsidRPr="00DB5272" w:rsidRDefault="00DB5272" w:rsidP="00DB5272">
      <w:pPr>
        <w:pStyle w:val="a3"/>
        <w:numPr>
          <w:ilvl w:val="0"/>
          <w:numId w:val="31"/>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Развивать</w:t>
      </w:r>
      <w:r w:rsidR="009B63B7" w:rsidRPr="00DB5272">
        <w:rPr>
          <w:rFonts w:ascii="Times New Roman" w:hAnsi="Times New Roman" w:cs="Times New Roman"/>
          <w:sz w:val="24"/>
          <w:szCs w:val="24"/>
        </w:rPr>
        <w:t xml:space="preserve">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 досуге.</w:t>
      </w:r>
    </w:p>
    <w:p w:rsidR="009B63B7" w:rsidRPr="00DB5272" w:rsidRDefault="00DB5272" w:rsidP="00DB5272">
      <w:pPr>
        <w:pStyle w:val="a3"/>
        <w:numPr>
          <w:ilvl w:val="0"/>
          <w:numId w:val="31"/>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Развивать</w:t>
      </w:r>
      <w:r w:rsidR="009B63B7" w:rsidRPr="00DB5272">
        <w:rPr>
          <w:rFonts w:ascii="Times New Roman" w:hAnsi="Times New Roman" w:cs="Times New Roman"/>
          <w:sz w:val="24"/>
          <w:szCs w:val="24"/>
        </w:rPr>
        <w:t xml:space="preserve"> у школьников умения предсказывать возможные последствия тех или иных действий человека в природе, прогнозировать вероятные нарушения биологических связей в природе, определять, какие действия являются биологически нейтральными, какие экологические мероприятия будут природе полезны.</w:t>
      </w:r>
    </w:p>
    <w:p w:rsidR="009B63B7" w:rsidRPr="00DB5272" w:rsidRDefault="009B63B7" w:rsidP="00DB5272">
      <w:pPr>
        <w:spacing w:after="0" w:line="240" w:lineRule="auto"/>
        <w:ind w:left="709" w:hanging="709"/>
        <w:jc w:val="both"/>
        <w:rPr>
          <w:rFonts w:ascii="Times New Roman" w:hAnsi="Times New Roman" w:cs="Times New Roman"/>
          <w:b/>
          <w:sz w:val="24"/>
          <w:szCs w:val="24"/>
        </w:rPr>
      </w:pPr>
      <w:r w:rsidRPr="00DB5272">
        <w:rPr>
          <w:rFonts w:ascii="Times New Roman" w:hAnsi="Times New Roman" w:cs="Times New Roman"/>
          <w:b/>
          <w:sz w:val="24"/>
          <w:szCs w:val="24"/>
        </w:rPr>
        <w:t>Воспитательные:</w:t>
      </w:r>
    </w:p>
    <w:p w:rsidR="009B63B7" w:rsidRPr="00DB5272" w:rsidRDefault="00DB5272" w:rsidP="00DB5272">
      <w:pPr>
        <w:pStyle w:val="a3"/>
        <w:numPr>
          <w:ilvl w:val="0"/>
          <w:numId w:val="32"/>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Прививать</w:t>
      </w:r>
      <w:r w:rsidR="009B63B7" w:rsidRPr="00DB5272">
        <w:rPr>
          <w:rFonts w:ascii="Times New Roman" w:hAnsi="Times New Roman" w:cs="Times New Roman"/>
          <w:sz w:val="24"/>
          <w:szCs w:val="24"/>
        </w:rPr>
        <w:t xml:space="preserve"> чувство доброго и милосердного отношения к окружающему нас миру;</w:t>
      </w:r>
    </w:p>
    <w:p w:rsidR="009B63B7" w:rsidRPr="00DB5272" w:rsidRDefault="00DB5272" w:rsidP="00DB5272">
      <w:pPr>
        <w:pStyle w:val="a3"/>
        <w:numPr>
          <w:ilvl w:val="0"/>
          <w:numId w:val="32"/>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Воспитывать</w:t>
      </w:r>
      <w:r w:rsidR="009B63B7" w:rsidRPr="00DB5272">
        <w:rPr>
          <w:rFonts w:ascii="Times New Roman" w:hAnsi="Times New Roman" w:cs="Times New Roman"/>
          <w:sz w:val="24"/>
          <w:szCs w:val="24"/>
        </w:rPr>
        <w:t xml:space="preserve"> чувство ответственности, дисциплины и внимательного отношения к людям;</w:t>
      </w:r>
    </w:p>
    <w:p w:rsidR="009B63B7" w:rsidRPr="00DB5272" w:rsidRDefault="00DB5272" w:rsidP="00DB5272">
      <w:pPr>
        <w:pStyle w:val="a3"/>
        <w:numPr>
          <w:ilvl w:val="0"/>
          <w:numId w:val="32"/>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Воспитывать</w:t>
      </w:r>
      <w:r w:rsidR="009B63B7" w:rsidRPr="00DB5272">
        <w:rPr>
          <w:rFonts w:ascii="Times New Roman" w:hAnsi="Times New Roman" w:cs="Times New Roman"/>
          <w:sz w:val="24"/>
          <w:szCs w:val="24"/>
        </w:rPr>
        <w:t xml:space="preserve"> потребность в общении с природой;</w:t>
      </w:r>
    </w:p>
    <w:p w:rsidR="009B63B7" w:rsidRPr="00DB5272" w:rsidRDefault="00DB5272" w:rsidP="00DB5272">
      <w:pPr>
        <w:pStyle w:val="a3"/>
        <w:numPr>
          <w:ilvl w:val="0"/>
          <w:numId w:val="32"/>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Способствовать</w:t>
      </w:r>
      <w:r w:rsidR="009B63B7" w:rsidRPr="00DB5272">
        <w:rPr>
          <w:rFonts w:ascii="Times New Roman" w:hAnsi="Times New Roman" w:cs="Times New Roman"/>
          <w:sz w:val="24"/>
          <w:szCs w:val="24"/>
        </w:rPr>
        <w:t xml:space="preserve"> формированию экологического восприятия и сознания общественной активности;</w:t>
      </w:r>
    </w:p>
    <w:p w:rsidR="009B63B7" w:rsidRPr="00DB5272" w:rsidRDefault="00DB5272" w:rsidP="00DB5272">
      <w:pPr>
        <w:pStyle w:val="a3"/>
        <w:numPr>
          <w:ilvl w:val="0"/>
          <w:numId w:val="32"/>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Способствовать</w:t>
      </w:r>
      <w:r w:rsidR="009B63B7" w:rsidRPr="00DB5272">
        <w:rPr>
          <w:rFonts w:ascii="Times New Roman" w:hAnsi="Times New Roman" w:cs="Times New Roman"/>
          <w:sz w:val="24"/>
          <w:szCs w:val="24"/>
        </w:rPr>
        <w:t xml:space="preserve"> укреплению здоровья ребят, посредством общения с природой и проведению массовых мероприятий на свежем воздухе;</w:t>
      </w:r>
    </w:p>
    <w:p w:rsidR="009B63B7" w:rsidRPr="00DB5272" w:rsidRDefault="00DB5272" w:rsidP="00DB5272">
      <w:pPr>
        <w:pStyle w:val="a3"/>
        <w:numPr>
          <w:ilvl w:val="0"/>
          <w:numId w:val="32"/>
        </w:numPr>
        <w:spacing w:after="0" w:line="240" w:lineRule="auto"/>
        <w:ind w:left="709" w:hanging="709"/>
        <w:jc w:val="both"/>
        <w:rPr>
          <w:rFonts w:ascii="Times New Roman" w:hAnsi="Times New Roman" w:cs="Times New Roman"/>
          <w:sz w:val="24"/>
          <w:szCs w:val="24"/>
        </w:rPr>
      </w:pPr>
      <w:r w:rsidRPr="00DB5272">
        <w:rPr>
          <w:rFonts w:ascii="Times New Roman" w:hAnsi="Times New Roman" w:cs="Times New Roman"/>
          <w:sz w:val="24"/>
          <w:szCs w:val="24"/>
        </w:rPr>
        <w:t>Воспитывать</w:t>
      </w:r>
      <w:r w:rsidR="009B63B7" w:rsidRPr="00DB5272">
        <w:rPr>
          <w:rFonts w:ascii="Times New Roman" w:hAnsi="Times New Roman" w:cs="Times New Roman"/>
          <w:sz w:val="24"/>
          <w:szCs w:val="24"/>
        </w:rPr>
        <w:t xml:space="preserve"> высоконравственного, ответственного, творческого,</w:t>
      </w:r>
    </w:p>
    <w:p w:rsidR="009B63B7" w:rsidRPr="00DB5272" w:rsidRDefault="00DB5272" w:rsidP="00DB5272">
      <w:pPr>
        <w:pStyle w:val="a3"/>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7.</w:t>
      </w:r>
      <w:r w:rsidR="009B63B7" w:rsidRPr="00DB5272">
        <w:rPr>
          <w:rFonts w:ascii="Times New Roman" w:hAnsi="Times New Roman" w:cs="Times New Roman"/>
          <w:sz w:val="24"/>
          <w:szCs w:val="24"/>
        </w:rPr>
        <w:t xml:space="preserve">       </w:t>
      </w:r>
      <w:r>
        <w:rPr>
          <w:rFonts w:ascii="Times New Roman" w:hAnsi="Times New Roman" w:cs="Times New Roman"/>
          <w:sz w:val="24"/>
          <w:szCs w:val="24"/>
        </w:rPr>
        <w:t xml:space="preserve"> </w:t>
      </w:r>
      <w:r w:rsidR="009B63B7" w:rsidRPr="00DB5272">
        <w:rPr>
          <w:rFonts w:ascii="Times New Roman" w:hAnsi="Times New Roman" w:cs="Times New Roman"/>
          <w:sz w:val="24"/>
          <w:szCs w:val="24"/>
        </w:rPr>
        <w:t xml:space="preserve"> </w:t>
      </w:r>
      <w:r w:rsidRPr="00DB5272">
        <w:rPr>
          <w:rFonts w:ascii="Times New Roman" w:hAnsi="Times New Roman" w:cs="Times New Roman"/>
          <w:sz w:val="24"/>
          <w:szCs w:val="24"/>
        </w:rPr>
        <w:t>Инициативного</w:t>
      </w:r>
      <w:r w:rsidR="009B63B7" w:rsidRPr="00DB5272">
        <w:rPr>
          <w:rFonts w:ascii="Times New Roman" w:hAnsi="Times New Roman" w:cs="Times New Roman"/>
          <w:sz w:val="24"/>
          <w:szCs w:val="24"/>
        </w:rPr>
        <w:t>, компетентного гражданина России;</w:t>
      </w:r>
    </w:p>
    <w:p w:rsidR="009B63B7" w:rsidRDefault="00DB5272" w:rsidP="00DB5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DB5272">
        <w:rPr>
          <w:rFonts w:ascii="Times New Roman" w:hAnsi="Times New Roman" w:cs="Times New Roman"/>
          <w:sz w:val="24"/>
          <w:szCs w:val="24"/>
        </w:rPr>
        <w:t>Воспитывать</w:t>
      </w:r>
      <w:r w:rsidR="009B63B7" w:rsidRPr="00DB5272">
        <w:rPr>
          <w:rFonts w:ascii="Times New Roman" w:hAnsi="Times New Roman" w:cs="Times New Roman"/>
          <w:sz w:val="24"/>
          <w:szCs w:val="24"/>
        </w:rPr>
        <w:t xml:space="preserve"> бережное, гуманное отношение ко всему живому;</w:t>
      </w:r>
    </w:p>
    <w:p w:rsidR="009B63B7" w:rsidRPr="00DB5272" w:rsidRDefault="00DB5272" w:rsidP="00DB52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DB5272">
        <w:rPr>
          <w:rFonts w:ascii="Times New Roman" w:hAnsi="Times New Roman" w:cs="Times New Roman"/>
          <w:sz w:val="24"/>
          <w:szCs w:val="24"/>
        </w:rPr>
        <w:t>Воспитывать</w:t>
      </w:r>
      <w:r w:rsidR="009B63B7" w:rsidRPr="00DB5272">
        <w:rPr>
          <w:rFonts w:ascii="Times New Roman" w:hAnsi="Times New Roman" w:cs="Times New Roman"/>
          <w:sz w:val="24"/>
          <w:szCs w:val="24"/>
        </w:rPr>
        <w:t xml:space="preserve"> трудолюбие, творческое отношение к учению, труду, жизни.</w:t>
      </w:r>
    </w:p>
    <w:p w:rsidR="009B63B7" w:rsidRPr="00DB5272" w:rsidRDefault="009B63B7" w:rsidP="00DB5272">
      <w:pPr>
        <w:spacing w:after="0" w:line="240" w:lineRule="auto"/>
        <w:ind w:left="360"/>
        <w:jc w:val="both"/>
        <w:rPr>
          <w:rFonts w:ascii="Times New Roman" w:hAnsi="Times New Roman" w:cs="Times New Roman"/>
          <w:b/>
          <w:sz w:val="24"/>
          <w:szCs w:val="24"/>
        </w:rPr>
      </w:pPr>
    </w:p>
    <w:p w:rsidR="00D1694D" w:rsidRDefault="00D1694D" w:rsidP="00DB5272">
      <w:pPr>
        <w:spacing w:after="0" w:line="240" w:lineRule="auto"/>
        <w:ind w:firstLine="284"/>
        <w:jc w:val="both"/>
        <w:rPr>
          <w:rFonts w:ascii="Times New Roman" w:eastAsia="Times New Roman" w:hAnsi="Times New Roman" w:cs="Times New Roman"/>
          <w:b/>
          <w:sz w:val="24"/>
          <w:szCs w:val="24"/>
          <w:lang w:eastAsia="ru-RU"/>
        </w:rPr>
      </w:pPr>
    </w:p>
    <w:p w:rsidR="00A364ED" w:rsidRDefault="00A364ED" w:rsidP="00A364ED">
      <w:pPr>
        <w:spacing w:after="0" w:line="240" w:lineRule="auto"/>
        <w:jc w:val="both"/>
        <w:rPr>
          <w:rFonts w:ascii="Times New Roman" w:eastAsia="Times New Roman" w:hAnsi="Times New Roman" w:cs="Times New Roman"/>
          <w:b/>
          <w:sz w:val="24"/>
          <w:szCs w:val="24"/>
          <w:lang w:eastAsia="ru-RU"/>
        </w:rPr>
      </w:pPr>
    </w:p>
    <w:p w:rsidR="009B63B7" w:rsidRPr="00DB5272" w:rsidRDefault="009B63B7" w:rsidP="00A364ED">
      <w:pPr>
        <w:spacing w:after="0" w:line="240" w:lineRule="auto"/>
        <w:jc w:val="both"/>
        <w:rPr>
          <w:rFonts w:ascii="Times New Roman" w:eastAsia="Times New Roman" w:hAnsi="Times New Roman" w:cs="Times New Roman"/>
          <w:b/>
          <w:sz w:val="24"/>
          <w:szCs w:val="24"/>
          <w:lang w:eastAsia="ru-RU"/>
        </w:rPr>
      </w:pPr>
      <w:r w:rsidRPr="00DB5272">
        <w:rPr>
          <w:rFonts w:ascii="Times New Roman" w:eastAsia="Times New Roman" w:hAnsi="Times New Roman" w:cs="Times New Roman"/>
          <w:b/>
          <w:sz w:val="24"/>
          <w:szCs w:val="24"/>
          <w:lang w:eastAsia="ru-RU"/>
        </w:rPr>
        <w:t>Принципы организации экологического воспитания и образования:</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Процесс формирования гармоничных отношений с окружающей средой является составной частью общей системы воспитания и образования, актуальным ее направлением.</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 xml:space="preserve">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права на субъективность и субъектность каждого </w:t>
      </w:r>
      <w:r w:rsidRPr="00DB5272">
        <w:rPr>
          <w:rFonts w:ascii="Times New Roman" w:eastAsia="Times New Roman" w:hAnsi="Times New Roman" w:cs="Times New Roman"/>
          <w:sz w:val="24"/>
          <w:szCs w:val="24"/>
          <w:lang w:eastAsia="ru-RU"/>
        </w:rPr>
        <w:lastRenderedPageBreak/>
        <w:t>ученика по отношению к учебно – воспитательному процессу (свобода выбора учеником сфер приложения сил в организации биологической деятельности школы).</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 xml:space="preserve">Процесс формирования экологической культуры школьников опирается на принципы систематичности, непрерывности, и </w:t>
      </w:r>
      <w:r w:rsidR="00DB5272" w:rsidRPr="00DB5272">
        <w:rPr>
          <w:rFonts w:ascii="Times New Roman" w:eastAsia="Times New Roman" w:hAnsi="Times New Roman" w:cs="Times New Roman"/>
          <w:sz w:val="24"/>
          <w:szCs w:val="24"/>
          <w:lang w:eastAsia="ru-RU"/>
        </w:rPr>
        <w:t>междисциплинарной</w:t>
      </w:r>
      <w:r w:rsidRPr="00DB5272">
        <w:rPr>
          <w:rFonts w:ascii="Times New Roman" w:eastAsia="Times New Roman" w:hAnsi="Times New Roman" w:cs="Times New Roman"/>
          <w:sz w:val="24"/>
          <w:szCs w:val="24"/>
          <w:lang w:eastAsia="ru-RU"/>
        </w:rPr>
        <w:t xml:space="preserve"> в содержании и организации экологического образования и воспитания.</w:t>
      </w:r>
    </w:p>
    <w:p w:rsidR="00DB5272" w:rsidRDefault="009B63B7" w:rsidP="00DB5272">
      <w:pPr>
        <w:spacing w:after="0" w:line="240" w:lineRule="auto"/>
        <w:ind w:firstLine="284"/>
        <w:jc w:val="both"/>
        <w:rPr>
          <w:rFonts w:ascii="Times New Roman" w:eastAsia="Times New Roman" w:hAnsi="Times New Roman" w:cs="Times New Roman"/>
          <w:b/>
          <w:color w:val="010305"/>
          <w:sz w:val="24"/>
          <w:szCs w:val="24"/>
          <w:lang w:eastAsia="ru-RU"/>
        </w:rPr>
      </w:pPr>
      <w:r w:rsidRPr="00DB5272">
        <w:rPr>
          <w:rFonts w:ascii="Times New Roman" w:eastAsia="Times New Roman" w:hAnsi="Times New Roman" w:cs="Times New Roman"/>
          <w:b/>
          <w:color w:val="010305"/>
          <w:sz w:val="24"/>
          <w:szCs w:val="24"/>
          <w:lang w:eastAsia="ru-RU"/>
        </w:rPr>
        <w:t xml:space="preserve">Формы, методы и средства организации экологического воспитания и </w:t>
      </w:r>
      <w:r w:rsidR="00DB5272" w:rsidRPr="00DB5272">
        <w:rPr>
          <w:rFonts w:ascii="Times New Roman" w:eastAsia="Times New Roman" w:hAnsi="Times New Roman" w:cs="Times New Roman"/>
          <w:b/>
          <w:color w:val="010305"/>
          <w:sz w:val="24"/>
          <w:szCs w:val="24"/>
          <w:lang w:eastAsia="ru-RU"/>
        </w:rPr>
        <w:t xml:space="preserve">образования: </w:t>
      </w:r>
    </w:p>
    <w:p w:rsidR="009B63B7" w:rsidRPr="00DB5272" w:rsidRDefault="00DB5272" w:rsidP="00DB5272">
      <w:pPr>
        <w:spacing w:after="0" w:line="240" w:lineRule="auto"/>
        <w:ind w:firstLine="284"/>
        <w:jc w:val="both"/>
        <w:rPr>
          <w:rFonts w:ascii="Times New Roman" w:eastAsia="Times New Roman" w:hAnsi="Times New Roman" w:cs="Times New Roman"/>
          <w:color w:val="333333"/>
          <w:sz w:val="24"/>
          <w:szCs w:val="24"/>
          <w:lang w:eastAsia="ru-RU"/>
        </w:rPr>
      </w:pPr>
      <w:r w:rsidRPr="00DB5272">
        <w:rPr>
          <w:rFonts w:ascii="Times New Roman" w:eastAsia="Times New Roman" w:hAnsi="Times New Roman" w:cs="Times New Roman"/>
          <w:color w:val="010305"/>
          <w:sz w:val="24"/>
          <w:szCs w:val="24"/>
          <w:lang w:eastAsia="ru-RU"/>
        </w:rPr>
        <w:t>а</w:t>
      </w:r>
      <w:r w:rsidR="009B63B7" w:rsidRPr="00DB5272">
        <w:rPr>
          <w:rFonts w:ascii="Times New Roman" w:eastAsia="Times New Roman" w:hAnsi="Times New Roman" w:cs="Times New Roman"/>
          <w:color w:val="010305"/>
          <w:sz w:val="24"/>
          <w:szCs w:val="24"/>
          <w:lang w:eastAsia="ru-RU"/>
        </w:rPr>
        <w:t>)традиционные;</w:t>
      </w:r>
      <w:r w:rsidR="009B63B7" w:rsidRPr="00DB5272">
        <w:rPr>
          <w:rFonts w:ascii="Times New Roman" w:eastAsia="Times New Roman" w:hAnsi="Times New Roman" w:cs="Times New Roman"/>
          <w:color w:val="010305"/>
          <w:sz w:val="24"/>
          <w:szCs w:val="24"/>
          <w:lang w:eastAsia="ru-RU"/>
        </w:rPr>
        <w:br/>
      </w:r>
      <w:r>
        <w:rPr>
          <w:rFonts w:ascii="Times New Roman" w:eastAsia="Times New Roman" w:hAnsi="Times New Roman" w:cs="Times New Roman"/>
          <w:color w:val="010305"/>
          <w:sz w:val="24"/>
          <w:szCs w:val="24"/>
          <w:lang w:eastAsia="ru-RU"/>
        </w:rPr>
        <w:t xml:space="preserve">     </w:t>
      </w:r>
      <w:r w:rsidR="009B63B7" w:rsidRPr="00DB5272">
        <w:rPr>
          <w:rFonts w:ascii="Times New Roman" w:eastAsia="Times New Roman" w:hAnsi="Times New Roman" w:cs="Times New Roman"/>
          <w:color w:val="010305"/>
          <w:sz w:val="24"/>
          <w:szCs w:val="24"/>
          <w:lang w:eastAsia="ru-RU"/>
        </w:rPr>
        <w:t>б) активные, инновационные.</w:t>
      </w:r>
    </w:p>
    <w:p w:rsidR="009B63B7" w:rsidRPr="00DB5272" w:rsidRDefault="00DB5272" w:rsidP="00DB5272">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w:t>
      </w:r>
      <w:r w:rsidR="009B63B7" w:rsidRPr="00DB5272">
        <w:rPr>
          <w:rFonts w:ascii="Times New Roman" w:eastAsia="Times New Roman" w:hAnsi="Times New Roman" w:cs="Times New Roman"/>
          <w:b/>
          <w:sz w:val="24"/>
          <w:szCs w:val="24"/>
          <w:lang w:eastAsia="ru-RU"/>
        </w:rPr>
        <w:t xml:space="preserve">ежпредметная </w:t>
      </w:r>
      <w:r w:rsidR="009B63B7" w:rsidRPr="00DB5272">
        <w:rPr>
          <w:rFonts w:ascii="Times New Roman" w:eastAsia="Times New Roman" w:hAnsi="Times New Roman" w:cs="Times New Roman"/>
          <w:sz w:val="24"/>
          <w:szCs w:val="24"/>
          <w:lang w:eastAsia="ru-RU"/>
        </w:rPr>
        <w:t>-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 др.;</w:t>
      </w:r>
    </w:p>
    <w:p w:rsidR="009B63B7" w:rsidRPr="00DB5272" w:rsidRDefault="00DB5272"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b/>
          <w:sz w:val="24"/>
          <w:szCs w:val="24"/>
          <w:lang w:eastAsia="ru-RU"/>
        </w:rPr>
        <w:t>Внеурочная</w:t>
      </w:r>
      <w:r w:rsidR="009B63B7" w:rsidRPr="00DB5272">
        <w:rPr>
          <w:rFonts w:ascii="Times New Roman" w:eastAsia="Times New Roman" w:hAnsi="Times New Roman" w:cs="Times New Roman"/>
          <w:sz w:val="24"/>
          <w:szCs w:val="24"/>
          <w:lang w:eastAsia="ru-RU"/>
        </w:rPr>
        <w:t xml:space="preserve"> - различные формы внеурочной и внешкольной воспитательной работы:</w:t>
      </w:r>
    </w:p>
    <w:p w:rsidR="009B63B7" w:rsidRPr="00DB5272" w:rsidRDefault="009B63B7" w:rsidP="00DB5272">
      <w:pPr>
        <w:pStyle w:val="a3"/>
        <w:numPr>
          <w:ilvl w:val="0"/>
          <w:numId w:val="33"/>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классные и библиотечные часы;</w:t>
      </w:r>
    </w:p>
    <w:p w:rsidR="009B63B7" w:rsidRPr="00DB5272" w:rsidRDefault="009B63B7" w:rsidP="00DB5272">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исследовательская работа (проектная деятельность) – научные исследования школьников под руководством преподавателей;</w:t>
      </w:r>
    </w:p>
    <w:p w:rsidR="009B63B7" w:rsidRPr="00DB5272" w:rsidRDefault="009B63B7" w:rsidP="00DB5272">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экологические праздники и мероприятия;</w:t>
      </w:r>
    </w:p>
    <w:p w:rsidR="009B63B7" w:rsidRPr="00DB5272" w:rsidRDefault="009B63B7" w:rsidP="00DB5272">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лекторская работа - педагоги проводят занятия, организуют просмотр фильмов на экологические темы;</w:t>
      </w:r>
    </w:p>
    <w:p w:rsidR="009B63B7" w:rsidRPr="00DB5272" w:rsidRDefault="009B63B7" w:rsidP="00DB5272">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участие в экологических конкурсах, конференциях и олимпиадах;</w:t>
      </w:r>
    </w:p>
    <w:p w:rsidR="009B63B7" w:rsidRPr="00DB5272" w:rsidRDefault="009B63B7" w:rsidP="00DB5272">
      <w:pPr>
        <w:pStyle w:val="a3"/>
        <w:numPr>
          <w:ilvl w:val="0"/>
          <w:numId w:val="34"/>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практическая помощь природе - кормушки, скворечники, субботники.</w:t>
      </w:r>
    </w:p>
    <w:p w:rsidR="009B63B7" w:rsidRPr="00DB5272" w:rsidRDefault="009B63B7" w:rsidP="00DB5272">
      <w:pPr>
        <w:spacing w:after="0" w:line="240" w:lineRule="auto"/>
        <w:jc w:val="both"/>
        <w:rPr>
          <w:rFonts w:ascii="Times New Roman" w:hAnsi="Times New Roman" w:cs="Times New Roman"/>
          <w:b/>
          <w:sz w:val="24"/>
          <w:szCs w:val="24"/>
        </w:rPr>
      </w:pPr>
      <w:r w:rsidRPr="00DB5272">
        <w:rPr>
          <w:rFonts w:ascii="Times New Roman" w:eastAsia="Times New Roman" w:hAnsi="Times New Roman" w:cs="Times New Roman"/>
          <w:sz w:val="24"/>
          <w:szCs w:val="24"/>
          <w:lang w:eastAsia="ru-RU"/>
        </w:rPr>
        <w:t>Важное значение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 Особое место занимает работа с родителями, вовлечение их в процесс экологического становления.</w:t>
      </w:r>
    </w:p>
    <w:p w:rsidR="009B63B7" w:rsidRPr="00DB5272" w:rsidRDefault="009B63B7" w:rsidP="00DB5272">
      <w:pPr>
        <w:spacing w:after="0" w:line="240" w:lineRule="auto"/>
        <w:ind w:firstLine="284"/>
        <w:jc w:val="both"/>
        <w:rPr>
          <w:rFonts w:ascii="Times New Roman" w:eastAsia="Times New Roman" w:hAnsi="Times New Roman" w:cs="Times New Roman"/>
          <w:b/>
          <w:sz w:val="24"/>
          <w:szCs w:val="24"/>
          <w:lang w:eastAsia="ru-RU"/>
        </w:rPr>
      </w:pPr>
      <w:r w:rsidRPr="00DB5272">
        <w:rPr>
          <w:rFonts w:ascii="Times New Roman" w:eastAsia="Times New Roman" w:hAnsi="Times New Roman" w:cs="Times New Roman"/>
          <w:b/>
          <w:sz w:val="24"/>
          <w:szCs w:val="24"/>
          <w:lang w:eastAsia="ru-RU"/>
        </w:rPr>
        <w:t>Экологическое образование формирует следующие ключевые компетентности:</w:t>
      </w:r>
    </w:p>
    <w:p w:rsidR="009B63B7" w:rsidRPr="00DB5272" w:rsidRDefault="009B63B7" w:rsidP="00DB5272">
      <w:pPr>
        <w:numPr>
          <w:ilvl w:val="0"/>
          <w:numId w:val="35"/>
        </w:numPr>
        <w:spacing w:after="0" w:line="240" w:lineRule="auto"/>
        <w:ind w:left="426"/>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 страны);</w:t>
      </w:r>
    </w:p>
    <w:p w:rsidR="009B63B7" w:rsidRPr="00DB5272" w:rsidRDefault="009B63B7" w:rsidP="00DB5272">
      <w:pPr>
        <w:numPr>
          <w:ilvl w:val="0"/>
          <w:numId w:val="35"/>
        </w:numPr>
        <w:spacing w:after="0" w:line="240" w:lineRule="auto"/>
        <w:ind w:left="426"/>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 д.);</w:t>
      </w:r>
    </w:p>
    <w:p w:rsidR="009B63B7" w:rsidRPr="00DB5272" w:rsidRDefault="009B63B7" w:rsidP="00DB5272">
      <w:pPr>
        <w:numPr>
          <w:ilvl w:val="0"/>
          <w:numId w:val="35"/>
        </w:numPr>
        <w:spacing w:after="0" w:line="240" w:lineRule="auto"/>
        <w:ind w:left="426"/>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 д.);</w:t>
      </w:r>
    </w:p>
    <w:p w:rsidR="009B63B7" w:rsidRPr="00DB5272" w:rsidRDefault="009B63B7" w:rsidP="00DB5272">
      <w:pPr>
        <w:numPr>
          <w:ilvl w:val="0"/>
          <w:numId w:val="35"/>
        </w:numPr>
        <w:spacing w:after="0" w:line="240" w:lineRule="auto"/>
        <w:ind w:left="426"/>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компетентность в эколого-практической деятельности (ориентация и практические навыки существования и сосуществования в реальных природных условиях) и другие. </w:t>
      </w:r>
    </w:p>
    <w:p w:rsidR="009B63B7" w:rsidRPr="00DB5272" w:rsidRDefault="009B63B7" w:rsidP="00DB5272">
      <w:pPr>
        <w:spacing w:after="0" w:line="240" w:lineRule="auto"/>
        <w:jc w:val="both"/>
        <w:rPr>
          <w:rFonts w:ascii="Times New Roman" w:eastAsia="Times New Roman" w:hAnsi="Times New Roman" w:cs="Times New Roman"/>
          <w:sz w:val="24"/>
          <w:szCs w:val="24"/>
          <w:lang w:eastAsia="ru-RU"/>
        </w:rPr>
      </w:pP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b/>
          <w:sz w:val="24"/>
          <w:szCs w:val="24"/>
          <w:lang w:eastAsia="ru-RU"/>
        </w:rPr>
        <w:t xml:space="preserve">Сроки реализации </w:t>
      </w:r>
      <w:r w:rsidRPr="00DB5272">
        <w:rPr>
          <w:rFonts w:ascii="Times New Roman" w:eastAsia="Times New Roman" w:hAnsi="Times New Roman" w:cs="Times New Roman"/>
          <w:sz w:val="24"/>
          <w:szCs w:val="24"/>
          <w:lang w:eastAsia="ru-RU"/>
        </w:rPr>
        <w:t>– 1 год (2023   год).</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Реализация целей и задач экологического образования и воспитания возможна при создании в общеобразовательном учреждении целостной системы такого образования, включающей два этапа, которые соответствуют периодам начальной (I-IV) классы и основной (V-IX классы)   школы. Целостность системы обеспечивается единством учебных и воспитательных требований, преемственностью содержания экологического образования на каждом из этапов, а также единством методических подходов. Основное содержание экологического образования на каждом этапе строится с учетом возрастных особенностей учащихся.</w:t>
      </w:r>
    </w:p>
    <w:p w:rsidR="009B63B7" w:rsidRPr="00DB5272" w:rsidRDefault="009B63B7" w:rsidP="00DB5272">
      <w:pPr>
        <w:spacing w:after="0" w:line="240" w:lineRule="auto"/>
        <w:ind w:firstLine="284"/>
        <w:jc w:val="both"/>
        <w:rPr>
          <w:rFonts w:ascii="Times New Roman" w:eastAsia="Times New Roman" w:hAnsi="Times New Roman" w:cs="Times New Roman"/>
          <w:b/>
          <w:sz w:val="24"/>
          <w:szCs w:val="24"/>
          <w:lang w:eastAsia="ru-RU"/>
        </w:rPr>
      </w:pPr>
      <w:r w:rsidRPr="00DB5272">
        <w:rPr>
          <w:rFonts w:ascii="Times New Roman" w:eastAsia="Times New Roman" w:hAnsi="Times New Roman" w:cs="Times New Roman"/>
          <w:sz w:val="24"/>
          <w:szCs w:val="24"/>
          <w:lang w:eastAsia="ru-RU"/>
        </w:rPr>
        <w:br/>
      </w:r>
      <w:r w:rsidR="00A364ED" w:rsidRPr="00DB5272">
        <w:rPr>
          <w:rFonts w:ascii="Times New Roman" w:eastAsia="Times New Roman" w:hAnsi="Times New Roman" w:cs="Times New Roman"/>
          <w:b/>
          <w:sz w:val="24"/>
          <w:szCs w:val="24"/>
          <w:lang w:eastAsia="ru-RU"/>
        </w:rPr>
        <w:t>Начальная</w:t>
      </w:r>
      <w:r w:rsidRPr="00DB5272">
        <w:rPr>
          <w:rFonts w:ascii="Times New Roman" w:eastAsia="Times New Roman" w:hAnsi="Times New Roman" w:cs="Times New Roman"/>
          <w:b/>
          <w:sz w:val="24"/>
          <w:szCs w:val="24"/>
          <w:lang w:eastAsia="ru-RU"/>
        </w:rPr>
        <w:t xml:space="preserve"> школа (I-IV классы):</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 xml:space="preserve">У младших школьников необходимо сформировать представления о красоте родной природы, дать им начальные сведения об экологии, взаимодействии человека и </w:t>
      </w:r>
      <w:r w:rsidRPr="00DB5272">
        <w:rPr>
          <w:rFonts w:ascii="Times New Roman" w:eastAsia="Times New Roman" w:hAnsi="Times New Roman" w:cs="Times New Roman"/>
          <w:sz w:val="24"/>
          <w:szCs w:val="24"/>
          <w:lang w:eastAsia="ru-RU"/>
        </w:rPr>
        <w:lastRenderedPageBreak/>
        <w:t>окружающей среды, ответственности каждого человека за сохранность нашей планеты. Важную роль играет формирование понятий о своей малой Родине (родная деревня, улица, школа), семье, а также обучение младших школьников первичным навыкам охраны и защиты родной природы.</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Основные формы, используемые в работе с учащимися - это наблюдения, беседы, экскурсии, обсуждение и обыгрывание проблемных ситуаций, ролевые игры, написание сочинений, викторины, этические эмоциональные беседы с опорой на художественные образы и практические наблюдения детей, посильное участие в природоохранных мероприятиях.</w:t>
      </w:r>
    </w:p>
    <w:p w:rsidR="009B63B7" w:rsidRPr="00DB5272" w:rsidRDefault="00A364ED" w:rsidP="00DB5272">
      <w:pPr>
        <w:spacing w:after="0" w:line="240" w:lineRule="auto"/>
        <w:ind w:firstLine="284"/>
        <w:jc w:val="both"/>
        <w:rPr>
          <w:rFonts w:ascii="Times New Roman" w:eastAsia="Times New Roman" w:hAnsi="Times New Roman" w:cs="Times New Roman"/>
          <w:b/>
          <w:sz w:val="24"/>
          <w:szCs w:val="24"/>
          <w:lang w:eastAsia="ru-RU"/>
        </w:rPr>
      </w:pPr>
      <w:r w:rsidRPr="00DB5272">
        <w:rPr>
          <w:rFonts w:ascii="Times New Roman" w:eastAsia="Times New Roman" w:hAnsi="Times New Roman" w:cs="Times New Roman"/>
          <w:b/>
          <w:sz w:val="24"/>
          <w:szCs w:val="24"/>
          <w:lang w:eastAsia="ru-RU"/>
        </w:rPr>
        <w:t>Основная</w:t>
      </w:r>
      <w:r w:rsidR="009B63B7" w:rsidRPr="00DB5272">
        <w:rPr>
          <w:rFonts w:ascii="Times New Roman" w:eastAsia="Times New Roman" w:hAnsi="Times New Roman" w:cs="Times New Roman"/>
          <w:b/>
          <w:sz w:val="24"/>
          <w:szCs w:val="24"/>
          <w:lang w:eastAsia="ru-RU"/>
        </w:rPr>
        <w:t xml:space="preserve"> школа (V- IX классы):</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Основной школе принадлежит особая роль в системе экологического образования. На данном этапе у учащихся складываются базовые представления об окружающем мире и своем месте в нем, формируется осознанное отношение к природе, навыки эколого-социального поведения, реализуется участие в ситуациях и процессах, требующих применения полученных знаний и навыков.</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Основные формы работы на этом этапе носят более практический характер: постановка экологических опытов, проведение мониторингов, участие в экологических акциях (кормушки, домики для птиц), природоохранных мероприятиях (субботники, акция «Чистые берега», походы).</w:t>
      </w:r>
    </w:p>
    <w:p w:rsidR="009B63B7" w:rsidRPr="00DB5272" w:rsidRDefault="009B63B7" w:rsidP="00DB5272">
      <w:pPr>
        <w:spacing w:after="0" w:line="240" w:lineRule="auto"/>
        <w:ind w:firstLine="284"/>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 xml:space="preserve">  Формы экологической работы должны соответствовать возрасту и знаниям ребят: организация и координация проведения мероприятий, праздников и акций. Исследовательские работы носят более анализирующий характер, должны иметь практическую направленность. </w:t>
      </w:r>
    </w:p>
    <w:p w:rsidR="009B63B7" w:rsidRPr="00DB5272" w:rsidRDefault="009B63B7" w:rsidP="00DB5272">
      <w:pPr>
        <w:spacing w:after="0" w:line="240" w:lineRule="auto"/>
        <w:jc w:val="both"/>
        <w:rPr>
          <w:rFonts w:ascii="Times New Roman" w:eastAsia="Times New Roman" w:hAnsi="Times New Roman" w:cs="Times New Roman"/>
          <w:sz w:val="24"/>
          <w:szCs w:val="24"/>
          <w:lang w:eastAsia="ru-RU"/>
        </w:rPr>
      </w:pPr>
    </w:p>
    <w:p w:rsidR="009B63B7" w:rsidRPr="00DB5272" w:rsidRDefault="009B63B7" w:rsidP="00DB5272">
      <w:pPr>
        <w:pStyle w:val="a4"/>
        <w:spacing w:before="0" w:beforeAutospacing="0" w:after="0" w:afterAutospacing="0"/>
        <w:jc w:val="both"/>
        <w:rPr>
          <w:b/>
          <w:color w:val="000000"/>
        </w:rPr>
      </w:pPr>
      <w:r w:rsidRPr="00DB5272">
        <w:rPr>
          <w:b/>
          <w:color w:val="000000"/>
        </w:rPr>
        <w:t xml:space="preserve">Во внеклассной работе принимают участие учащиеся с 1 по 9 класс. </w:t>
      </w:r>
    </w:p>
    <w:p w:rsidR="009B63B7" w:rsidRPr="00DB5272" w:rsidRDefault="009B63B7" w:rsidP="00A364ED">
      <w:pPr>
        <w:pStyle w:val="a4"/>
        <w:spacing w:before="0" w:beforeAutospacing="0" w:after="0" w:afterAutospacing="0"/>
        <w:jc w:val="both"/>
        <w:rPr>
          <w:color w:val="000000"/>
        </w:rPr>
      </w:pPr>
      <w:r w:rsidRPr="00DB5272">
        <w:rPr>
          <w:b/>
          <w:color w:val="000000"/>
        </w:rPr>
        <w:t>При организации работы учитывается интерес и способности школьников.</w:t>
      </w:r>
      <w:r w:rsidR="00A364ED">
        <w:rPr>
          <w:b/>
          <w:color w:val="000000"/>
        </w:rPr>
        <w:t xml:space="preserve"> </w:t>
      </w:r>
      <w:r w:rsidRPr="00DB5272">
        <w:rPr>
          <w:color w:val="000000"/>
        </w:rPr>
        <w:t>Ежегодно планируем экологическую работу, которая имеет общественную значимость, ориентацию на местные природные условия.</w:t>
      </w:r>
      <w:r w:rsidR="00A364ED">
        <w:rPr>
          <w:color w:val="000000"/>
        </w:rPr>
        <w:t xml:space="preserve"> </w:t>
      </w:r>
      <w:r w:rsidRPr="00DB5272">
        <w:rPr>
          <w:color w:val="000000"/>
        </w:rPr>
        <w:t>Для реализации запланированной деятельности используются различные формы работ:</w:t>
      </w:r>
    </w:p>
    <w:p w:rsidR="009B63B7" w:rsidRPr="00DB5272" w:rsidRDefault="009B63B7" w:rsidP="00DB5272">
      <w:pPr>
        <w:pStyle w:val="a4"/>
        <w:numPr>
          <w:ilvl w:val="0"/>
          <w:numId w:val="36"/>
        </w:numPr>
        <w:tabs>
          <w:tab w:val="clear" w:pos="720"/>
          <w:tab w:val="num" w:pos="426"/>
        </w:tabs>
        <w:ind w:left="142" w:hanging="11"/>
        <w:jc w:val="both"/>
        <w:rPr>
          <w:color w:val="000000"/>
        </w:rPr>
      </w:pPr>
      <w:r w:rsidRPr="00DB5272">
        <w:rPr>
          <w:b/>
          <w:bCs/>
          <w:color w:val="000000"/>
        </w:rPr>
        <w:t>массовые</w:t>
      </w:r>
      <w:r w:rsidRPr="00DB5272">
        <w:rPr>
          <w:color w:val="000000"/>
        </w:rPr>
        <w:t>: Участие в международных экологических акциях: «День птиц», «День Земли», «Марш парков», «День отказа от курения», «День воды», «День борьбы со СПИДом», «День борьбы с наркоманией», «День охраны окружающей среды», выставки урожая;</w:t>
      </w:r>
    </w:p>
    <w:p w:rsidR="009B63B7" w:rsidRPr="00DB5272" w:rsidRDefault="009B63B7" w:rsidP="00DB5272">
      <w:pPr>
        <w:pStyle w:val="a4"/>
        <w:numPr>
          <w:ilvl w:val="0"/>
          <w:numId w:val="36"/>
        </w:numPr>
        <w:tabs>
          <w:tab w:val="clear" w:pos="720"/>
          <w:tab w:val="num" w:pos="426"/>
        </w:tabs>
        <w:ind w:left="142" w:hanging="11"/>
        <w:jc w:val="both"/>
        <w:rPr>
          <w:color w:val="000000"/>
        </w:rPr>
      </w:pPr>
      <w:r w:rsidRPr="00DB5272">
        <w:rPr>
          <w:b/>
          <w:bCs/>
          <w:color w:val="000000"/>
        </w:rPr>
        <w:t>групповые</w:t>
      </w:r>
      <w:r w:rsidRPr="00DB5272">
        <w:rPr>
          <w:color w:val="000000"/>
        </w:rPr>
        <w:t>: экскурсии в природу «Положительное и отрицательное влияние антропогенных факторов», «Взаимосвязи организмов и неживой природы», «Сезонные изменения в жизни живых организмов» и др;</w:t>
      </w:r>
    </w:p>
    <w:p w:rsidR="009B63B7" w:rsidRPr="00DB5272" w:rsidRDefault="009B63B7" w:rsidP="00DB5272">
      <w:pPr>
        <w:pStyle w:val="a4"/>
        <w:numPr>
          <w:ilvl w:val="0"/>
          <w:numId w:val="36"/>
        </w:numPr>
        <w:tabs>
          <w:tab w:val="clear" w:pos="720"/>
          <w:tab w:val="num" w:pos="426"/>
        </w:tabs>
        <w:ind w:left="142" w:hanging="11"/>
        <w:jc w:val="both"/>
        <w:rPr>
          <w:color w:val="000000"/>
        </w:rPr>
      </w:pPr>
      <w:r w:rsidRPr="00DB5272">
        <w:rPr>
          <w:color w:val="000000"/>
        </w:rPr>
        <w:t>классные часы: «Как сделать наш дом безопасным», «Экологический светофор», «В мире этикеток», «Полна чудес могучая природа», «Птицы - наши друзья», «Лесная аптека на службе человека» и многие другие;</w:t>
      </w:r>
    </w:p>
    <w:p w:rsidR="009B63B7" w:rsidRPr="00DB5272" w:rsidRDefault="009B63B7" w:rsidP="00DB5272">
      <w:pPr>
        <w:pStyle w:val="a4"/>
        <w:numPr>
          <w:ilvl w:val="0"/>
          <w:numId w:val="36"/>
        </w:numPr>
        <w:tabs>
          <w:tab w:val="clear" w:pos="720"/>
          <w:tab w:val="num" w:pos="426"/>
        </w:tabs>
        <w:ind w:left="142" w:hanging="11"/>
        <w:jc w:val="both"/>
        <w:rPr>
          <w:color w:val="000000"/>
        </w:rPr>
      </w:pPr>
      <w:r w:rsidRPr="00DB5272">
        <w:rPr>
          <w:b/>
          <w:bCs/>
          <w:color w:val="000000"/>
        </w:rPr>
        <w:t>игровые:</w:t>
      </w:r>
      <w:r w:rsidRPr="00DB5272">
        <w:rPr>
          <w:rStyle w:val="apple-converted-space"/>
          <w:color w:val="000000"/>
        </w:rPr>
        <w:t> </w:t>
      </w:r>
      <w:r w:rsidRPr="00DB5272">
        <w:rPr>
          <w:color w:val="000000"/>
        </w:rPr>
        <w:t>устные журналы «Наши природные лекари», «Экологический бумеранг», КВН «Птичий калейдоскоп», ролевые игры «Вода - удивительное вещество», «Значение зелёных растений», «Курение и здоровье», «Суд над сигаретой», «Три ступени, ведущие вниз», праздник «День Земли» и др.;</w:t>
      </w:r>
    </w:p>
    <w:p w:rsidR="009B63B7" w:rsidRPr="00DB5272" w:rsidRDefault="009B63B7" w:rsidP="00DB5272">
      <w:pPr>
        <w:pStyle w:val="a4"/>
        <w:numPr>
          <w:ilvl w:val="0"/>
          <w:numId w:val="36"/>
        </w:numPr>
        <w:tabs>
          <w:tab w:val="clear" w:pos="720"/>
          <w:tab w:val="num" w:pos="426"/>
        </w:tabs>
        <w:ind w:left="142" w:hanging="11"/>
        <w:jc w:val="both"/>
        <w:rPr>
          <w:color w:val="000000"/>
        </w:rPr>
      </w:pPr>
      <w:r w:rsidRPr="00DB5272">
        <w:rPr>
          <w:b/>
          <w:bCs/>
          <w:color w:val="000000"/>
        </w:rPr>
        <w:t>практическая деятельность</w:t>
      </w:r>
      <w:r w:rsidRPr="00DB5272">
        <w:rPr>
          <w:color w:val="000000"/>
        </w:rPr>
        <w:t>: изготовление кормушек и организация подкормки птиц, проведение акций «Остановим мусорное нашествие », посадка деревьев, кустарников на пришкольной территории, оформление клумб, рабаток, озеленение кабинетов и коридоров школы (проект «Наш школьный двор»)</w:t>
      </w:r>
    </w:p>
    <w:p w:rsidR="009B63B7" w:rsidRPr="00DB5272" w:rsidRDefault="009B63B7" w:rsidP="00DB5272">
      <w:pPr>
        <w:pStyle w:val="a4"/>
        <w:numPr>
          <w:ilvl w:val="0"/>
          <w:numId w:val="36"/>
        </w:numPr>
        <w:tabs>
          <w:tab w:val="clear" w:pos="720"/>
          <w:tab w:val="num" w:pos="142"/>
        </w:tabs>
        <w:ind w:left="142" w:firstLine="218"/>
        <w:jc w:val="both"/>
        <w:rPr>
          <w:color w:val="000000"/>
        </w:rPr>
      </w:pPr>
      <w:r w:rsidRPr="00DB5272">
        <w:rPr>
          <w:color w:val="000000"/>
        </w:rPr>
        <w:t xml:space="preserve">пропаганда и разъяснение идей охраны природы: выпуск листовок  «Будущее нашей деревни»,  оформление экологического уголка о правилах поведения в природе, выпуск школьных экологических газет: «Экологические проблемы нашей деревни», «Курильщик </w:t>
      </w:r>
      <w:r w:rsidRPr="00DB5272">
        <w:rPr>
          <w:color w:val="000000"/>
        </w:rPr>
        <w:lastRenderedPageBreak/>
        <w:t>- сам себе могильщик», «Экологический календарь» и др., конкурсы плакатов, рисунков на природоохранную тему.</w:t>
      </w:r>
    </w:p>
    <w:p w:rsidR="009B63B7" w:rsidRPr="00DB5272" w:rsidRDefault="009B63B7" w:rsidP="00DB5272">
      <w:pPr>
        <w:pStyle w:val="a4"/>
        <w:numPr>
          <w:ilvl w:val="0"/>
          <w:numId w:val="36"/>
        </w:numPr>
        <w:tabs>
          <w:tab w:val="clear" w:pos="720"/>
          <w:tab w:val="num" w:pos="142"/>
        </w:tabs>
        <w:spacing w:before="0" w:beforeAutospacing="0" w:after="0" w:afterAutospacing="0"/>
        <w:ind w:left="142" w:firstLine="218"/>
        <w:jc w:val="both"/>
        <w:rPr>
          <w:color w:val="000000"/>
        </w:rPr>
      </w:pPr>
      <w:r w:rsidRPr="00DB5272">
        <w:rPr>
          <w:color w:val="000000"/>
        </w:rPr>
        <w:t>огромную помощь в формировании и развитии навыков личности учащихся оказ</w:t>
      </w:r>
      <w:r w:rsidR="001A700E" w:rsidRPr="00DB5272">
        <w:rPr>
          <w:color w:val="000000"/>
        </w:rPr>
        <w:t xml:space="preserve">ывает </w:t>
      </w:r>
      <w:r w:rsidRPr="00DB5272">
        <w:rPr>
          <w:color w:val="000000"/>
        </w:rPr>
        <w:t xml:space="preserve"> участок. Опытническая работа на учебно-опытном пришкольном участке повышает качество знаний по естественнонаучным дисциплинам, развивает у школьников познавательный интерес, способствует совершенствованию практических умений и навыков.   В экологическом отделе закладываем и проводим опыты различной тематики, которые реализуют образовательные программы школьного курса биологии:</w:t>
      </w:r>
    </w:p>
    <w:p w:rsidR="009B63B7" w:rsidRPr="00DB5272" w:rsidRDefault="009B63B7" w:rsidP="00DB5272">
      <w:pPr>
        <w:pStyle w:val="a4"/>
        <w:spacing w:before="0" w:beforeAutospacing="0" w:after="0" w:afterAutospacing="0"/>
        <w:ind w:left="360"/>
        <w:jc w:val="both"/>
        <w:rPr>
          <w:color w:val="000000"/>
        </w:rPr>
      </w:pPr>
      <w:r w:rsidRPr="00DB5272">
        <w:rPr>
          <w:color w:val="000000"/>
        </w:rPr>
        <w:t>- влияние удобрений на сроки созревания и урожайность томатов;</w:t>
      </w:r>
    </w:p>
    <w:p w:rsidR="009B63B7" w:rsidRPr="00DB5272" w:rsidRDefault="009B63B7" w:rsidP="00DB5272">
      <w:pPr>
        <w:pStyle w:val="a4"/>
        <w:spacing w:before="0" w:beforeAutospacing="0" w:after="0" w:afterAutospacing="0"/>
        <w:ind w:left="360"/>
        <w:jc w:val="both"/>
        <w:rPr>
          <w:color w:val="000000"/>
        </w:rPr>
      </w:pPr>
      <w:r w:rsidRPr="00DB5272">
        <w:rPr>
          <w:color w:val="000000"/>
        </w:rPr>
        <w:t>- влияние способов внесения нитрофоски под картофель на урожайность данной культуры;</w:t>
      </w:r>
    </w:p>
    <w:p w:rsidR="009B63B7" w:rsidRPr="00DB5272" w:rsidRDefault="009B63B7" w:rsidP="00DB5272">
      <w:pPr>
        <w:pStyle w:val="a4"/>
        <w:spacing w:before="0" w:beforeAutospacing="0" w:after="0" w:afterAutospacing="0"/>
        <w:ind w:left="360"/>
        <w:jc w:val="both"/>
        <w:rPr>
          <w:color w:val="000000"/>
        </w:rPr>
      </w:pPr>
      <w:r w:rsidRPr="00DB5272">
        <w:rPr>
          <w:color w:val="000000"/>
        </w:rPr>
        <w:t>- влияние глубины заделывания семян на урожай;</w:t>
      </w:r>
    </w:p>
    <w:p w:rsidR="009B63B7" w:rsidRPr="00DB5272" w:rsidRDefault="009B63B7" w:rsidP="00DB5272">
      <w:pPr>
        <w:pStyle w:val="a4"/>
        <w:spacing w:before="0" w:beforeAutospacing="0" w:after="0" w:afterAutospacing="0"/>
        <w:ind w:left="360"/>
        <w:jc w:val="both"/>
        <w:rPr>
          <w:color w:val="000000"/>
        </w:rPr>
      </w:pPr>
      <w:r w:rsidRPr="00DB5272">
        <w:rPr>
          <w:color w:val="000000"/>
        </w:rPr>
        <w:t>- влияние густоты посева на урожай.</w:t>
      </w:r>
    </w:p>
    <w:p w:rsidR="009B63B7" w:rsidRPr="00DB5272" w:rsidRDefault="009B63B7" w:rsidP="00DB5272">
      <w:pPr>
        <w:pStyle w:val="a4"/>
        <w:spacing w:before="0" w:beforeAutospacing="0" w:after="0" w:afterAutospacing="0"/>
        <w:jc w:val="both"/>
        <w:rPr>
          <w:color w:val="000000"/>
        </w:rPr>
      </w:pPr>
    </w:p>
    <w:p w:rsidR="009B63B7" w:rsidRPr="00DB5272" w:rsidRDefault="009B63B7" w:rsidP="00DB5272">
      <w:pPr>
        <w:pStyle w:val="a4"/>
        <w:spacing w:before="0" w:beforeAutospacing="0" w:after="0" w:afterAutospacing="0"/>
        <w:jc w:val="both"/>
        <w:rPr>
          <w:color w:val="000000"/>
        </w:rPr>
      </w:pPr>
      <w:r w:rsidRPr="00DB5272">
        <w:rPr>
          <w:color w:val="000000"/>
        </w:rPr>
        <w:t>Экологическое образование и воспитание учащихся не заканчивается с окончанием учебного года, а продолжается и в летние месяцы. Вот уже много лет в школе организуется работа лагеря с дневным пребыванием детей, где идет активная экологическая работа (беседы, конкурсы, рисунки). Более 10 лет в школе ведутся фенологические наблюдения. Сотрудничество с НИИ г. Кирова.  Учащиеся школы приобрели теоретические и практические навыки по агротехнике выращивания цветов, осуществили проект по дизайну клумб, заложили и провели опыты. Территория школы всё лето ухоженная, чистая, особенно красивые клумбы.</w:t>
      </w:r>
    </w:p>
    <w:p w:rsidR="009B63B7" w:rsidRPr="00DB5272" w:rsidRDefault="009B63B7" w:rsidP="00DB5272">
      <w:pPr>
        <w:pStyle w:val="a4"/>
        <w:jc w:val="both"/>
        <w:rPr>
          <w:color w:val="000000"/>
        </w:rPr>
      </w:pPr>
      <w:r w:rsidRPr="00DB5272">
        <w:rPr>
          <w:color w:val="000000"/>
        </w:rPr>
        <w:t>Основным критерием эффективности работы по формированию экологической культуры школьников является единство их экологического сознания и поведения. Поэтому очень важно</w:t>
      </w:r>
      <w:r w:rsidRPr="00DB5272">
        <w:rPr>
          <w:rStyle w:val="apple-converted-space"/>
          <w:color w:val="000000"/>
        </w:rPr>
        <w:t> </w:t>
      </w:r>
      <w:r w:rsidRPr="00DB5272">
        <w:rPr>
          <w:b/>
          <w:bCs/>
          <w:color w:val="000000"/>
        </w:rPr>
        <w:t>укрепить в сознании каждого школьника</w:t>
      </w:r>
      <w:r w:rsidRPr="00DB5272">
        <w:rPr>
          <w:rStyle w:val="apple-converted-space"/>
          <w:color w:val="000000"/>
        </w:rPr>
        <w:t> </w:t>
      </w:r>
      <w:r w:rsidRPr="00DB5272">
        <w:rPr>
          <w:color w:val="000000"/>
        </w:rPr>
        <w:t>понимание того, что человек принадлежит природе и его долг и обязанность заботиться о ней.</w:t>
      </w:r>
    </w:p>
    <w:p w:rsidR="009B63B7" w:rsidRPr="00DB5272" w:rsidRDefault="009B63B7" w:rsidP="00DB5272">
      <w:pPr>
        <w:pStyle w:val="a4"/>
        <w:shd w:val="clear" w:color="auto" w:fill="FFFFFF"/>
        <w:jc w:val="both"/>
        <w:rPr>
          <w:color w:val="000000"/>
        </w:rPr>
      </w:pPr>
      <w:r w:rsidRPr="00DB5272">
        <w:rPr>
          <w:color w:val="000000"/>
        </w:rPr>
        <w:t>Одной из эффективных форм работы по изучению экологии является исследовательская деятельность, в ходе которой происходит непосредственное общение обучающихся с природой, приобретаются навыки научного эксперимента, развивается наблюдательность, пробуждается интерес к изучению конкретных экологических вопросов.</w:t>
      </w:r>
    </w:p>
    <w:p w:rsidR="009B63B7" w:rsidRPr="00DB5272" w:rsidRDefault="009B63B7" w:rsidP="00DB5272">
      <w:pPr>
        <w:pStyle w:val="a4"/>
        <w:jc w:val="both"/>
        <w:rPr>
          <w:color w:val="000000"/>
        </w:rPr>
      </w:pPr>
      <w:r w:rsidRPr="00DB5272">
        <w:rPr>
          <w:color w:val="000000"/>
        </w:rPr>
        <w:t xml:space="preserve">Другой, наиболее активно применяемой, формой работы является проектирование. Ориентированность школы на воспитание детей по экологии в природной обстановке позволяет обучающимся активно приобщаться к исследовательской работе по изучению природных сред и экосистем своего родного края, участвовать в экологических конкурсах, олимпиадах, научных конференциях, летних лагерях, экологических экспедициях.  </w:t>
      </w:r>
    </w:p>
    <w:p w:rsidR="009B63B7" w:rsidRPr="00DB5272" w:rsidRDefault="009B63B7" w:rsidP="00DB5272">
      <w:pPr>
        <w:pStyle w:val="a4"/>
        <w:jc w:val="both"/>
        <w:rPr>
          <w:color w:val="000000"/>
        </w:rPr>
      </w:pPr>
      <w:r w:rsidRPr="00DB5272">
        <w:rPr>
          <w:color w:val="000000"/>
        </w:rPr>
        <w:t>Также используются творческие задания, знакомство с литературой экологического содержания, слушание музыкальных произведений, знакомство с работами художников (в работе библиотекаря).</w:t>
      </w:r>
    </w:p>
    <w:p w:rsidR="009B63B7" w:rsidRPr="00DB5272" w:rsidRDefault="009B63B7" w:rsidP="00DB5272">
      <w:pPr>
        <w:pStyle w:val="a4"/>
        <w:jc w:val="both"/>
        <w:rPr>
          <w:color w:val="000000"/>
        </w:rPr>
      </w:pPr>
      <w:r w:rsidRPr="00DB5272">
        <w:rPr>
          <w:color w:val="000000"/>
        </w:rPr>
        <w:t>В школе проводятся месячники по предметам, где обязательно затрагиваются актуальные экологические проблемы. Результат: выставки экологических газет, плакатов рисунков.</w:t>
      </w:r>
    </w:p>
    <w:p w:rsidR="009B63B7" w:rsidRPr="00DB5272" w:rsidRDefault="009B63B7" w:rsidP="00DB5272">
      <w:pPr>
        <w:pStyle w:val="a4"/>
        <w:jc w:val="both"/>
        <w:rPr>
          <w:color w:val="000000"/>
        </w:rPr>
      </w:pPr>
      <w:r w:rsidRPr="00DB5272">
        <w:rPr>
          <w:color w:val="000000"/>
        </w:rPr>
        <w:t xml:space="preserve">В апреле - мае проходят экологические недели, когда организованно благоустраивается школьная территория.  </w:t>
      </w:r>
    </w:p>
    <w:p w:rsidR="009B63B7" w:rsidRPr="00DB5272" w:rsidRDefault="009B63B7" w:rsidP="00DB5272">
      <w:pPr>
        <w:pStyle w:val="a4"/>
        <w:jc w:val="both"/>
        <w:rPr>
          <w:color w:val="000000"/>
        </w:rPr>
      </w:pPr>
      <w:r w:rsidRPr="00DB5272">
        <w:rPr>
          <w:color w:val="000000"/>
        </w:rPr>
        <w:t>Осенью в школе проводится выставка цветов, изделий из природного материала, экологическая ярмарка.</w:t>
      </w:r>
    </w:p>
    <w:p w:rsidR="009B63B7" w:rsidRPr="00DB5272" w:rsidRDefault="009B63B7" w:rsidP="00DB5272">
      <w:pPr>
        <w:pStyle w:val="a4"/>
        <w:jc w:val="both"/>
        <w:rPr>
          <w:color w:val="000000"/>
        </w:rPr>
      </w:pPr>
      <w:r w:rsidRPr="00DB5272">
        <w:rPr>
          <w:color w:val="000000"/>
        </w:rPr>
        <w:lastRenderedPageBreak/>
        <w:t>Весной (март) традиционно участвуют школьники в празднике "День Птиц".</w:t>
      </w:r>
    </w:p>
    <w:p w:rsidR="009B63B7" w:rsidRPr="00DB5272" w:rsidRDefault="009B63B7" w:rsidP="00DB5272">
      <w:pPr>
        <w:pStyle w:val="a4"/>
        <w:jc w:val="both"/>
        <w:rPr>
          <w:color w:val="000000"/>
        </w:rPr>
      </w:pPr>
      <w:r w:rsidRPr="00DB5272">
        <w:rPr>
          <w:color w:val="000000"/>
        </w:rPr>
        <w:t xml:space="preserve">Мы активно принимаем участие в районных и краевых экологических мероприятиях.  </w:t>
      </w:r>
    </w:p>
    <w:p w:rsidR="009B63B7" w:rsidRPr="00DB5272" w:rsidRDefault="009B63B7" w:rsidP="00DB5272">
      <w:pPr>
        <w:ind w:firstLine="284"/>
        <w:jc w:val="both"/>
        <w:rPr>
          <w:rFonts w:ascii="Times New Roman" w:eastAsia="Times New Roman" w:hAnsi="Times New Roman" w:cs="Times New Roman"/>
          <w:b/>
          <w:color w:val="000099"/>
          <w:sz w:val="24"/>
          <w:szCs w:val="24"/>
          <w:lang w:eastAsia="ru-RU"/>
        </w:rPr>
      </w:pPr>
      <w:r w:rsidRPr="00DB5272">
        <w:rPr>
          <w:rFonts w:ascii="Times New Roman" w:hAnsi="Times New Roman" w:cs="Times New Roman"/>
          <w:b/>
          <w:color w:val="000000"/>
          <w:sz w:val="24"/>
          <w:szCs w:val="24"/>
        </w:rPr>
        <w:t xml:space="preserve"> </w:t>
      </w:r>
      <w:r w:rsidRPr="00DB5272">
        <w:rPr>
          <w:rFonts w:ascii="Times New Roman" w:hAnsi="Times New Roman" w:cs="Times New Roman"/>
          <w:b/>
          <w:sz w:val="24"/>
          <w:szCs w:val="24"/>
        </w:rPr>
        <w:t xml:space="preserve"> </w:t>
      </w:r>
      <w:r w:rsidRPr="00DB5272">
        <w:rPr>
          <w:rFonts w:ascii="Times New Roman" w:eastAsia="Times New Roman" w:hAnsi="Times New Roman" w:cs="Times New Roman"/>
          <w:b/>
          <w:sz w:val="24"/>
          <w:szCs w:val="24"/>
          <w:lang w:eastAsia="ru-RU"/>
        </w:rPr>
        <w:t>Ожидаемые конечные результаты</w:t>
      </w:r>
    </w:p>
    <w:p w:rsidR="009B63B7" w:rsidRPr="00DB5272" w:rsidRDefault="009B63B7" w:rsidP="00DB5272">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Воспитание чувства ответственности за судьбу природы своей Родины, понимания необходимости научиться беречь свой дом, свою Землю.</w:t>
      </w:r>
    </w:p>
    <w:p w:rsidR="009B63B7" w:rsidRPr="00DB5272" w:rsidRDefault="009B63B7" w:rsidP="00DB5272">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Осознание учащимися важной роли экологии в решении глобальных проблем современности.</w:t>
      </w:r>
    </w:p>
    <w:p w:rsidR="009B63B7" w:rsidRPr="00DB5272" w:rsidRDefault="009B63B7" w:rsidP="00DB5272">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Повышение общей экологической культуры учащихся, учителей и родителей</w:t>
      </w:r>
    </w:p>
    <w:p w:rsidR="009B63B7" w:rsidRPr="00DB5272" w:rsidRDefault="009B63B7" w:rsidP="00DB5272">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Улучшение экологической ситуации вокруг школы и в  селе.</w:t>
      </w:r>
    </w:p>
    <w:p w:rsidR="009B63B7" w:rsidRPr="00DB5272" w:rsidRDefault="009B63B7" w:rsidP="00DB5272">
      <w:pPr>
        <w:pStyle w:val="a3"/>
        <w:numPr>
          <w:ilvl w:val="0"/>
          <w:numId w:val="37"/>
        </w:numPr>
        <w:spacing w:after="0" w:line="240" w:lineRule="auto"/>
        <w:jc w:val="both"/>
        <w:rPr>
          <w:rFonts w:ascii="Times New Roman" w:eastAsia="Times New Roman" w:hAnsi="Times New Roman" w:cs="Times New Roman"/>
          <w:sz w:val="24"/>
          <w:szCs w:val="24"/>
          <w:lang w:eastAsia="ru-RU"/>
        </w:rPr>
      </w:pPr>
      <w:r w:rsidRPr="00DB5272">
        <w:rPr>
          <w:rFonts w:ascii="Times New Roman" w:eastAsia="Times New Roman" w:hAnsi="Times New Roman" w:cs="Times New Roman"/>
          <w:sz w:val="24"/>
          <w:szCs w:val="24"/>
          <w:lang w:eastAsia="ru-RU"/>
        </w:rPr>
        <w:t>Превращение школы в центр экологического просвещения и воспитания.</w:t>
      </w:r>
    </w:p>
    <w:p w:rsidR="009B63B7" w:rsidRPr="00DB5272" w:rsidRDefault="009B63B7" w:rsidP="00DB5272">
      <w:pPr>
        <w:pBdr>
          <w:bottom w:val="single" w:sz="4" w:space="0" w:color="D6DDB9"/>
        </w:pBdr>
        <w:spacing w:before="120" w:after="120" w:line="240" w:lineRule="auto"/>
        <w:jc w:val="both"/>
        <w:outlineLvl w:val="1"/>
        <w:rPr>
          <w:rFonts w:ascii="Times New Roman" w:eastAsia="Times New Roman" w:hAnsi="Times New Roman" w:cs="Times New Roman"/>
          <w:b/>
          <w:bCs/>
          <w:color w:val="FF0000"/>
          <w:sz w:val="24"/>
          <w:szCs w:val="24"/>
          <w:lang w:eastAsia="ru-RU"/>
        </w:rPr>
      </w:pPr>
    </w:p>
    <w:p w:rsidR="00BB2DA1" w:rsidRPr="00BB2DA1" w:rsidRDefault="00BB2DA1" w:rsidP="00BB2DA1">
      <w:pPr>
        <w:numPr>
          <w:ilvl w:val="0"/>
          <w:numId w:val="10"/>
        </w:numPr>
        <w:pBdr>
          <w:bottom w:val="single" w:sz="4" w:space="0" w:color="D6DDB9"/>
        </w:pBdr>
        <w:spacing w:before="120" w:after="120" w:line="240" w:lineRule="auto"/>
        <w:ind w:left="3996"/>
        <w:outlineLvl w:val="1"/>
        <w:rPr>
          <w:rFonts w:ascii="Times New Roman" w:eastAsia="Times New Roman" w:hAnsi="Times New Roman" w:cs="Times New Roman"/>
          <w:b/>
          <w:bCs/>
          <w:color w:val="000000"/>
          <w:sz w:val="24"/>
          <w:szCs w:val="24"/>
          <w:lang w:eastAsia="ru-RU"/>
        </w:rPr>
      </w:pPr>
      <w:r w:rsidRPr="00BB2DA1">
        <w:rPr>
          <w:rFonts w:ascii="Arial" w:eastAsia="Times New Roman" w:hAnsi="Arial" w:cs="Arial"/>
          <w:b/>
          <w:bCs/>
          <w:color w:val="FF0000"/>
          <w:sz w:val="24"/>
          <w:lang w:eastAsia="ru-RU"/>
        </w:rPr>
        <w:t>Примерный план реализации Программы:</w:t>
      </w:r>
    </w:p>
    <w:tbl>
      <w:tblPr>
        <w:tblW w:w="12826" w:type="dxa"/>
        <w:tblInd w:w="-426" w:type="dxa"/>
        <w:tblLayout w:type="fixed"/>
        <w:tblCellMar>
          <w:top w:w="15" w:type="dxa"/>
          <w:left w:w="15" w:type="dxa"/>
          <w:bottom w:w="15" w:type="dxa"/>
          <w:right w:w="15" w:type="dxa"/>
        </w:tblCellMar>
        <w:tblLook w:val="04A0" w:firstRow="1" w:lastRow="0" w:firstColumn="1" w:lastColumn="0" w:noHBand="0" w:noVBand="1"/>
      </w:tblPr>
      <w:tblGrid>
        <w:gridCol w:w="447"/>
        <w:gridCol w:w="135"/>
        <w:gridCol w:w="7313"/>
        <w:gridCol w:w="1866"/>
        <w:gridCol w:w="3065"/>
      </w:tblGrid>
      <w:tr w:rsidR="00BB2DA1" w:rsidRPr="00BB2DA1" w:rsidTr="00314CC2">
        <w:trPr>
          <w:trHeight w:val="260"/>
        </w:trPr>
        <w:tc>
          <w:tcPr>
            <w:tcW w:w="582" w:type="dxa"/>
            <w:gridSpan w:val="2"/>
            <w:tcBorders>
              <w:top w:val="single" w:sz="8" w:space="0" w:color="C0504D"/>
              <w:left w:val="single" w:sz="8" w:space="0" w:color="C0504D"/>
              <w:bottom w:val="single" w:sz="2" w:space="0" w:color="000000"/>
              <w:right w:val="single" w:sz="2" w:space="0" w:color="000000"/>
            </w:tcBorders>
            <w:shd w:val="clear" w:color="auto" w:fill="C0504D"/>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2" w:space="0" w:color="000000"/>
              <w:right w:val="single" w:sz="8" w:space="0" w:color="C0504D"/>
            </w:tcBorders>
            <w:shd w:val="clear" w:color="auto" w:fill="C0504D"/>
            <w:tcMar>
              <w:top w:w="0" w:type="dxa"/>
              <w:left w:w="108" w:type="dxa"/>
              <w:bottom w:w="0" w:type="dxa"/>
              <w:right w:w="108" w:type="dxa"/>
            </w:tcMar>
            <w:hideMark/>
          </w:tcPr>
          <w:p w:rsidR="00BB2DA1" w:rsidRPr="00BB2DA1" w:rsidRDefault="00A364ED" w:rsidP="00BB2DA1">
            <w:pPr>
              <w:spacing w:after="0" w:line="240" w:lineRule="auto"/>
              <w:ind w:left="140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00BB2DA1" w:rsidRPr="00BB2DA1">
              <w:rPr>
                <w:rFonts w:ascii="Times New Roman" w:eastAsia="Times New Roman" w:hAnsi="Times New Roman" w:cs="Times New Roman"/>
                <w:color w:val="000000"/>
                <w:sz w:val="24"/>
                <w:szCs w:val="24"/>
                <w:lang w:eastAsia="ru-RU"/>
              </w:rPr>
              <w:t>Мероприятия</w:t>
            </w:r>
          </w:p>
        </w:tc>
        <w:tc>
          <w:tcPr>
            <w:tcW w:w="1866" w:type="dxa"/>
            <w:tcBorders>
              <w:top w:val="single" w:sz="8" w:space="0" w:color="C0504D"/>
              <w:left w:val="single" w:sz="8" w:space="0" w:color="C0504D"/>
              <w:bottom w:val="single" w:sz="2" w:space="0" w:color="000000"/>
              <w:right w:val="single" w:sz="8" w:space="0" w:color="C0504D"/>
            </w:tcBorders>
            <w:shd w:val="clear" w:color="auto" w:fill="C0504D"/>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сроки</w:t>
            </w:r>
          </w:p>
        </w:tc>
        <w:tc>
          <w:tcPr>
            <w:tcW w:w="3065" w:type="dxa"/>
            <w:tcBorders>
              <w:top w:val="single" w:sz="8" w:space="0" w:color="C0504D"/>
              <w:left w:val="single" w:sz="8" w:space="0" w:color="C0504D"/>
              <w:bottom w:val="single" w:sz="2" w:space="0" w:color="000000"/>
              <w:right w:val="single" w:sz="8" w:space="0" w:color="C0504D"/>
            </w:tcBorders>
            <w:shd w:val="clear" w:color="auto" w:fill="C0504D"/>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Ответственный</w:t>
            </w:r>
          </w:p>
        </w:tc>
      </w:tr>
      <w:tr w:rsidR="00BB2DA1" w:rsidRPr="00BB2DA1" w:rsidTr="00314CC2">
        <w:trPr>
          <w:trHeight w:val="820"/>
        </w:trPr>
        <w:tc>
          <w:tcPr>
            <w:tcW w:w="12826" w:type="dxa"/>
            <w:gridSpan w:val="5"/>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95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3A08B8"/>
                <w:sz w:val="28"/>
                <w:lang w:eastAsia="ru-RU"/>
              </w:rPr>
              <w:t>Укрепление материально-технической базы школы</w:t>
            </w:r>
          </w:p>
        </w:tc>
      </w:tr>
      <w:tr w:rsidR="00BB2DA1" w:rsidRPr="00BB2DA1" w:rsidTr="00314CC2">
        <w:trPr>
          <w:trHeight w:val="540"/>
        </w:trPr>
        <w:tc>
          <w:tcPr>
            <w:tcW w:w="447"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1.</w:t>
            </w:r>
          </w:p>
        </w:tc>
        <w:tc>
          <w:tcPr>
            <w:tcW w:w="7448" w:type="dxa"/>
            <w:gridSpan w:val="2"/>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4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Обустройство территории школы.</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Ежегодно</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Администрация        школы,</w:t>
            </w:r>
          </w:p>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учителя биологии</w:t>
            </w:r>
          </w:p>
        </w:tc>
      </w:tr>
      <w:tr w:rsidR="00BB2DA1" w:rsidRPr="00BB2DA1" w:rsidTr="00314CC2">
        <w:trPr>
          <w:trHeight w:val="820"/>
        </w:trPr>
        <w:tc>
          <w:tcPr>
            <w:tcW w:w="447"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2.</w:t>
            </w:r>
          </w:p>
        </w:tc>
        <w:tc>
          <w:tcPr>
            <w:tcW w:w="7448" w:type="dxa"/>
            <w:gridSpan w:val="2"/>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40" w:right="19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Посадка зеленых насаждений на территории сельского поселения, уход за ними.</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Ежегодно</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C30BDA" w:rsidRDefault="00C30BDA" w:rsidP="00BB2DA1">
            <w:pPr>
              <w:spacing w:after="0" w:line="240" w:lineRule="auto"/>
              <w:ind w:lef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Ворстер А.А.</w:t>
            </w:r>
          </w:p>
          <w:p w:rsidR="00BB2DA1" w:rsidRPr="00BB2DA1" w:rsidRDefault="009B63B7" w:rsidP="00BB2DA1">
            <w:pPr>
              <w:spacing w:after="0" w:line="240" w:lineRule="auto"/>
              <w:ind w:left="106"/>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w:t>
            </w:r>
            <w:r w:rsidR="00BB2DA1" w:rsidRPr="00BB2DA1">
              <w:rPr>
                <w:rFonts w:ascii="Times New Roman" w:eastAsia="Times New Roman" w:hAnsi="Times New Roman" w:cs="Times New Roman"/>
                <w:color w:val="000000"/>
                <w:sz w:val="24"/>
                <w:szCs w:val="24"/>
                <w:lang w:eastAsia="ru-RU"/>
              </w:rPr>
              <w:t>Зам. директора по ВР</w:t>
            </w:r>
          </w:p>
        </w:tc>
      </w:tr>
      <w:tr w:rsidR="00BB2DA1" w:rsidRPr="00BB2DA1" w:rsidTr="00314CC2">
        <w:trPr>
          <w:trHeight w:val="540"/>
        </w:trPr>
        <w:tc>
          <w:tcPr>
            <w:tcW w:w="447"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3.</w:t>
            </w:r>
          </w:p>
        </w:tc>
        <w:tc>
          <w:tcPr>
            <w:tcW w:w="7448" w:type="dxa"/>
            <w:gridSpan w:val="2"/>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40" w:right="19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Проведение    агротехнических мероприятий на пришкольном участке.</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сентябрь-май</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C30BDA" w:rsidP="00BB2DA1">
            <w:pPr>
              <w:spacing w:after="0" w:line="240" w:lineRule="auto"/>
              <w:ind w:left="106" w:right="20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Учителя биологии</w:t>
            </w:r>
          </w:p>
        </w:tc>
      </w:tr>
      <w:tr w:rsidR="00BB2DA1" w:rsidRPr="00BB2DA1" w:rsidTr="00314CC2">
        <w:trPr>
          <w:trHeight w:val="820"/>
        </w:trPr>
        <w:tc>
          <w:tcPr>
            <w:tcW w:w="447"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4.</w:t>
            </w:r>
          </w:p>
        </w:tc>
        <w:tc>
          <w:tcPr>
            <w:tcW w:w="7448" w:type="dxa"/>
            <w:gridSpan w:val="2"/>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40" w:right="19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Участие в конкурсах экологических социальных        проектов        с        целью</w:t>
            </w:r>
          </w:p>
          <w:p w:rsidR="00BB2DA1" w:rsidRPr="00BB2DA1" w:rsidRDefault="00BB2DA1" w:rsidP="00BB2DA1">
            <w:pPr>
              <w:spacing w:after="0" w:line="240" w:lineRule="auto"/>
              <w:ind w:left="14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получения грантов.</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 течение года</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p>
        </w:tc>
      </w:tr>
      <w:tr w:rsidR="00BB2DA1" w:rsidRPr="00BB2DA1" w:rsidTr="00314CC2">
        <w:trPr>
          <w:trHeight w:val="820"/>
        </w:trPr>
        <w:tc>
          <w:tcPr>
            <w:tcW w:w="12826" w:type="dxa"/>
            <w:gridSpan w:val="5"/>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78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3A08B8"/>
                <w:sz w:val="28"/>
                <w:lang w:eastAsia="ru-RU"/>
              </w:rPr>
              <w:t>Укрепление учебно-методической и нормативной базы</w:t>
            </w:r>
          </w:p>
        </w:tc>
      </w:tr>
      <w:tr w:rsidR="00BB2DA1" w:rsidRPr="00BB2DA1" w:rsidTr="00314CC2">
        <w:trPr>
          <w:trHeight w:val="540"/>
        </w:trPr>
        <w:tc>
          <w:tcPr>
            <w:tcW w:w="447"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1.</w:t>
            </w:r>
          </w:p>
        </w:tc>
        <w:tc>
          <w:tcPr>
            <w:tcW w:w="7448" w:type="dxa"/>
            <w:gridSpan w:val="2"/>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40" w:right="19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Выставление        методических        находок по экологии на школьный сайт.</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 течение года</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p>
        </w:tc>
      </w:tr>
      <w:tr w:rsidR="00BB2DA1" w:rsidRPr="00BB2DA1" w:rsidTr="00314CC2">
        <w:trPr>
          <w:trHeight w:val="719"/>
        </w:trPr>
        <w:tc>
          <w:tcPr>
            <w:tcW w:w="447"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2.</w:t>
            </w:r>
          </w:p>
        </w:tc>
        <w:tc>
          <w:tcPr>
            <w:tcW w:w="7448" w:type="dxa"/>
            <w:gridSpan w:val="2"/>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314CC2">
            <w:pPr>
              <w:spacing w:after="0" w:line="240" w:lineRule="auto"/>
              <w:ind w:left="140" w:right="19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Разработка и утверждение локальных актов, касающихся экологического образования        и        </w:t>
            </w:r>
            <w:r w:rsidR="00314CC2" w:rsidRPr="00BB2DA1">
              <w:rPr>
                <w:rFonts w:ascii="Times New Roman" w:eastAsia="Times New Roman" w:hAnsi="Times New Roman" w:cs="Times New Roman"/>
                <w:color w:val="000000"/>
                <w:sz w:val="24"/>
                <w:szCs w:val="24"/>
                <w:lang w:eastAsia="ru-RU"/>
              </w:rPr>
              <w:t>воспитани</w:t>
            </w:r>
            <w:r w:rsidR="00314CC2">
              <w:rPr>
                <w:rFonts w:ascii="Times New Roman" w:eastAsia="Times New Roman" w:hAnsi="Times New Roman" w:cs="Times New Roman"/>
                <w:color w:val="000000"/>
                <w:sz w:val="24"/>
                <w:szCs w:val="24"/>
                <w:lang w:eastAsia="ru-RU"/>
              </w:rPr>
              <w:t>е  школьников</w:t>
            </w:r>
            <w:r w:rsidRPr="00BB2DA1">
              <w:rPr>
                <w:rFonts w:ascii="Times New Roman" w:eastAsia="Times New Roman" w:hAnsi="Times New Roman" w:cs="Times New Roman"/>
                <w:color w:val="000000"/>
                <w:sz w:val="24"/>
                <w:szCs w:val="24"/>
                <w:lang w:eastAsia="ru-RU"/>
              </w:rPr>
              <w:t>.</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 течение года</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p>
        </w:tc>
      </w:tr>
      <w:tr w:rsidR="00BB2DA1" w:rsidRPr="00BB2DA1" w:rsidTr="00314CC2">
        <w:trPr>
          <w:trHeight w:val="403"/>
        </w:trPr>
        <w:tc>
          <w:tcPr>
            <w:tcW w:w="447"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3.</w:t>
            </w:r>
          </w:p>
        </w:tc>
        <w:tc>
          <w:tcPr>
            <w:tcW w:w="7448" w:type="dxa"/>
            <w:gridSpan w:val="2"/>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40" w:right="19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Разработка программы летнего э</w:t>
            </w:r>
            <w:r w:rsidR="00984EBE">
              <w:rPr>
                <w:rFonts w:ascii="Times New Roman" w:eastAsia="Times New Roman" w:hAnsi="Times New Roman" w:cs="Times New Roman"/>
                <w:color w:val="000000"/>
                <w:sz w:val="24"/>
                <w:szCs w:val="24"/>
                <w:lang w:eastAsia="ru-RU"/>
              </w:rPr>
              <w:t xml:space="preserve">кологической программы </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Май</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p>
        </w:tc>
      </w:tr>
      <w:tr w:rsidR="00BB2DA1" w:rsidRPr="00BB2DA1" w:rsidTr="00314CC2">
        <w:trPr>
          <w:trHeight w:val="409"/>
        </w:trPr>
        <w:tc>
          <w:tcPr>
            <w:tcW w:w="12826" w:type="dxa"/>
            <w:gridSpan w:val="5"/>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248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3A08B8"/>
                <w:sz w:val="28"/>
                <w:lang w:eastAsia="ru-RU"/>
              </w:rPr>
              <w:t>Мероприятия в рамках учебного процесса</w:t>
            </w:r>
          </w:p>
        </w:tc>
      </w:tr>
      <w:tr w:rsidR="00BB2DA1" w:rsidRPr="00BB2DA1" w:rsidTr="00314CC2">
        <w:trPr>
          <w:trHeight w:val="5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1.</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4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Участие в предметных олимпиадах по экологии.</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 течение года</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УР</w:t>
            </w:r>
          </w:p>
        </w:tc>
      </w:tr>
      <w:tr w:rsidR="00BB2DA1" w:rsidRPr="00BB2DA1" w:rsidTr="00314CC2">
        <w:trPr>
          <w:trHeight w:val="82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A364ED" w:rsidP="00BB2DA1">
            <w:pPr>
              <w:spacing w:after="0" w:line="240" w:lineRule="auto"/>
              <w:ind w:left="10"/>
              <w:rPr>
                <w:rFonts w:ascii="Times New Roman" w:eastAsia="Times New Roman" w:hAnsi="Times New Roman" w:cs="Times New Roman"/>
                <w:color w:val="000000"/>
                <w:lang w:eastAsia="ru-RU"/>
              </w:rPr>
            </w:pPr>
            <w:bookmarkStart w:id="0" w:name="_GoBack"/>
            <w:r>
              <w:rPr>
                <w:rFonts w:ascii="Times New Roman" w:eastAsia="Times New Roman" w:hAnsi="Times New Roman" w:cs="Times New Roman"/>
                <w:color w:val="000000"/>
                <w:sz w:val="24"/>
                <w:szCs w:val="24"/>
                <w:lang w:eastAsia="ru-RU"/>
              </w:rPr>
              <w:t>2</w:t>
            </w:r>
            <w:r w:rsidR="00BB2DA1"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C30BDA">
            <w:pPr>
              <w:spacing w:after="0" w:line="240" w:lineRule="auto"/>
              <w:ind w:left="14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 xml:space="preserve">Проведение для учащихся начальной школы к мини </w:t>
            </w:r>
            <w:r w:rsidR="00314CC2" w:rsidRPr="00BB2DA1">
              <w:rPr>
                <w:rFonts w:ascii="Times New Roman" w:eastAsia="Times New Roman" w:hAnsi="Times New Roman" w:cs="Times New Roman"/>
                <w:color w:val="000000"/>
                <w:sz w:val="24"/>
                <w:szCs w:val="24"/>
                <w:lang w:eastAsia="ru-RU"/>
              </w:rPr>
              <w:t>эко проектов</w:t>
            </w:r>
            <w:r w:rsidRPr="00BB2DA1">
              <w:rPr>
                <w:rFonts w:ascii="Times New Roman" w:eastAsia="Times New Roman" w:hAnsi="Times New Roman" w:cs="Times New Roman"/>
                <w:color w:val="000000"/>
                <w:sz w:val="24"/>
                <w:szCs w:val="24"/>
                <w:lang w:eastAsia="ru-RU"/>
              </w:rPr>
              <w:t xml:space="preserve"> </w:t>
            </w:r>
            <w:r w:rsidR="00C30BDA">
              <w:rPr>
                <w:rFonts w:ascii="Times New Roman" w:eastAsia="Times New Roman" w:hAnsi="Times New Roman" w:cs="Times New Roman"/>
                <w:color w:val="000000"/>
                <w:sz w:val="24"/>
                <w:szCs w:val="24"/>
                <w:lang w:eastAsia="ru-RU"/>
              </w:rPr>
              <w:t xml:space="preserve"> «</w:t>
            </w:r>
            <w:r w:rsidR="00314CC2">
              <w:rPr>
                <w:rFonts w:ascii="Times New Roman" w:eastAsia="Times New Roman" w:hAnsi="Times New Roman" w:cs="Times New Roman"/>
                <w:color w:val="000000"/>
                <w:sz w:val="24"/>
                <w:szCs w:val="24"/>
                <w:lang w:eastAsia="ru-RU"/>
              </w:rPr>
              <w:t xml:space="preserve"> </w:t>
            </w:r>
            <w:r w:rsidR="00C30BDA">
              <w:rPr>
                <w:rFonts w:ascii="Times New Roman" w:eastAsia="Times New Roman" w:hAnsi="Times New Roman" w:cs="Times New Roman"/>
                <w:color w:val="000000"/>
                <w:sz w:val="24"/>
                <w:szCs w:val="24"/>
                <w:lang w:eastAsia="ru-RU"/>
              </w:rPr>
              <w:t xml:space="preserve">Сеянцы кедра из ореха», </w:t>
            </w:r>
            <w:r w:rsidRPr="00BB2DA1">
              <w:rPr>
                <w:rFonts w:ascii="Times New Roman" w:eastAsia="Times New Roman" w:hAnsi="Times New Roman" w:cs="Times New Roman"/>
                <w:color w:val="000000"/>
                <w:sz w:val="24"/>
                <w:szCs w:val="24"/>
                <w:lang w:eastAsia="ru-RU"/>
              </w:rPr>
              <w:t>«Сад на</w:t>
            </w:r>
            <w:r w:rsidR="00C30BDA">
              <w:rPr>
                <w:rFonts w:ascii="Times New Roman" w:eastAsia="Times New Roman" w:hAnsi="Times New Roman" w:cs="Times New Roman"/>
                <w:color w:val="000000"/>
                <w:lang w:eastAsia="ru-RU"/>
              </w:rPr>
              <w:t xml:space="preserve"> </w:t>
            </w:r>
            <w:r w:rsidRPr="00BB2DA1">
              <w:rPr>
                <w:rFonts w:ascii="Times New Roman" w:eastAsia="Times New Roman" w:hAnsi="Times New Roman" w:cs="Times New Roman"/>
                <w:color w:val="000000"/>
                <w:sz w:val="24"/>
                <w:szCs w:val="24"/>
                <w:lang w:eastAsia="ru-RU"/>
              </w:rPr>
              <w:t>окне», «Животные в моей семье»</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Ежегодно</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ight="65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Учителя начальных классов</w:t>
            </w:r>
          </w:p>
        </w:tc>
      </w:tr>
      <w:bookmarkEnd w:id="0"/>
      <w:tr w:rsidR="00BB2DA1" w:rsidRPr="00BB2DA1" w:rsidTr="00314CC2">
        <w:trPr>
          <w:trHeight w:val="689"/>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A364ED" w:rsidP="00BB2DA1">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3</w:t>
            </w:r>
            <w:r w:rsidR="00BB2DA1"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314CC2">
            <w:pPr>
              <w:spacing w:after="0" w:line="240" w:lineRule="auto"/>
              <w:ind w:left="14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Наблюдения        за        жизнью        природы</w:t>
            </w:r>
            <w:r w:rsidR="00314CC2">
              <w:rPr>
                <w:rFonts w:ascii="Times New Roman" w:eastAsia="Times New Roman" w:hAnsi="Times New Roman" w:cs="Times New Roman"/>
                <w:color w:val="000000"/>
                <w:sz w:val="24"/>
                <w:szCs w:val="24"/>
                <w:lang w:eastAsia="ru-RU"/>
              </w:rPr>
              <w:t xml:space="preserve"> </w:t>
            </w:r>
            <w:r w:rsidRPr="00BB2DA1">
              <w:rPr>
                <w:rFonts w:ascii="Times New Roman" w:eastAsia="Times New Roman" w:hAnsi="Times New Roman" w:cs="Times New Roman"/>
                <w:color w:val="000000"/>
                <w:sz w:val="24"/>
                <w:szCs w:val="24"/>
                <w:lang w:eastAsia="ru-RU"/>
              </w:rPr>
              <w:t>(календарь        природы,        народные приметы).</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 течение года</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ight="65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Учителя начальных классов</w:t>
            </w:r>
          </w:p>
        </w:tc>
      </w:tr>
      <w:tr w:rsidR="00BB2DA1" w:rsidRPr="00BB2DA1" w:rsidTr="00314CC2">
        <w:trPr>
          <w:trHeight w:val="562"/>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314CC2" w:rsidP="00BB2DA1">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w:t>
            </w:r>
            <w:r w:rsidR="00BB2DA1"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3475A0">
            <w:pPr>
              <w:spacing w:after="0" w:line="240" w:lineRule="auto"/>
              <w:ind w:left="184" w:right="-1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 xml:space="preserve">Ведение дневника климатических наблюдений </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 течение года</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984EBE" w:rsidP="00BB2DA1">
            <w:pPr>
              <w:spacing w:after="0" w:line="240" w:lineRule="auto"/>
              <w:ind w:left="10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00C30BDA">
              <w:rPr>
                <w:rFonts w:ascii="Times New Roman" w:eastAsia="Times New Roman" w:hAnsi="Times New Roman" w:cs="Times New Roman"/>
                <w:color w:val="000000"/>
                <w:lang w:eastAsia="ru-RU"/>
              </w:rPr>
              <w:t>класс</w:t>
            </w:r>
          </w:p>
        </w:tc>
      </w:tr>
      <w:tr w:rsidR="00BB2DA1" w:rsidRPr="00BB2DA1" w:rsidTr="00314CC2">
        <w:trPr>
          <w:trHeight w:val="5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314CC2" w:rsidP="00BB2DA1">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lastRenderedPageBreak/>
              <w:t>5</w:t>
            </w:r>
            <w:r w:rsidR="00BB2DA1"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40" w:right="19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Тематические        классные        часы (классные и общешкольные)</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 течение года</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Классные руководители</w:t>
            </w:r>
          </w:p>
        </w:tc>
      </w:tr>
      <w:tr w:rsidR="00BB2DA1" w:rsidRPr="00BB2DA1" w:rsidTr="00314CC2">
        <w:trPr>
          <w:trHeight w:val="535"/>
        </w:trPr>
        <w:tc>
          <w:tcPr>
            <w:tcW w:w="12826" w:type="dxa"/>
            <w:gridSpan w:val="5"/>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right="328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3A08B8"/>
                <w:sz w:val="32"/>
                <w:lang w:eastAsia="ru-RU"/>
              </w:rPr>
              <w:t>                             Внеклассные мероприятия</w:t>
            </w:r>
          </w:p>
        </w:tc>
      </w:tr>
      <w:tr w:rsidR="00242D5F" w:rsidRPr="00BB2DA1" w:rsidTr="00314CC2">
        <w:trPr>
          <w:trHeight w:val="5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A364ED" w:rsidRDefault="00A364ED" w:rsidP="00242D5F">
            <w:pPr>
              <w:spacing w:after="0" w:line="240" w:lineRule="auto"/>
              <w:ind w:left="10"/>
              <w:rPr>
                <w:rFonts w:ascii="Times New Roman" w:eastAsia="Times New Roman" w:hAnsi="Times New Roman" w:cs="Times New Roman"/>
                <w:color w:val="000000"/>
                <w:sz w:val="24"/>
                <w:szCs w:val="24"/>
                <w:lang w:eastAsia="ru-RU"/>
              </w:rPr>
            </w:pPr>
          </w:p>
          <w:p w:rsidR="00242D5F" w:rsidRPr="00BB2DA1" w:rsidRDefault="00242D5F" w:rsidP="00A364ED">
            <w:pPr>
              <w:spacing w:after="0" w:line="240" w:lineRule="auto"/>
              <w:rPr>
                <w:rFonts w:ascii="Times New Roman" w:eastAsia="Times New Roman" w:hAnsi="Times New Roman" w:cs="Times New Roman"/>
                <w:color w:val="000000"/>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 xml:space="preserve">Мероприятие </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BB2DA1" w:rsidRDefault="00242D5F" w:rsidP="00242D5F">
            <w:pPr>
              <w:spacing w:after="0" w:line="240" w:lineRule="auto"/>
              <w:ind w:left="110"/>
              <w:rPr>
                <w:rFonts w:ascii="Times New Roman" w:eastAsia="Times New Roman" w:hAnsi="Times New Roman" w:cs="Times New Roman"/>
                <w:color w:val="000000"/>
                <w:lang w:eastAsia="ru-RU"/>
              </w:rPr>
            </w:pPr>
          </w:p>
        </w:tc>
      </w:tr>
      <w:tr w:rsidR="00242D5F" w:rsidRPr="00BB2DA1" w:rsidTr="00314CC2">
        <w:trPr>
          <w:trHeight w:val="5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A364ED" w:rsidP="00242D5F">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w:t>
            </w:r>
            <w:r w:rsidR="00242D5F"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 xml:space="preserve"> День признательности комнатным растениям</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10.01.2023</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BB2DA1" w:rsidRDefault="00242D5F" w:rsidP="00242D5F">
            <w:pPr>
              <w:spacing w:after="0" w:line="240" w:lineRule="auto"/>
              <w:ind w:left="110" w:right="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1-4класы</w:t>
            </w:r>
          </w:p>
        </w:tc>
      </w:tr>
      <w:tr w:rsidR="00242D5F" w:rsidRPr="00BB2DA1" w:rsidTr="00314CC2">
        <w:trPr>
          <w:trHeight w:val="589"/>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A364ED" w:rsidP="00242D5F">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w:t>
            </w:r>
            <w:r w:rsidR="00242D5F"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 xml:space="preserve"> День заповедников и национальных парков</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11.01.2023</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BB2DA1" w:rsidRDefault="00242D5F" w:rsidP="00242D5F">
            <w:pPr>
              <w:spacing w:after="0" w:line="240" w:lineRule="auto"/>
              <w:ind w:left="110" w:right="9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1-4класы</w:t>
            </w:r>
          </w:p>
        </w:tc>
      </w:tr>
      <w:tr w:rsidR="00242D5F" w:rsidRPr="00BB2DA1" w:rsidTr="00314CC2">
        <w:trPr>
          <w:trHeight w:val="399"/>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A364ED" w:rsidP="00242D5F">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3</w:t>
            </w:r>
            <w:r w:rsidR="00242D5F"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Default="00242D5F" w:rsidP="00242D5F">
            <w:pPr>
              <w:rPr>
                <w:sz w:val="28"/>
                <w:szCs w:val="28"/>
              </w:rPr>
            </w:pPr>
            <w:r>
              <w:rPr>
                <w:sz w:val="28"/>
                <w:szCs w:val="28"/>
              </w:rPr>
              <w:t xml:space="preserve"> Всемирный день снега</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Default="00242D5F" w:rsidP="00242D5F">
            <w:pPr>
              <w:rPr>
                <w:sz w:val="28"/>
                <w:szCs w:val="28"/>
              </w:rPr>
            </w:pPr>
            <w:r>
              <w:rPr>
                <w:sz w:val="28"/>
                <w:szCs w:val="28"/>
              </w:rPr>
              <w:t>15.01.2023</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BB2DA1" w:rsidRDefault="00242D5F" w:rsidP="00242D5F">
            <w:pPr>
              <w:spacing w:after="0" w:line="240" w:lineRule="auto"/>
              <w:ind w:left="110" w:right="92"/>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1-4класы</w:t>
            </w:r>
          </w:p>
        </w:tc>
      </w:tr>
      <w:tr w:rsidR="00242D5F" w:rsidRPr="00BB2DA1" w:rsidTr="00314CC2">
        <w:trPr>
          <w:trHeight w:val="493"/>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A364ED" w:rsidP="00242D5F">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4</w:t>
            </w:r>
            <w:r w:rsidR="00242D5F" w:rsidRPr="00BB2DA1">
              <w:rPr>
                <w:rFonts w:ascii="Times New Roman" w:eastAsia="Times New Roman" w:hAnsi="Times New Roman" w:cs="Times New Roman"/>
                <w:color w:val="000000"/>
                <w:sz w:val="24"/>
                <w:szCs w:val="24"/>
                <w:lang w:eastAsia="ru-RU"/>
              </w:rPr>
              <w:t>.</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Default="00242D5F" w:rsidP="00242D5F">
            <w:pPr>
              <w:rPr>
                <w:sz w:val="28"/>
                <w:szCs w:val="28"/>
              </w:rPr>
            </w:pPr>
            <w:r>
              <w:rPr>
                <w:sz w:val="28"/>
                <w:szCs w:val="28"/>
              </w:rPr>
              <w:t>День открытия Антарктиды</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Default="00242D5F" w:rsidP="00242D5F">
            <w:pPr>
              <w:rPr>
                <w:sz w:val="28"/>
                <w:szCs w:val="28"/>
              </w:rPr>
            </w:pPr>
            <w:r>
              <w:rPr>
                <w:sz w:val="28"/>
                <w:szCs w:val="28"/>
              </w:rPr>
              <w:t>28.01</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BB2DA1" w:rsidRDefault="00242D5F" w:rsidP="00242D5F">
            <w:pPr>
              <w:spacing w:after="0" w:line="240" w:lineRule="auto"/>
              <w:ind w:right="20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1-4класы</w:t>
            </w:r>
          </w:p>
        </w:tc>
      </w:tr>
      <w:tr w:rsidR="00242D5F" w:rsidRPr="00BB2DA1" w:rsidTr="00314CC2">
        <w:trPr>
          <w:trHeight w:val="87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984EBE" w:rsidP="00242D5F">
            <w:pPr>
              <w:rPr>
                <w:sz w:val="28"/>
                <w:szCs w:val="28"/>
              </w:rPr>
            </w:pPr>
            <w:r>
              <w:rPr>
                <w:sz w:val="28"/>
                <w:szCs w:val="28"/>
              </w:rPr>
              <w:t xml:space="preserve">Беседы об истории села и знаменитых людях, прославивших родное село </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февраль</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spacing w:after="0" w:line="240" w:lineRule="auto"/>
              <w:ind w:right="20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Школьный музей, учитель истории</w:t>
            </w:r>
          </w:p>
        </w:tc>
      </w:tr>
      <w:tr w:rsidR="00242D5F" w:rsidRPr="00BB2DA1" w:rsidTr="00314CC2">
        <w:trPr>
          <w:trHeight w:val="857"/>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День кошек в России</w:t>
            </w:r>
            <w:r w:rsidR="00984EBE">
              <w:rPr>
                <w:sz w:val="28"/>
                <w:szCs w:val="28"/>
              </w:rPr>
              <w:t>. Фотовыставка «Мои домашние питомцы»</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01.03.2023</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spacing w:after="0" w:line="240" w:lineRule="auto"/>
              <w:ind w:right="20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 классы</w:t>
            </w:r>
          </w:p>
        </w:tc>
      </w:tr>
      <w:tr w:rsidR="00984EBE" w:rsidRPr="00BB2DA1" w:rsidTr="00314CC2">
        <w:trPr>
          <w:trHeight w:val="110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984EBE"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84EBE" w:rsidRDefault="00984EBE" w:rsidP="00242D5F">
            <w:pPr>
              <w:rPr>
                <w:sz w:val="28"/>
                <w:szCs w:val="28"/>
              </w:rPr>
            </w:pPr>
            <w:r>
              <w:rPr>
                <w:sz w:val="28"/>
                <w:szCs w:val="28"/>
              </w:rPr>
              <w:t>Показ мод из бросового материала «Вторая жизнь ненужных вещей»</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84EBE" w:rsidRDefault="00984EBE" w:rsidP="00242D5F">
            <w:pPr>
              <w:rPr>
                <w:sz w:val="28"/>
                <w:szCs w:val="28"/>
              </w:rPr>
            </w:pPr>
            <w:r>
              <w:rPr>
                <w:sz w:val="28"/>
                <w:szCs w:val="28"/>
              </w:rPr>
              <w:t>1-7 марта</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84EBE" w:rsidRDefault="00984EBE" w:rsidP="00242D5F">
            <w:pPr>
              <w:spacing w:after="0" w:line="240" w:lineRule="auto"/>
              <w:ind w:right="20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1-11 классы</w:t>
            </w:r>
          </w:p>
        </w:tc>
      </w:tr>
      <w:tr w:rsidR="00242D5F" w:rsidRPr="00BB2DA1" w:rsidTr="00314CC2">
        <w:trPr>
          <w:trHeight w:val="110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День действий в защиту рек, воды и жизни. Беседы о бережном отношении к озеру Маяк</w:t>
            </w:r>
            <w:r w:rsidR="00984EBE">
              <w:rPr>
                <w:sz w:val="28"/>
                <w:szCs w:val="28"/>
              </w:rPr>
              <w:t>. (</w:t>
            </w:r>
            <w:r w:rsidR="00314CC2">
              <w:rPr>
                <w:sz w:val="28"/>
                <w:szCs w:val="28"/>
              </w:rPr>
              <w:t>экскурсии</w:t>
            </w:r>
            <w:r w:rsidR="00984EBE">
              <w:rPr>
                <w:sz w:val="28"/>
                <w:szCs w:val="28"/>
              </w:rPr>
              <w:t>)</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14.03</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spacing w:after="0" w:line="240" w:lineRule="auto"/>
              <w:ind w:right="206"/>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 классы</w:t>
            </w:r>
          </w:p>
        </w:tc>
      </w:tr>
      <w:tr w:rsidR="00242D5F" w:rsidRPr="00BB2DA1" w:rsidTr="00314CC2">
        <w:trPr>
          <w:trHeight w:val="993"/>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314CC2">
            <w:pPr>
              <w:rPr>
                <w:sz w:val="28"/>
                <w:szCs w:val="28"/>
              </w:rPr>
            </w:pPr>
            <w:r>
              <w:rPr>
                <w:sz w:val="28"/>
                <w:szCs w:val="28"/>
              </w:rPr>
              <w:t>Всемирный день воробья</w:t>
            </w:r>
            <w:r w:rsidR="00984EBE">
              <w:rPr>
                <w:sz w:val="28"/>
                <w:szCs w:val="28"/>
              </w:rPr>
              <w:t>, конкурс рисунков 1-2 класс, сочинения «Спасем воробья»</w:t>
            </w:r>
            <w:r w:rsidR="00314CC2">
              <w:rPr>
                <w:sz w:val="28"/>
                <w:szCs w:val="28"/>
              </w:rPr>
              <w:t xml:space="preserve"> </w:t>
            </w:r>
            <w:r>
              <w:rPr>
                <w:sz w:val="28"/>
                <w:szCs w:val="28"/>
              </w:rPr>
              <w:t>Всемирный день Земли</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20.03</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314CC2" w:rsidRDefault="00984EBE" w:rsidP="00242D5F">
            <w:pPr>
              <w:rPr>
                <w:sz w:val="28"/>
                <w:szCs w:val="28"/>
              </w:rPr>
            </w:pPr>
            <w:r>
              <w:rPr>
                <w:sz w:val="28"/>
                <w:szCs w:val="28"/>
              </w:rPr>
              <w:t xml:space="preserve">Начальные классы </w:t>
            </w:r>
          </w:p>
          <w:p w:rsidR="00242D5F" w:rsidRDefault="00242D5F" w:rsidP="00242D5F">
            <w:pPr>
              <w:rPr>
                <w:sz w:val="28"/>
                <w:szCs w:val="28"/>
              </w:rPr>
            </w:pPr>
            <w:r>
              <w:rPr>
                <w:sz w:val="28"/>
                <w:szCs w:val="28"/>
              </w:rPr>
              <w:t>5-8 классы: викторины</w:t>
            </w:r>
          </w:p>
          <w:p w:rsidR="00242D5F" w:rsidRDefault="00242D5F" w:rsidP="00242D5F">
            <w:pPr>
              <w:spacing w:after="0" w:line="240" w:lineRule="auto"/>
              <w:ind w:right="206"/>
              <w:rPr>
                <w:rFonts w:ascii="Times New Roman" w:eastAsia="Times New Roman" w:hAnsi="Times New Roman" w:cs="Times New Roman"/>
                <w:color w:val="000000"/>
                <w:lang w:eastAsia="ru-RU"/>
              </w:rPr>
            </w:pPr>
          </w:p>
        </w:tc>
      </w:tr>
      <w:tr w:rsidR="00242D5F" w:rsidRPr="00BB2DA1" w:rsidTr="00314CC2">
        <w:trPr>
          <w:trHeight w:val="815"/>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Международный день птиц</w:t>
            </w:r>
            <w:r w:rsidR="00984EBE">
              <w:rPr>
                <w:sz w:val="28"/>
                <w:szCs w:val="28"/>
              </w:rPr>
              <w:t>. Игра «Счастливый случай»</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01.04.</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984EBE" w:rsidP="00242D5F">
            <w:pPr>
              <w:rPr>
                <w:sz w:val="28"/>
                <w:szCs w:val="28"/>
              </w:rPr>
            </w:pPr>
            <w:r>
              <w:rPr>
                <w:sz w:val="28"/>
                <w:szCs w:val="28"/>
              </w:rPr>
              <w:t>1-4 кл</w:t>
            </w:r>
            <w:r w:rsidR="00C35D3D">
              <w:rPr>
                <w:sz w:val="28"/>
                <w:szCs w:val="28"/>
              </w:rPr>
              <w:t>, сельская библиотека</w:t>
            </w:r>
          </w:p>
        </w:tc>
      </w:tr>
      <w:tr w:rsidR="00242D5F" w:rsidRPr="00BB2DA1" w:rsidTr="00314CC2">
        <w:trPr>
          <w:trHeight w:val="659"/>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День подснежника</w:t>
            </w:r>
            <w:r w:rsidR="00C35D3D">
              <w:rPr>
                <w:sz w:val="28"/>
                <w:szCs w:val="28"/>
              </w:rPr>
              <w:t>. Мастер -класс</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242D5F" w:rsidP="00242D5F">
            <w:pPr>
              <w:rPr>
                <w:sz w:val="28"/>
                <w:szCs w:val="28"/>
              </w:rPr>
            </w:pPr>
            <w:r>
              <w:rPr>
                <w:sz w:val="28"/>
                <w:szCs w:val="28"/>
              </w:rPr>
              <w:t>19.04</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Default="00A364ED" w:rsidP="00242D5F">
            <w:pPr>
              <w:rPr>
                <w:sz w:val="28"/>
                <w:szCs w:val="28"/>
              </w:rPr>
            </w:pPr>
            <w:r>
              <w:rPr>
                <w:sz w:val="28"/>
                <w:szCs w:val="28"/>
              </w:rPr>
              <w:t>Библиотека</w:t>
            </w:r>
          </w:p>
        </w:tc>
      </w:tr>
      <w:tr w:rsidR="00242D5F" w:rsidRPr="00BB2DA1" w:rsidTr="00314CC2">
        <w:trPr>
          <w:trHeight w:val="825"/>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Экологический десант</w:t>
            </w:r>
            <w:r w:rsidR="00A364ED" w:rsidRPr="00314CC2">
              <w:rPr>
                <w:rFonts w:ascii="Times New Roman" w:hAnsi="Times New Roman" w:cs="Times New Roman"/>
                <w:sz w:val="24"/>
                <w:szCs w:val="24"/>
              </w:rPr>
              <w:t xml:space="preserve"> </w:t>
            </w:r>
            <w:r w:rsidR="009B63B7" w:rsidRPr="00314CC2">
              <w:rPr>
                <w:rFonts w:ascii="Times New Roman" w:eastAsia="Times New Roman" w:hAnsi="Times New Roman" w:cs="Times New Roman"/>
                <w:i/>
                <w:iCs/>
                <w:sz w:val="24"/>
                <w:szCs w:val="24"/>
                <w:lang w:eastAsia="ru-RU"/>
              </w:rPr>
              <w:t xml:space="preserve">«Чистота спасет мир: Чистая улица. </w:t>
            </w:r>
            <w:r w:rsidR="00A364ED" w:rsidRPr="00314CC2">
              <w:rPr>
                <w:rFonts w:ascii="Times New Roman" w:eastAsia="Times New Roman" w:hAnsi="Times New Roman" w:cs="Times New Roman"/>
                <w:i/>
                <w:iCs/>
                <w:sz w:val="24"/>
                <w:szCs w:val="24"/>
                <w:lang w:eastAsia="ru-RU"/>
              </w:rPr>
              <w:t>Чистый школьный</w:t>
            </w:r>
            <w:r w:rsidR="00C35D3D" w:rsidRPr="00314CC2">
              <w:rPr>
                <w:rFonts w:ascii="Times New Roman" w:eastAsia="Times New Roman" w:hAnsi="Times New Roman" w:cs="Times New Roman"/>
                <w:i/>
                <w:iCs/>
                <w:sz w:val="24"/>
                <w:szCs w:val="24"/>
                <w:lang w:eastAsia="ru-RU"/>
              </w:rPr>
              <w:t xml:space="preserve"> </w:t>
            </w:r>
            <w:r w:rsidR="009B63B7" w:rsidRPr="00314CC2">
              <w:rPr>
                <w:rFonts w:ascii="Times New Roman" w:eastAsia="Times New Roman" w:hAnsi="Times New Roman" w:cs="Times New Roman"/>
                <w:i/>
                <w:iCs/>
                <w:sz w:val="24"/>
                <w:szCs w:val="24"/>
                <w:lang w:eastAsia="ru-RU"/>
              </w:rPr>
              <w:t>двор»</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май</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p>
        </w:tc>
      </w:tr>
      <w:tr w:rsidR="00242D5F" w:rsidRPr="00BB2DA1" w:rsidTr="00314CC2">
        <w:trPr>
          <w:trHeight w:val="611"/>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День посадки деревьев в России</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14.05</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Посадка саженцев на аллее памяти</w:t>
            </w:r>
          </w:p>
        </w:tc>
      </w:tr>
      <w:tr w:rsidR="00242D5F" w:rsidRPr="00BB2DA1" w:rsidTr="00314CC2">
        <w:trPr>
          <w:trHeight w:val="738"/>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Всемирный день исчезающих видов</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19.05</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Районный семинар</w:t>
            </w:r>
          </w:p>
        </w:tc>
      </w:tr>
      <w:tr w:rsidR="00242D5F" w:rsidRPr="00BB2DA1" w:rsidTr="00314CC2">
        <w:trPr>
          <w:trHeight w:val="537"/>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Экологическая профильная смена</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r w:rsidRPr="00314CC2">
              <w:rPr>
                <w:rFonts w:ascii="Times New Roman" w:hAnsi="Times New Roman" w:cs="Times New Roman"/>
                <w:sz w:val="24"/>
                <w:szCs w:val="24"/>
              </w:rPr>
              <w:t>июнь</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rPr>
                <w:rFonts w:ascii="Times New Roman" w:hAnsi="Times New Roman" w:cs="Times New Roman"/>
                <w:sz w:val="24"/>
                <w:szCs w:val="24"/>
              </w:rPr>
            </w:pPr>
          </w:p>
        </w:tc>
      </w:tr>
      <w:tr w:rsidR="00242D5F" w:rsidRPr="00BB2DA1" w:rsidTr="00314CC2">
        <w:trPr>
          <w:trHeight w:val="82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A364ED" w:rsidP="00242D5F">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16</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A364ED" w:rsidP="00A364ED">
            <w:pPr>
              <w:spacing w:after="0" w:line="240" w:lineRule="auto"/>
              <w:ind w:left="150" w:right="186"/>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 xml:space="preserve">Трудовые десанты, </w:t>
            </w:r>
            <w:r w:rsidR="00242D5F" w:rsidRPr="00314CC2">
              <w:rPr>
                <w:rFonts w:ascii="Times New Roman" w:eastAsia="Times New Roman" w:hAnsi="Times New Roman" w:cs="Times New Roman"/>
                <w:color w:val="000000"/>
                <w:sz w:val="24"/>
                <w:szCs w:val="24"/>
                <w:lang w:eastAsia="ru-RU"/>
              </w:rPr>
              <w:t>экологические субботники </w:t>
            </w:r>
            <w:r w:rsidR="00242D5F" w:rsidRPr="00314CC2">
              <w:rPr>
                <w:rFonts w:ascii="Times New Roman" w:eastAsia="Times New Roman" w:hAnsi="Times New Roman" w:cs="Times New Roman"/>
                <w:b/>
                <w:bCs/>
                <w:color w:val="000000"/>
                <w:sz w:val="24"/>
                <w:szCs w:val="24"/>
                <w:lang w:eastAsia="ru-RU"/>
              </w:rPr>
              <w:t>«Чистый берег», «Чистое</w:t>
            </w:r>
            <w:r w:rsidRPr="00314CC2">
              <w:rPr>
                <w:rFonts w:ascii="Times New Roman" w:eastAsia="Times New Roman" w:hAnsi="Times New Roman" w:cs="Times New Roman"/>
                <w:b/>
                <w:bCs/>
                <w:color w:val="000000"/>
                <w:sz w:val="24"/>
                <w:szCs w:val="24"/>
                <w:lang w:eastAsia="ru-RU"/>
              </w:rPr>
              <w:t xml:space="preserve"> </w:t>
            </w:r>
            <w:r w:rsidR="00242D5F" w:rsidRPr="00314CC2">
              <w:rPr>
                <w:rFonts w:ascii="Times New Roman" w:eastAsia="Times New Roman" w:hAnsi="Times New Roman" w:cs="Times New Roman"/>
                <w:b/>
                <w:bCs/>
                <w:color w:val="000000"/>
                <w:sz w:val="24"/>
                <w:szCs w:val="24"/>
                <w:lang w:eastAsia="ru-RU"/>
              </w:rPr>
              <w:t>село»</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Сентябрь</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0" w:right="96"/>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1-11 классы</w:t>
            </w:r>
          </w:p>
        </w:tc>
      </w:tr>
      <w:tr w:rsidR="00242D5F" w:rsidRPr="00BB2DA1" w:rsidTr="00314CC2">
        <w:trPr>
          <w:trHeight w:val="110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A364ED" w:rsidP="00242D5F">
            <w:pPr>
              <w:spacing w:after="0" w:line="240" w:lineRule="auto"/>
              <w:ind w:left="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17</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BB2DA1" w:rsidRDefault="00242D5F" w:rsidP="00242D5F">
            <w:pPr>
              <w:spacing w:after="0" w:line="240" w:lineRule="auto"/>
              <w:ind w:left="150" w:right="188"/>
              <w:rPr>
                <w:rFonts w:ascii="Times New Roman" w:eastAsia="Times New Roman" w:hAnsi="Times New Roman" w:cs="Times New Roman"/>
                <w:color w:val="000000"/>
                <w:lang w:eastAsia="ru-RU"/>
              </w:rPr>
            </w:pPr>
            <w:r>
              <w:rPr>
                <w:sz w:val="28"/>
                <w:szCs w:val="28"/>
              </w:rPr>
              <w:t>День Байкала</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BB2DA1" w:rsidRDefault="00242D5F" w:rsidP="00242D5F">
            <w:pPr>
              <w:spacing w:after="0" w:line="240" w:lineRule="auto"/>
              <w:ind w:left="11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10.09</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BB2DA1" w:rsidRDefault="00242D5F" w:rsidP="00242D5F">
            <w:pPr>
              <w:spacing w:after="0" w:line="240" w:lineRule="auto"/>
              <w:ind w:left="110"/>
              <w:rPr>
                <w:rFonts w:ascii="Times New Roman" w:eastAsia="Times New Roman" w:hAnsi="Times New Roman" w:cs="Times New Roman"/>
                <w:color w:val="000000"/>
                <w:lang w:eastAsia="ru-RU"/>
              </w:rPr>
            </w:pPr>
          </w:p>
        </w:tc>
      </w:tr>
      <w:tr w:rsidR="00242D5F" w:rsidRPr="00BB2DA1" w:rsidTr="00314CC2">
        <w:trPr>
          <w:trHeight w:val="689"/>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242D5F"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242D5F" w:rsidP="00242D5F">
            <w:pPr>
              <w:spacing w:after="0" w:line="240" w:lineRule="auto"/>
              <w:ind w:left="150" w:right="188"/>
              <w:rPr>
                <w:rFonts w:ascii="Times New Roman" w:hAnsi="Times New Roman" w:cs="Times New Roman"/>
                <w:sz w:val="24"/>
                <w:szCs w:val="24"/>
              </w:rPr>
            </w:pPr>
            <w:r w:rsidRPr="00314CC2">
              <w:rPr>
                <w:rFonts w:ascii="Times New Roman" w:hAnsi="Times New Roman" w:cs="Times New Roman"/>
                <w:sz w:val="24"/>
                <w:szCs w:val="24"/>
              </w:rPr>
              <w:t xml:space="preserve">Экскурсии на поле, выступление агитбригад для </w:t>
            </w:r>
            <w:r w:rsidR="00A364ED" w:rsidRPr="00314CC2">
              <w:rPr>
                <w:rFonts w:ascii="Times New Roman" w:hAnsi="Times New Roman" w:cs="Times New Roman"/>
                <w:sz w:val="24"/>
                <w:szCs w:val="24"/>
              </w:rPr>
              <w:t>сельхоз работников</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944C5A"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Сентябрь</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242D5F" w:rsidRPr="00314CC2" w:rsidRDefault="00C35D3D" w:rsidP="00242D5F">
            <w:pPr>
              <w:spacing w:after="0" w:line="240" w:lineRule="auto"/>
              <w:ind w:left="110"/>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СДК</w:t>
            </w:r>
          </w:p>
        </w:tc>
      </w:tr>
      <w:tr w:rsidR="00944C5A" w:rsidRPr="00BB2DA1" w:rsidTr="00314CC2">
        <w:trPr>
          <w:trHeight w:val="562"/>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944C5A" w:rsidRPr="00BB2DA1" w:rsidRDefault="00A364ED" w:rsidP="00242D5F">
            <w:pPr>
              <w:spacing w:after="0" w:line="240" w:lineRule="auto"/>
              <w:ind w:left="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50" w:right="188"/>
              <w:rPr>
                <w:rFonts w:ascii="Times New Roman" w:hAnsi="Times New Roman" w:cs="Times New Roman"/>
                <w:sz w:val="24"/>
                <w:szCs w:val="24"/>
              </w:rPr>
            </w:pPr>
            <w:r w:rsidRPr="00314CC2">
              <w:rPr>
                <w:rFonts w:ascii="Times New Roman" w:hAnsi="Times New Roman" w:cs="Times New Roman"/>
                <w:sz w:val="24"/>
                <w:szCs w:val="24"/>
              </w:rPr>
              <w:t>Выставка поделок из овощей и фруктов</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1-4 октября</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10"/>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Сотрудники д\с «Ромашка», школы</w:t>
            </w:r>
          </w:p>
        </w:tc>
      </w:tr>
      <w:tr w:rsidR="00242D5F" w:rsidRPr="00BB2DA1" w:rsidTr="00314CC2">
        <w:trPr>
          <w:trHeight w:val="8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242D5F" w:rsidP="00242D5F">
            <w:pPr>
              <w:spacing w:after="0" w:line="240" w:lineRule="auto"/>
              <w:rPr>
                <w:rFonts w:ascii="Times New Roman" w:eastAsia="Times New Roman" w:hAnsi="Times New Roman" w:cs="Times New Roman"/>
                <w:sz w:val="24"/>
                <w:szCs w:val="24"/>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50" w:right="188"/>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b/>
                <w:bCs/>
                <w:color w:val="000000"/>
                <w:sz w:val="24"/>
                <w:szCs w:val="24"/>
                <w:lang w:eastAsia="ru-RU"/>
              </w:rPr>
              <w:t>«Эти удивительные растения и животные» Внеклассное мероприятие</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октябрь</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944C5A">
            <w:pPr>
              <w:spacing w:after="0" w:line="240" w:lineRule="auto"/>
              <w:rPr>
                <w:rFonts w:ascii="Times New Roman" w:eastAsia="Times New Roman" w:hAnsi="Times New Roman" w:cs="Times New Roman"/>
                <w:color w:val="000000"/>
                <w:sz w:val="24"/>
                <w:szCs w:val="24"/>
                <w:lang w:eastAsia="ru-RU"/>
              </w:rPr>
            </w:pPr>
          </w:p>
        </w:tc>
      </w:tr>
      <w:tr w:rsidR="00944C5A" w:rsidRPr="00BB2DA1" w:rsidTr="00314CC2">
        <w:trPr>
          <w:trHeight w:val="8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944C5A" w:rsidRPr="00BB2DA1" w:rsidRDefault="00944C5A" w:rsidP="00242D5F">
            <w:pPr>
              <w:spacing w:after="0" w:line="240" w:lineRule="auto"/>
              <w:rPr>
                <w:rFonts w:ascii="Times New Roman" w:eastAsia="Times New Roman" w:hAnsi="Times New Roman" w:cs="Times New Roman"/>
                <w:sz w:val="24"/>
                <w:szCs w:val="24"/>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50" w:right="188"/>
              <w:rPr>
                <w:rFonts w:ascii="Times New Roman" w:eastAsia="Times New Roman" w:hAnsi="Times New Roman" w:cs="Times New Roman"/>
                <w:b/>
                <w:bCs/>
                <w:color w:val="000000"/>
                <w:sz w:val="24"/>
                <w:szCs w:val="24"/>
                <w:lang w:eastAsia="ru-RU"/>
              </w:rPr>
            </w:pPr>
            <w:r w:rsidRPr="00314CC2">
              <w:rPr>
                <w:rFonts w:ascii="Times New Roman" w:hAnsi="Times New Roman" w:cs="Times New Roman"/>
                <w:sz w:val="24"/>
                <w:szCs w:val="24"/>
              </w:rPr>
              <w:t>Всемирный день диких животных . Беседы о животных нацпарка «Салаир».</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04.10</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C35D3D" w:rsidP="00242D5F">
            <w:pPr>
              <w:spacing w:after="0" w:line="240" w:lineRule="auto"/>
              <w:ind w:left="110"/>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Сельская библиотека</w:t>
            </w:r>
          </w:p>
        </w:tc>
      </w:tr>
      <w:tr w:rsidR="00944C5A" w:rsidRPr="00BB2DA1" w:rsidTr="00314CC2">
        <w:trPr>
          <w:trHeight w:val="8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944C5A" w:rsidRPr="00BB2DA1" w:rsidRDefault="00944C5A" w:rsidP="00242D5F">
            <w:pPr>
              <w:spacing w:after="0" w:line="240" w:lineRule="auto"/>
              <w:rPr>
                <w:rFonts w:ascii="Times New Roman" w:eastAsia="Times New Roman" w:hAnsi="Times New Roman" w:cs="Times New Roman"/>
                <w:sz w:val="24"/>
                <w:szCs w:val="24"/>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50" w:right="188"/>
              <w:rPr>
                <w:rFonts w:ascii="Times New Roman" w:hAnsi="Times New Roman" w:cs="Times New Roman"/>
                <w:sz w:val="24"/>
                <w:szCs w:val="24"/>
              </w:rPr>
            </w:pPr>
            <w:r w:rsidRPr="00314CC2">
              <w:rPr>
                <w:rFonts w:ascii="Times New Roman" w:hAnsi="Times New Roman" w:cs="Times New Roman"/>
                <w:sz w:val="24"/>
                <w:szCs w:val="24"/>
              </w:rPr>
              <w:t>День встречи зимующих птиц</w:t>
            </w:r>
            <w:r w:rsidR="00C35D3D" w:rsidRPr="00314CC2">
              <w:rPr>
                <w:rFonts w:ascii="Times New Roman" w:hAnsi="Times New Roman" w:cs="Times New Roman"/>
                <w:sz w:val="24"/>
                <w:szCs w:val="24"/>
              </w:rPr>
              <w:t>. Акция «Птичьи столовые»</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12.11</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10"/>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Начальные классы</w:t>
            </w:r>
          </w:p>
        </w:tc>
      </w:tr>
      <w:tr w:rsidR="00944C5A" w:rsidRPr="00BB2DA1" w:rsidTr="00314CC2">
        <w:trPr>
          <w:trHeight w:val="8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944C5A" w:rsidRPr="00BB2DA1" w:rsidRDefault="00944C5A" w:rsidP="00242D5F">
            <w:pPr>
              <w:spacing w:after="0" w:line="240" w:lineRule="auto"/>
              <w:rPr>
                <w:rFonts w:ascii="Times New Roman" w:eastAsia="Times New Roman" w:hAnsi="Times New Roman" w:cs="Times New Roman"/>
                <w:sz w:val="24"/>
                <w:szCs w:val="24"/>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50" w:right="188"/>
              <w:rPr>
                <w:rFonts w:ascii="Times New Roman" w:hAnsi="Times New Roman" w:cs="Times New Roman"/>
                <w:sz w:val="24"/>
                <w:szCs w:val="24"/>
              </w:rPr>
            </w:pPr>
            <w:r w:rsidRPr="00314CC2">
              <w:rPr>
                <w:rFonts w:ascii="Times New Roman" w:hAnsi="Times New Roman" w:cs="Times New Roman"/>
                <w:sz w:val="24"/>
                <w:szCs w:val="24"/>
              </w:rPr>
              <w:t>Всемирный день домашних животных</w:t>
            </w:r>
            <w:r w:rsidR="00C35D3D" w:rsidRPr="00314CC2">
              <w:rPr>
                <w:rFonts w:ascii="Times New Roman" w:hAnsi="Times New Roman" w:cs="Times New Roman"/>
                <w:sz w:val="24"/>
                <w:szCs w:val="24"/>
              </w:rPr>
              <w:t>. Конкурс презентаций</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30.11</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944C5A" w:rsidRPr="00314CC2" w:rsidRDefault="00944C5A" w:rsidP="00242D5F">
            <w:pPr>
              <w:spacing w:after="0" w:line="240" w:lineRule="auto"/>
              <w:ind w:left="110"/>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1-5 классы</w:t>
            </w:r>
          </w:p>
        </w:tc>
      </w:tr>
      <w:tr w:rsidR="00242D5F" w:rsidRPr="00BB2DA1" w:rsidTr="00314CC2">
        <w:trPr>
          <w:trHeight w:val="647"/>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242D5F" w:rsidP="00242D5F">
            <w:pPr>
              <w:spacing w:after="0" w:line="240" w:lineRule="auto"/>
              <w:rPr>
                <w:rFonts w:ascii="Times New Roman" w:eastAsia="Times New Roman" w:hAnsi="Times New Roman" w:cs="Times New Roman"/>
                <w:sz w:val="24"/>
                <w:szCs w:val="24"/>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50" w:right="188"/>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Конкурс на лучшее чтение стихов о природе </w:t>
            </w:r>
            <w:r w:rsidRPr="00314CC2">
              <w:rPr>
                <w:rFonts w:ascii="Times New Roman" w:eastAsia="Times New Roman" w:hAnsi="Times New Roman" w:cs="Times New Roman"/>
                <w:b/>
                <w:bCs/>
                <w:color w:val="000000"/>
                <w:sz w:val="24"/>
                <w:szCs w:val="24"/>
                <w:lang w:eastAsia="ru-RU"/>
              </w:rPr>
              <w:t>«Не то, что мните вы природа...»</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Ежегодно</w:t>
            </w:r>
          </w:p>
          <w:p w:rsidR="00C35D3D" w:rsidRPr="00314CC2" w:rsidRDefault="00C35D3D"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июнь</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0"/>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Учителя литературы, кл. руководители</w:t>
            </w:r>
          </w:p>
        </w:tc>
      </w:tr>
      <w:tr w:rsidR="00242D5F" w:rsidRPr="00BB2DA1" w:rsidTr="00314CC2">
        <w:trPr>
          <w:trHeight w:val="968"/>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242D5F" w:rsidP="00242D5F">
            <w:pPr>
              <w:spacing w:after="0" w:line="240" w:lineRule="auto"/>
              <w:rPr>
                <w:rFonts w:ascii="Times New Roman" w:eastAsia="Times New Roman" w:hAnsi="Times New Roman" w:cs="Times New Roman"/>
                <w:sz w:val="24"/>
                <w:szCs w:val="24"/>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314CC2">
            <w:pPr>
              <w:spacing w:after="0" w:line="240" w:lineRule="auto"/>
              <w:ind w:left="144" w:right="194"/>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Конкурсы        рисунков        и        плакатов, посвященные        экологическим        датам</w:t>
            </w:r>
            <w:r w:rsidR="00314CC2">
              <w:rPr>
                <w:rFonts w:ascii="Times New Roman" w:eastAsia="Times New Roman" w:hAnsi="Times New Roman" w:cs="Times New Roman"/>
                <w:color w:val="000000"/>
                <w:sz w:val="24"/>
                <w:szCs w:val="24"/>
                <w:lang w:eastAsia="ru-RU"/>
              </w:rPr>
              <w:t xml:space="preserve"> и</w:t>
            </w:r>
            <w:r w:rsidRPr="00314CC2">
              <w:rPr>
                <w:rFonts w:ascii="Times New Roman" w:eastAsia="Times New Roman" w:hAnsi="Times New Roman" w:cs="Times New Roman"/>
                <w:b/>
                <w:bCs/>
                <w:color w:val="000000"/>
                <w:sz w:val="24"/>
                <w:szCs w:val="24"/>
                <w:lang w:eastAsia="ru-RU"/>
              </w:rPr>
              <w:t>«Экологический колокол», «Чистый воздух», «Сохраним нашу планету»</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Ежегодно</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06"/>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Зам. директора по ВР,</w:t>
            </w:r>
          </w:p>
          <w:p w:rsidR="00242D5F" w:rsidRPr="00314CC2" w:rsidRDefault="00242D5F" w:rsidP="00242D5F">
            <w:pPr>
              <w:spacing w:after="0" w:line="240" w:lineRule="auto"/>
              <w:ind w:left="110"/>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МО классные руководители</w:t>
            </w:r>
          </w:p>
        </w:tc>
      </w:tr>
      <w:tr w:rsidR="00242D5F" w:rsidRPr="00BB2DA1" w:rsidTr="00314CC2">
        <w:trPr>
          <w:trHeight w:val="96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242D5F" w:rsidP="00242D5F">
            <w:pPr>
              <w:spacing w:after="0" w:line="240" w:lineRule="auto"/>
              <w:rPr>
                <w:rFonts w:ascii="Times New Roman" w:eastAsia="Times New Roman" w:hAnsi="Times New Roman" w:cs="Times New Roman"/>
                <w:sz w:val="24"/>
                <w:szCs w:val="24"/>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44"/>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Конкурс        на        лучшую        поделку        из</w:t>
            </w:r>
          </w:p>
          <w:p w:rsidR="00242D5F" w:rsidRPr="00314CC2" w:rsidRDefault="00242D5F" w:rsidP="00242D5F">
            <w:pPr>
              <w:spacing w:after="0" w:line="240" w:lineRule="auto"/>
              <w:ind w:left="150" w:right="188"/>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природного материала среди учащихся начальных классов </w:t>
            </w:r>
            <w:r w:rsidRPr="00314CC2">
              <w:rPr>
                <w:rFonts w:ascii="Times New Roman" w:eastAsia="Times New Roman" w:hAnsi="Times New Roman" w:cs="Times New Roman"/>
                <w:b/>
                <w:bCs/>
                <w:color w:val="000000"/>
                <w:sz w:val="24"/>
                <w:szCs w:val="24"/>
                <w:lang w:eastAsia="ru-RU"/>
              </w:rPr>
              <w:t>«Лесные дары»</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Ежегодно</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0"/>
              <w:rPr>
                <w:rFonts w:ascii="Times New Roman" w:eastAsia="Times New Roman" w:hAnsi="Times New Roman" w:cs="Times New Roman"/>
                <w:color w:val="000000"/>
                <w:sz w:val="24"/>
                <w:szCs w:val="24"/>
                <w:lang w:eastAsia="ru-RU"/>
              </w:rPr>
            </w:pPr>
          </w:p>
        </w:tc>
      </w:tr>
      <w:tr w:rsidR="00242D5F" w:rsidRPr="00BB2DA1" w:rsidTr="00314CC2">
        <w:trPr>
          <w:trHeight w:val="840"/>
        </w:trPr>
        <w:tc>
          <w:tcPr>
            <w:tcW w:w="582"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242D5F" w:rsidRPr="00BB2DA1" w:rsidRDefault="00242D5F" w:rsidP="00242D5F">
            <w:pPr>
              <w:spacing w:after="0" w:line="240" w:lineRule="auto"/>
              <w:rPr>
                <w:rFonts w:ascii="Times New Roman" w:eastAsia="Times New Roman" w:hAnsi="Times New Roman" w:cs="Times New Roman"/>
                <w:sz w:val="24"/>
                <w:szCs w:val="24"/>
                <w:lang w:eastAsia="ru-RU"/>
              </w:rPr>
            </w:pPr>
          </w:p>
        </w:tc>
        <w:tc>
          <w:tcPr>
            <w:tcW w:w="7313"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44"/>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Конкурс поделок из бытовых отходов</w:t>
            </w:r>
          </w:p>
          <w:p w:rsidR="00242D5F" w:rsidRPr="00314CC2" w:rsidRDefault="00242D5F" w:rsidP="00242D5F">
            <w:pPr>
              <w:spacing w:after="0" w:line="240" w:lineRule="auto"/>
              <w:ind w:left="150" w:right="188"/>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b/>
                <w:bCs/>
                <w:color w:val="000000"/>
                <w:sz w:val="24"/>
                <w:szCs w:val="24"/>
                <w:lang w:eastAsia="ru-RU"/>
              </w:rPr>
              <w:t>«Вторая        жизнь        пластиковой бутылки», «Чистая планета»</w:t>
            </w:r>
          </w:p>
        </w:tc>
        <w:tc>
          <w:tcPr>
            <w:tcW w:w="1866"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ind w:left="112"/>
              <w:rPr>
                <w:rFonts w:ascii="Times New Roman" w:eastAsia="Times New Roman" w:hAnsi="Times New Roman" w:cs="Times New Roman"/>
                <w:color w:val="000000"/>
                <w:sz w:val="24"/>
                <w:szCs w:val="24"/>
                <w:lang w:eastAsia="ru-RU"/>
              </w:rPr>
            </w:pPr>
            <w:r w:rsidRPr="00314CC2">
              <w:rPr>
                <w:rFonts w:ascii="Times New Roman" w:eastAsia="Times New Roman" w:hAnsi="Times New Roman" w:cs="Times New Roman"/>
                <w:color w:val="000000"/>
                <w:sz w:val="24"/>
                <w:szCs w:val="24"/>
                <w:lang w:eastAsia="ru-RU"/>
              </w:rPr>
              <w:t>Май</w:t>
            </w:r>
          </w:p>
        </w:tc>
        <w:tc>
          <w:tcPr>
            <w:tcW w:w="3065"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242D5F" w:rsidRPr="00314CC2" w:rsidRDefault="00242D5F" w:rsidP="00242D5F">
            <w:pPr>
              <w:spacing w:after="0" w:line="240" w:lineRule="auto"/>
              <w:rPr>
                <w:rFonts w:ascii="Times New Roman" w:eastAsia="Times New Roman" w:hAnsi="Times New Roman" w:cs="Times New Roman"/>
                <w:color w:val="000000"/>
                <w:sz w:val="24"/>
                <w:szCs w:val="24"/>
                <w:lang w:eastAsia="ru-RU"/>
              </w:rPr>
            </w:pPr>
          </w:p>
        </w:tc>
      </w:tr>
    </w:tbl>
    <w:p w:rsidR="001A700E" w:rsidRPr="001A700E" w:rsidRDefault="001A700E" w:rsidP="00314CC2">
      <w:pPr>
        <w:spacing w:before="100" w:beforeAutospacing="1" w:after="100" w:afterAutospacing="1" w:line="240" w:lineRule="auto"/>
        <w:rPr>
          <w:rFonts w:ascii="Times New Roman" w:eastAsia="Times New Roman" w:hAnsi="Times New Roman" w:cs="Times New Roman"/>
          <w:color w:val="000000"/>
          <w:lang w:eastAsia="ru-RU"/>
        </w:rPr>
      </w:pPr>
    </w:p>
    <w:p w:rsidR="00BB2DA1" w:rsidRPr="00BB2DA1" w:rsidRDefault="00BB2DA1" w:rsidP="00BB2DA1">
      <w:pPr>
        <w:numPr>
          <w:ilvl w:val="0"/>
          <w:numId w:val="11"/>
        </w:numPr>
        <w:spacing w:before="100" w:beforeAutospacing="1" w:after="100" w:afterAutospacing="1" w:line="240" w:lineRule="auto"/>
        <w:ind w:left="1958"/>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3A08B8"/>
          <w:sz w:val="32"/>
          <w:lang w:eastAsia="ru-RU"/>
        </w:rPr>
        <w:t>Тематика классных часов и проектов.</w:t>
      </w:r>
    </w:p>
    <w:tbl>
      <w:tblPr>
        <w:tblW w:w="12998" w:type="dxa"/>
        <w:tblInd w:w="-108" w:type="dxa"/>
        <w:tblCellMar>
          <w:top w:w="15" w:type="dxa"/>
          <w:left w:w="15" w:type="dxa"/>
          <w:bottom w:w="15" w:type="dxa"/>
          <w:right w:w="15" w:type="dxa"/>
        </w:tblCellMar>
        <w:tblLook w:val="04A0" w:firstRow="1" w:lastRow="0" w:firstColumn="1" w:lastColumn="0" w:noHBand="0" w:noVBand="1"/>
      </w:tblPr>
      <w:tblGrid>
        <w:gridCol w:w="1159"/>
        <w:gridCol w:w="11839"/>
      </w:tblGrid>
      <w:tr w:rsidR="00BB2DA1" w:rsidRPr="00BB2DA1" w:rsidTr="00C83472">
        <w:trPr>
          <w:trHeight w:val="247"/>
        </w:trPr>
        <w:tc>
          <w:tcPr>
            <w:tcW w:w="1159" w:type="dxa"/>
            <w:tcBorders>
              <w:top w:val="single" w:sz="8" w:space="0" w:color="C0504D"/>
              <w:left w:val="single" w:sz="8" w:space="0" w:color="C0504D"/>
              <w:bottom w:val="single" w:sz="2" w:space="0" w:color="000000"/>
              <w:right w:val="single" w:sz="2" w:space="0" w:color="000000"/>
            </w:tcBorders>
            <w:shd w:val="clear" w:color="auto" w:fill="C0504D"/>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Класс</w:t>
            </w:r>
          </w:p>
        </w:tc>
        <w:tc>
          <w:tcPr>
            <w:tcW w:w="11839" w:type="dxa"/>
            <w:tcBorders>
              <w:top w:val="single" w:sz="8" w:space="0" w:color="C0504D"/>
              <w:left w:val="single" w:sz="8" w:space="0" w:color="C0504D"/>
              <w:bottom w:val="single" w:sz="2" w:space="0" w:color="000000"/>
              <w:right w:val="single" w:sz="8" w:space="0" w:color="C0504D"/>
            </w:tcBorders>
            <w:shd w:val="clear" w:color="auto" w:fill="C0504D"/>
            <w:tcMar>
              <w:top w:w="0" w:type="dxa"/>
              <w:left w:w="108" w:type="dxa"/>
              <w:bottom w:w="0" w:type="dxa"/>
              <w:right w:w="108" w:type="dxa"/>
            </w:tcMar>
            <w:hideMark/>
          </w:tcPr>
          <w:p w:rsidR="00BB2DA1" w:rsidRPr="00BB2DA1" w:rsidRDefault="00BB2DA1" w:rsidP="00BB2DA1">
            <w:pPr>
              <w:spacing w:after="0" w:line="240" w:lineRule="auto"/>
              <w:ind w:left="4132" w:right="4122"/>
              <w:jc w:val="center"/>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Тема</w:t>
            </w:r>
          </w:p>
        </w:tc>
      </w:tr>
      <w:tr w:rsidR="00BB2DA1" w:rsidRPr="00BB2DA1" w:rsidTr="00C83472">
        <w:trPr>
          <w:trHeight w:val="1095"/>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1</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numPr>
                <w:ilvl w:val="0"/>
                <w:numId w:val="12"/>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«Земля – наш общий дом»</w:t>
            </w:r>
          </w:p>
          <w:p w:rsidR="00BB2DA1" w:rsidRPr="00BB2DA1" w:rsidRDefault="00BB2DA1" w:rsidP="00BB2DA1">
            <w:pPr>
              <w:numPr>
                <w:ilvl w:val="0"/>
                <w:numId w:val="12"/>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«Что такое Родина?»</w:t>
            </w:r>
          </w:p>
          <w:p w:rsidR="00BB2DA1" w:rsidRPr="00BB2DA1" w:rsidRDefault="00BB2DA1" w:rsidP="00BB2DA1">
            <w:pPr>
              <w:numPr>
                <w:ilvl w:val="0"/>
                <w:numId w:val="12"/>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«Моя малая Родина»</w:t>
            </w:r>
          </w:p>
          <w:p w:rsidR="00BB2DA1" w:rsidRPr="00BB2DA1" w:rsidRDefault="00BB2DA1" w:rsidP="00BB2DA1">
            <w:pPr>
              <w:numPr>
                <w:ilvl w:val="0"/>
                <w:numId w:val="12"/>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Экологический проект «Сохраним леса Кайтага»</w:t>
            </w:r>
          </w:p>
        </w:tc>
      </w:tr>
      <w:tr w:rsidR="00BB2DA1" w:rsidRPr="00BB2DA1" w:rsidTr="00C83472">
        <w:trPr>
          <w:trHeight w:val="1088"/>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lastRenderedPageBreak/>
              <w:t>2</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numPr>
                <w:ilvl w:val="0"/>
                <w:numId w:val="13"/>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«Домашние животные – братья наши меньшие»</w:t>
            </w:r>
          </w:p>
          <w:p w:rsidR="00BB2DA1" w:rsidRPr="00BB2DA1" w:rsidRDefault="00BB2DA1" w:rsidP="00BB2DA1">
            <w:pPr>
              <w:numPr>
                <w:ilvl w:val="0"/>
                <w:numId w:val="13"/>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«Кто живет в аквариуме?»</w:t>
            </w:r>
          </w:p>
          <w:p w:rsidR="00BB2DA1" w:rsidRPr="00BB2DA1" w:rsidRDefault="00BB2DA1" w:rsidP="00BB2DA1">
            <w:pPr>
              <w:numPr>
                <w:ilvl w:val="0"/>
                <w:numId w:val="13"/>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Экологический проект «Сад на подоконнике»</w:t>
            </w:r>
          </w:p>
        </w:tc>
      </w:tr>
      <w:tr w:rsidR="00BB2DA1" w:rsidRPr="00BB2DA1" w:rsidTr="00C83472">
        <w:trPr>
          <w:trHeight w:val="682"/>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3</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numPr>
                <w:ilvl w:val="0"/>
                <w:numId w:val="14"/>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«Дикие животные и птицы, живущие рядом с человеком»</w:t>
            </w:r>
          </w:p>
          <w:p w:rsidR="00BB2DA1" w:rsidRPr="00BB2DA1" w:rsidRDefault="00BB2DA1" w:rsidP="00BB2DA1">
            <w:pPr>
              <w:numPr>
                <w:ilvl w:val="0"/>
                <w:numId w:val="14"/>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«Профессия: люди, которые работают с животными»</w:t>
            </w:r>
          </w:p>
          <w:p w:rsidR="00BB2DA1" w:rsidRPr="00BB2DA1" w:rsidRDefault="00BB2DA1" w:rsidP="00BB2DA1">
            <w:pPr>
              <w:numPr>
                <w:ilvl w:val="0"/>
                <w:numId w:val="14"/>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Экологический проект «Кормушки для птиц»»</w:t>
            </w:r>
          </w:p>
        </w:tc>
      </w:tr>
      <w:tr w:rsidR="00BB2DA1" w:rsidRPr="00BB2DA1" w:rsidTr="00C83472">
        <w:trPr>
          <w:trHeight w:val="955"/>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4</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numPr>
                <w:ilvl w:val="0"/>
                <w:numId w:val="15"/>
              </w:numPr>
              <w:spacing w:before="100" w:beforeAutospacing="1" w:after="100" w:afterAutospacing="1" w:line="240" w:lineRule="auto"/>
              <w:ind w:left="828" w:right="63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 мире великом много чудес. Разве не чудо задумчивый лес»</w:t>
            </w:r>
          </w:p>
          <w:p w:rsidR="00BB2DA1" w:rsidRPr="00BB2DA1" w:rsidRDefault="00BB2DA1" w:rsidP="00BB2DA1">
            <w:pPr>
              <w:numPr>
                <w:ilvl w:val="0"/>
                <w:numId w:val="15"/>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«Источники загрязнений в природе»</w:t>
            </w:r>
          </w:p>
          <w:p w:rsidR="00BB2DA1" w:rsidRPr="00BB2DA1" w:rsidRDefault="00BB2DA1" w:rsidP="00BB2DA1">
            <w:pPr>
              <w:numPr>
                <w:ilvl w:val="0"/>
                <w:numId w:val="15"/>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Экологический проект «Муза странствий»</w:t>
            </w:r>
          </w:p>
        </w:tc>
      </w:tr>
      <w:tr w:rsidR="00BB2DA1" w:rsidRPr="00BB2DA1" w:rsidTr="00C83472">
        <w:trPr>
          <w:trHeight w:val="903"/>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5</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numPr>
                <w:ilvl w:val="0"/>
                <w:numId w:val="16"/>
              </w:numPr>
              <w:spacing w:before="100" w:beforeAutospacing="1" w:after="100" w:afterAutospacing="1" w:line="240" w:lineRule="auto"/>
              <w:ind w:left="828" w:right="10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«Как  не попасть в        «Красную книгу»?», «Чем заповедник отличается от заказника?»</w:t>
            </w:r>
          </w:p>
          <w:p w:rsidR="00BB2DA1" w:rsidRPr="00BB2DA1" w:rsidRDefault="00BB2DA1" w:rsidP="00BB2DA1">
            <w:pPr>
              <w:numPr>
                <w:ilvl w:val="0"/>
                <w:numId w:val="16"/>
              </w:numPr>
              <w:spacing w:before="100" w:beforeAutospacing="1" w:after="100" w:afterAutospacing="1" w:line="240" w:lineRule="auto"/>
              <w:ind w:left="828" w:right="9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«Особо охраняемые природные территории  Кайтага»</w:t>
            </w:r>
          </w:p>
          <w:p w:rsidR="00BB2DA1" w:rsidRPr="00BB2DA1" w:rsidRDefault="00BB2DA1" w:rsidP="00BB2DA1">
            <w:pPr>
              <w:numPr>
                <w:ilvl w:val="0"/>
                <w:numId w:val="16"/>
              </w:numPr>
              <w:spacing w:before="100" w:beforeAutospacing="1" w:after="100" w:afterAutospacing="1" w:line="240" w:lineRule="auto"/>
              <w:ind w:left="828" w:right="9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Экологический проект «Коллаж «Растения и животные Кайтага, занесенные в Красную книгу»</w:t>
            </w:r>
          </w:p>
        </w:tc>
      </w:tr>
      <w:tr w:rsidR="00BB2DA1" w:rsidRPr="00BB2DA1" w:rsidTr="00C83472">
        <w:trPr>
          <w:trHeight w:val="1088"/>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6</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numPr>
                <w:ilvl w:val="0"/>
                <w:numId w:val="17"/>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«Пожар - главный враг леса!»</w:t>
            </w:r>
          </w:p>
          <w:p w:rsidR="00BB2DA1" w:rsidRPr="00BB2DA1" w:rsidRDefault="00BB2DA1" w:rsidP="00BB2DA1">
            <w:pPr>
              <w:numPr>
                <w:ilvl w:val="0"/>
                <w:numId w:val="17"/>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Ток-шоу «Леса – зеленый каркас планеты»</w:t>
            </w:r>
          </w:p>
          <w:p w:rsidR="00BB2DA1" w:rsidRPr="00BB2DA1" w:rsidRDefault="00BB2DA1" w:rsidP="00BB2DA1">
            <w:pPr>
              <w:numPr>
                <w:ilvl w:val="0"/>
                <w:numId w:val="17"/>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Экологический проект «Как вырастить лес?»</w:t>
            </w:r>
          </w:p>
        </w:tc>
      </w:tr>
      <w:tr w:rsidR="00BB2DA1" w:rsidRPr="00BB2DA1" w:rsidTr="00C83472">
        <w:trPr>
          <w:trHeight w:val="929"/>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7</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numPr>
                <w:ilvl w:val="0"/>
                <w:numId w:val="18"/>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«Природа и сельское хозяйство»</w:t>
            </w:r>
          </w:p>
          <w:p w:rsidR="00BB2DA1" w:rsidRPr="00BB2DA1" w:rsidRDefault="00BB2DA1" w:rsidP="00BB2DA1">
            <w:pPr>
              <w:numPr>
                <w:ilvl w:val="0"/>
                <w:numId w:val="18"/>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«Генно-модифицирование и селекция растений»</w:t>
            </w:r>
          </w:p>
          <w:p w:rsidR="00BB2DA1" w:rsidRPr="00BB2DA1" w:rsidRDefault="00BB2DA1" w:rsidP="00BB2DA1">
            <w:pPr>
              <w:numPr>
                <w:ilvl w:val="0"/>
                <w:numId w:val="18"/>
              </w:numPr>
              <w:spacing w:before="100" w:beforeAutospacing="1" w:after="100" w:afterAutospacing="1" w:line="240" w:lineRule="auto"/>
              <w:ind w:left="828" w:right="9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Экологический проект «Продукты с ГМО в магазинах С. Маджалис</w:t>
            </w:r>
          </w:p>
        </w:tc>
      </w:tr>
      <w:tr w:rsidR="00BB2DA1" w:rsidRPr="00BB2DA1" w:rsidTr="00C83472">
        <w:trPr>
          <w:trHeight w:val="676"/>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8</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BB2DA1">
            <w:pPr>
              <w:numPr>
                <w:ilvl w:val="0"/>
                <w:numId w:val="19"/>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«Что такое «глобальное потепление?»</w:t>
            </w:r>
          </w:p>
          <w:p w:rsidR="00C83472" w:rsidRPr="00C83472" w:rsidRDefault="00BB2DA1" w:rsidP="00C83472">
            <w:pPr>
              <w:numPr>
                <w:ilvl w:val="0"/>
                <w:numId w:val="19"/>
              </w:numPr>
              <w:spacing w:before="100" w:beforeAutospacing="1" w:after="100" w:afterAutospacing="1" w:line="240" w:lineRule="auto"/>
              <w:ind w:left="828"/>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«Влияние климата на жизнь человека»</w:t>
            </w:r>
          </w:p>
          <w:p w:rsidR="00BB2DA1" w:rsidRPr="00BB2DA1" w:rsidRDefault="00314CC2" w:rsidP="00C83472">
            <w:pPr>
              <w:numPr>
                <w:ilvl w:val="0"/>
                <w:numId w:val="19"/>
              </w:numPr>
              <w:spacing w:before="100" w:beforeAutospacing="1" w:after="100" w:afterAutospacing="1" w:line="240" w:lineRule="auto"/>
              <w:ind w:left="828"/>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Экологический </w:t>
            </w:r>
            <w:r w:rsidR="00BB2DA1" w:rsidRPr="00BB2DA1">
              <w:rPr>
                <w:rFonts w:ascii="Times New Roman" w:eastAsia="Times New Roman" w:hAnsi="Times New Roman" w:cs="Times New Roman"/>
                <w:color w:val="000000"/>
                <w:sz w:val="24"/>
                <w:szCs w:val="24"/>
                <w:lang w:eastAsia="ru-RU"/>
              </w:rPr>
              <w:t xml:space="preserve">проект </w:t>
            </w:r>
            <w:r w:rsidR="00C83472" w:rsidRPr="00BB2DA1">
              <w:rPr>
                <w:rFonts w:ascii="Times New Roman" w:eastAsia="Times New Roman" w:hAnsi="Times New Roman" w:cs="Times New Roman"/>
                <w:color w:val="000000"/>
                <w:sz w:val="24"/>
                <w:szCs w:val="24"/>
                <w:lang w:eastAsia="ru-RU"/>
              </w:rPr>
              <w:t>«Сохраним</w:t>
            </w:r>
            <w:r w:rsidR="00BB2DA1" w:rsidRPr="00BB2DA1">
              <w:rPr>
                <w:rFonts w:ascii="Times New Roman" w:eastAsia="Times New Roman" w:hAnsi="Times New Roman" w:cs="Times New Roman"/>
                <w:color w:val="000000"/>
                <w:sz w:val="24"/>
                <w:szCs w:val="24"/>
                <w:lang w:eastAsia="ru-RU"/>
              </w:rPr>
              <w:t xml:space="preserve"> родники Кайтага»</w:t>
            </w:r>
          </w:p>
        </w:tc>
      </w:tr>
      <w:tr w:rsidR="00BB2DA1" w:rsidRPr="00BB2DA1" w:rsidTr="00C83472">
        <w:trPr>
          <w:trHeight w:val="677"/>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9</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hideMark/>
          </w:tcPr>
          <w:p w:rsidR="00BB2DA1" w:rsidRPr="00BB2DA1" w:rsidRDefault="00BB2DA1" w:rsidP="00314CC2">
            <w:pPr>
              <w:numPr>
                <w:ilvl w:val="0"/>
                <w:numId w:val="20"/>
              </w:numPr>
              <w:spacing w:before="100" w:beforeAutospacing="1" w:after="100" w:afterAutospacing="1" w:line="240" w:lineRule="auto"/>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«Сколько воды нужно человеку?»</w:t>
            </w:r>
          </w:p>
          <w:p w:rsidR="00314CC2" w:rsidRDefault="00BB2DA1" w:rsidP="00314CC2">
            <w:pPr>
              <w:numPr>
                <w:ilvl w:val="0"/>
                <w:numId w:val="20"/>
              </w:numPr>
              <w:spacing w:before="100" w:beforeAutospacing="1" w:after="100" w:afterAutospacing="1" w:line="240" w:lineRule="auto"/>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Ток-шоу «Будущее человечества»</w:t>
            </w:r>
            <w:r w:rsidR="00314CC2">
              <w:rPr>
                <w:rFonts w:ascii="Times New Roman" w:eastAsia="Times New Roman" w:hAnsi="Times New Roman" w:cs="Times New Roman"/>
                <w:color w:val="000000"/>
                <w:lang w:eastAsia="ru-RU"/>
              </w:rPr>
              <w:t xml:space="preserve">                                     </w:t>
            </w:r>
          </w:p>
          <w:p w:rsidR="00BB2DA1" w:rsidRPr="00314CC2" w:rsidRDefault="00BB2DA1" w:rsidP="00314CC2">
            <w:pPr>
              <w:numPr>
                <w:ilvl w:val="0"/>
                <w:numId w:val="20"/>
              </w:numPr>
              <w:spacing w:before="100" w:beforeAutospacing="1" w:after="100" w:afterAutospacing="1" w:line="240" w:lineRule="auto"/>
              <w:jc w:val="both"/>
              <w:rPr>
                <w:rFonts w:ascii="Times New Roman" w:eastAsia="Times New Roman" w:hAnsi="Times New Roman" w:cs="Times New Roman"/>
                <w:color w:val="000000"/>
                <w:lang w:eastAsia="ru-RU"/>
              </w:rPr>
            </w:pPr>
            <w:r w:rsidRPr="00314CC2">
              <w:rPr>
                <w:rFonts w:ascii="Times New Roman" w:eastAsia="Times New Roman" w:hAnsi="Times New Roman" w:cs="Times New Roman"/>
                <w:color w:val="000000"/>
                <w:sz w:val="24"/>
                <w:szCs w:val="24"/>
                <w:lang w:eastAsia="ru-RU"/>
              </w:rPr>
              <w:t xml:space="preserve">Экологический        проект: «Экология </w:t>
            </w:r>
            <w:r w:rsidR="00C83472" w:rsidRPr="00314CC2">
              <w:rPr>
                <w:rFonts w:ascii="Times New Roman" w:eastAsia="Times New Roman" w:hAnsi="Times New Roman" w:cs="Times New Roman"/>
                <w:color w:val="000000"/>
                <w:sz w:val="24"/>
                <w:szCs w:val="24"/>
                <w:lang w:eastAsia="ru-RU"/>
              </w:rPr>
              <w:t>села»  </w:t>
            </w:r>
            <w:r w:rsidRPr="00314CC2">
              <w:rPr>
                <w:rFonts w:ascii="Times New Roman" w:eastAsia="Times New Roman" w:hAnsi="Times New Roman" w:cs="Times New Roman"/>
                <w:color w:val="000000"/>
                <w:sz w:val="24"/>
                <w:szCs w:val="24"/>
                <w:lang w:eastAsia="ru-RU"/>
              </w:rPr>
              <w:t>     </w:t>
            </w:r>
          </w:p>
        </w:tc>
      </w:tr>
      <w:tr w:rsidR="00314CC2" w:rsidRPr="00BB2DA1" w:rsidTr="00C83472">
        <w:trPr>
          <w:trHeight w:val="677"/>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314CC2" w:rsidRPr="00BB2DA1" w:rsidRDefault="00314CC2" w:rsidP="00BB2DA1">
            <w:pPr>
              <w:spacing w:after="0" w:line="240" w:lineRule="auto"/>
              <w:ind w:lef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314CC2" w:rsidRPr="00BB2DA1" w:rsidRDefault="00314CC2" w:rsidP="00314CC2">
            <w:pPr>
              <w:numPr>
                <w:ilvl w:val="0"/>
                <w:numId w:val="21"/>
              </w:numPr>
              <w:spacing w:before="100" w:beforeAutospacing="1" w:after="100" w:afterAutospacing="1" w:line="240" w:lineRule="auto"/>
              <w:ind w:left="8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 «Что такое «альтернативные источники энергии?»</w:t>
            </w:r>
          </w:p>
          <w:p w:rsidR="00314CC2" w:rsidRPr="00BB2DA1" w:rsidRDefault="00314CC2" w:rsidP="00314CC2">
            <w:pPr>
              <w:numPr>
                <w:ilvl w:val="0"/>
                <w:numId w:val="21"/>
              </w:numPr>
              <w:spacing w:before="100" w:beforeAutospacing="1" w:after="100" w:afterAutospacing="1" w:line="240" w:lineRule="auto"/>
              <w:ind w:left="81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«Как энергия упрощает нашу жизнь?»</w:t>
            </w:r>
          </w:p>
          <w:p w:rsidR="00314CC2" w:rsidRPr="00314CC2" w:rsidRDefault="00314CC2" w:rsidP="00314CC2">
            <w:pPr>
              <w:numPr>
                <w:ilvl w:val="0"/>
                <w:numId w:val="21"/>
              </w:numPr>
              <w:spacing w:before="100" w:beforeAutospacing="1" w:after="100" w:afterAutospacing="1" w:line="240" w:lineRule="auto"/>
              <w:ind w:left="8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Ток-шоу «Энергия будущего» </w:t>
            </w:r>
          </w:p>
          <w:p w:rsidR="00314CC2" w:rsidRPr="00314CC2" w:rsidRDefault="00314CC2" w:rsidP="00314CC2">
            <w:pPr>
              <w:numPr>
                <w:ilvl w:val="0"/>
                <w:numId w:val="21"/>
              </w:numPr>
              <w:spacing w:before="100" w:beforeAutospacing="1" w:after="100" w:afterAutospacing="1" w:line="240" w:lineRule="auto"/>
              <w:ind w:left="810"/>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 xml:space="preserve">  </w:t>
            </w:r>
            <w:r w:rsidRPr="00314CC2">
              <w:rPr>
                <w:rFonts w:ascii="Times New Roman" w:eastAsia="Times New Roman" w:hAnsi="Times New Roman" w:cs="Times New Roman"/>
                <w:color w:val="000000"/>
                <w:sz w:val="24"/>
                <w:szCs w:val="24"/>
                <w:lang w:eastAsia="ru-RU"/>
              </w:rPr>
              <w:t>Экологический проект «ЭКОС»</w:t>
            </w:r>
          </w:p>
        </w:tc>
      </w:tr>
      <w:tr w:rsidR="00314CC2" w:rsidRPr="00BB2DA1" w:rsidTr="00C83472">
        <w:trPr>
          <w:trHeight w:val="677"/>
        </w:trPr>
        <w:tc>
          <w:tcPr>
            <w:tcW w:w="1159" w:type="dxa"/>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tcPr>
          <w:p w:rsidR="00314CC2" w:rsidRDefault="00314CC2" w:rsidP="00BB2DA1">
            <w:pPr>
              <w:spacing w:after="0" w:line="240" w:lineRule="auto"/>
              <w:ind w:left="10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839" w:type="dxa"/>
            <w:tcBorders>
              <w:top w:val="single" w:sz="8" w:space="0" w:color="C0504D"/>
              <w:left w:val="single" w:sz="8" w:space="0" w:color="C0504D"/>
              <w:bottom w:val="single" w:sz="8" w:space="0" w:color="C0504D"/>
              <w:right w:val="single" w:sz="8" w:space="0" w:color="C0504D"/>
            </w:tcBorders>
            <w:tcMar>
              <w:top w:w="0" w:type="dxa"/>
              <w:left w:w="108" w:type="dxa"/>
              <w:bottom w:w="0" w:type="dxa"/>
              <w:right w:w="108" w:type="dxa"/>
            </w:tcMar>
          </w:tcPr>
          <w:p w:rsidR="00314CC2" w:rsidRDefault="00314CC2" w:rsidP="00314CC2">
            <w:pPr>
              <w:numPr>
                <w:ilvl w:val="0"/>
                <w:numId w:val="22"/>
              </w:numPr>
              <w:spacing w:before="100" w:beforeAutospacing="1" w:after="100" w:afterAutospacing="1" w:line="240" w:lineRule="auto"/>
              <w:ind w:left="828"/>
              <w:rPr>
                <w:rFonts w:ascii="Times New Roman" w:eastAsia="Times New Roman" w:hAnsi="Times New Roman" w:cs="Times New Roman"/>
                <w:color w:val="000000"/>
                <w:sz w:val="24"/>
                <w:szCs w:val="24"/>
                <w:lang w:eastAsia="ru-RU"/>
              </w:rPr>
            </w:pPr>
            <w:r w:rsidRPr="00BB2DA1">
              <w:rPr>
                <w:rFonts w:ascii="Times New Roman" w:eastAsia="Times New Roman" w:hAnsi="Times New Roman" w:cs="Times New Roman"/>
                <w:color w:val="000000"/>
                <w:sz w:val="24"/>
                <w:szCs w:val="24"/>
                <w:lang w:eastAsia="ru-RU"/>
              </w:rPr>
              <w:t>  «Законы о защите природы – достаточная ли мера?»</w:t>
            </w:r>
          </w:p>
          <w:p w:rsidR="00314CC2" w:rsidRPr="00BB2DA1" w:rsidRDefault="00C83472" w:rsidP="00314CC2">
            <w:pPr>
              <w:numPr>
                <w:ilvl w:val="0"/>
                <w:numId w:val="22"/>
              </w:numPr>
              <w:spacing w:before="100" w:beforeAutospacing="1" w:after="100" w:afterAutospacing="1" w:line="240" w:lineRule="auto"/>
              <w:ind w:left="82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14CC2" w:rsidRPr="00BB2DA1">
              <w:rPr>
                <w:rFonts w:ascii="Times New Roman" w:eastAsia="Times New Roman" w:hAnsi="Times New Roman" w:cs="Times New Roman"/>
                <w:color w:val="000000"/>
                <w:sz w:val="24"/>
                <w:szCs w:val="24"/>
                <w:lang w:eastAsia="ru-RU"/>
              </w:rPr>
              <w:t>Экологический проект «Зеленый друг»</w:t>
            </w:r>
          </w:p>
        </w:tc>
      </w:tr>
      <w:tr w:rsidR="00BB2DA1" w:rsidRPr="00BB2DA1" w:rsidTr="00C83472">
        <w:trPr>
          <w:trHeight w:val="1280"/>
        </w:trPr>
        <w:tc>
          <w:tcPr>
            <w:tcW w:w="12998" w:type="dxa"/>
            <w:gridSpan w:val="2"/>
            <w:tcBorders>
              <w:top w:val="single" w:sz="8" w:space="0" w:color="C0504D"/>
              <w:left w:val="single" w:sz="8" w:space="0" w:color="C0504D"/>
              <w:bottom w:val="single" w:sz="8" w:space="0" w:color="C0504D"/>
              <w:right w:val="single" w:sz="2" w:space="0" w:color="000000"/>
            </w:tcBorders>
            <w:tcMar>
              <w:top w:w="0" w:type="dxa"/>
              <w:left w:w="108" w:type="dxa"/>
              <w:bottom w:w="0" w:type="dxa"/>
              <w:right w:w="108" w:type="dxa"/>
            </w:tcMar>
            <w:hideMark/>
          </w:tcPr>
          <w:p w:rsidR="00BB2DA1" w:rsidRDefault="00BB2DA1" w:rsidP="00C83472">
            <w:pPr>
              <w:spacing w:before="100" w:beforeAutospacing="1" w:after="100" w:afterAutospacing="1" w:line="240" w:lineRule="auto"/>
              <w:rPr>
                <w:rFonts w:ascii="Times New Roman" w:eastAsia="Times New Roman" w:hAnsi="Times New Roman" w:cs="Times New Roman"/>
                <w:color w:val="000000"/>
                <w:lang w:eastAsia="ru-RU"/>
              </w:rPr>
            </w:pPr>
          </w:p>
          <w:p w:rsidR="00C83472" w:rsidRDefault="00C83472" w:rsidP="00C83472">
            <w:pPr>
              <w:spacing w:before="100" w:beforeAutospacing="1" w:after="100" w:afterAutospacing="1" w:line="240" w:lineRule="auto"/>
              <w:rPr>
                <w:rFonts w:ascii="Times New Roman" w:eastAsia="Times New Roman" w:hAnsi="Times New Roman" w:cs="Times New Roman"/>
                <w:color w:val="000000"/>
                <w:lang w:eastAsia="ru-RU"/>
              </w:rPr>
            </w:pPr>
          </w:p>
          <w:p w:rsidR="00C83472" w:rsidRDefault="00C83472" w:rsidP="00C83472">
            <w:pPr>
              <w:spacing w:before="100" w:beforeAutospacing="1" w:after="100" w:afterAutospacing="1" w:line="240" w:lineRule="auto"/>
              <w:rPr>
                <w:rFonts w:ascii="Times New Roman" w:eastAsia="Times New Roman" w:hAnsi="Times New Roman" w:cs="Times New Roman"/>
                <w:color w:val="000000"/>
                <w:lang w:eastAsia="ru-RU"/>
              </w:rPr>
            </w:pPr>
          </w:p>
          <w:p w:rsidR="00C83472" w:rsidRDefault="00C83472" w:rsidP="00C83472">
            <w:pPr>
              <w:spacing w:before="100" w:beforeAutospacing="1" w:after="100" w:afterAutospacing="1" w:line="240" w:lineRule="auto"/>
              <w:rPr>
                <w:rFonts w:ascii="Times New Roman" w:eastAsia="Times New Roman" w:hAnsi="Times New Roman" w:cs="Times New Roman"/>
                <w:color w:val="000000"/>
                <w:lang w:eastAsia="ru-RU"/>
              </w:rPr>
            </w:pPr>
          </w:p>
          <w:p w:rsidR="00C83472" w:rsidRDefault="00C83472" w:rsidP="00C83472">
            <w:pPr>
              <w:spacing w:before="100" w:beforeAutospacing="1" w:after="100" w:afterAutospacing="1" w:line="240" w:lineRule="auto"/>
              <w:rPr>
                <w:rFonts w:ascii="Times New Roman" w:eastAsia="Times New Roman" w:hAnsi="Times New Roman" w:cs="Times New Roman"/>
                <w:color w:val="000000"/>
                <w:lang w:eastAsia="ru-RU"/>
              </w:rPr>
            </w:pPr>
          </w:p>
          <w:p w:rsidR="00C83472" w:rsidRDefault="00C83472" w:rsidP="00C83472">
            <w:pPr>
              <w:spacing w:before="100" w:beforeAutospacing="1" w:after="100" w:afterAutospacing="1" w:line="240" w:lineRule="auto"/>
              <w:rPr>
                <w:rFonts w:ascii="Times New Roman" w:eastAsia="Times New Roman" w:hAnsi="Times New Roman" w:cs="Times New Roman"/>
                <w:color w:val="000000"/>
                <w:lang w:eastAsia="ru-RU"/>
              </w:rPr>
            </w:pPr>
          </w:p>
          <w:p w:rsidR="00C83472" w:rsidRPr="00BB2DA1" w:rsidRDefault="00C83472" w:rsidP="00C83472">
            <w:pPr>
              <w:spacing w:before="100" w:beforeAutospacing="1" w:after="100" w:afterAutospacing="1" w:line="240" w:lineRule="auto"/>
              <w:rPr>
                <w:rFonts w:ascii="Times New Roman" w:eastAsia="Times New Roman" w:hAnsi="Times New Roman" w:cs="Times New Roman"/>
                <w:color w:val="000000"/>
                <w:lang w:eastAsia="ru-RU"/>
              </w:rPr>
            </w:pPr>
          </w:p>
        </w:tc>
      </w:tr>
    </w:tbl>
    <w:p w:rsidR="00BB2DA1" w:rsidRPr="00BB2DA1" w:rsidRDefault="00BB2DA1" w:rsidP="00BB2DA1">
      <w:pPr>
        <w:spacing w:after="0" w:line="240" w:lineRule="auto"/>
        <w:rPr>
          <w:rFonts w:ascii="Times New Roman" w:eastAsia="Times New Roman" w:hAnsi="Times New Roman" w:cs="Times New Roman"/>
          <w:vanish/>
          <w:sz w:val="24"/>
          <w:szCs w:val="24"/>
          <w:lang w:eastAsia="ru-RU"/>
        </w:rPr>
      </w:pPr>
    </w:p>
    <w:tbl>
      <w:tblPr>
        <w:tblW w:w="10208" w:type="dxa"/>
        <w:tblInd w:w="-136" w:type="dxa"/>
        <w:tblCellMar>
          <w:top w:w="15" w:type="dxa"/>
          <w:left w:w="15" w:type="dxa"/>
          <w:bottom w:w="15" w:type="dxa"/>
          <w:right w:w="15" w:type="dxa"/>
        </w:tblCellMar>
        <w:tblLook w:val="04A0" w:firstRow="1" w:lastRow="0" w:firstColumn="1" w:lastColumn="0" w:noHBand="0" w:noVBand="1"/>
      </w:tblPr>
      <w:tblGrid>
        <w:gridCol w:w="373"/>
        <w:gridCol w:w="5230"/>
        <w:gridCol w:w="1792"/>
        <w:gridCol w:w="2813"/>
      </w:tblGrid>
      <w:tr w:rsidR="00BB2DA1" w:rsidRPr="00BB2DA1" w:rsidTr="00BB2DA1">
        <w:trPr>
          <w:trHeight w:val="82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C83472" w:rsidRDefault="00C83472" w:rsidP="00BB2DA1">
            <w:pPr>
              <w:spacing w:after="0" w:line="240" w:lineRule="auto"/>
              <w:ind w:left="3194"/>
              <w:rPr>
                <w:rFonts w:ascii="Times New Roman" w:eastAsia="Times New Roman" w:hAnsi="Times New Roman" w:cs="Times New Roman"/>
                <w:b/>
                <w:bCs/>
                <w:color w:val="3A08B8"/>
                <w:sz w:val="32"/>
                <w:lang w:eastAsia="ru-RU"/>
              </w:rPr>
            </w:pPr>
          </w:p>
          <w:p w:rsidR="00C83472" w:rsidRDefault="00C83472" w:rsidP="00BB2DA1">
            <w:pPr>
              <w:spacing w:after="0" w:line="240" w:lineRule="auto"/>
              <w:ind w:left="3194"/>
              <w:rPr>
                <w:rFonts w:ascii="Times New Roman" w:eastAsia="Times New Roman" w:hAnsi="Times New Roman" w:cs="Times New Roman"/>
                <w:b/>
                <w:bCs/>
                <w:color w:val="3A08B8"/>
                <w:sz w:val="32"/>
                <w:lang w:eastAsia="ru-RU"/>
              </w:rPr>
            </w:pPr>
          </w:p>
          <w:p w:rsidR="00C83472" w:rsidRDefault="00C83472" w:rsidP="00BB2DA1">
            <w:pPr>
              <w:spacing w:after="0" w:line="240" w:lineRule="auto"/>
              <w:ind w:left="3194"/>
              <w:rPr>
                <w:rFonts w:ascii="Times New Roman" w:eastAsia="Times New Roman" w:hAnsi="Times New Roman" w:cs="Times New Roman"/>
                <w:b/>
                <w:bCs/>
                <w:color w:val="3A08B8"/>
                <w:sz w:val="32"/>
                <w:lang w:eastAsia="ru-RU"/>
              </w:rPr>
            </w:pPr>
          </w:p>
          <w:p w:rsidR="00C83472" w:rsidRDefault="00C83472" w:rsidP="00BB2DA1">
            <w:pPr>
              <w:spacing w:after="0" w:line="240" w:lineRule="auto"/>
              <w:ind w:left="3194"/>
              <w:rPr>
                <w:rFonts w:ascii="Times New Roman" w:eastAsia="Times New Roman" w:hAnsi="Times New Roman" w:cs="Times New Roman"/>
                <w:b/>
                <w:bCs/>
                <w:color w:val="3A08B8"/>
                <w:sz w:val="32"/>
                <w:lang w:eastAsia="ru-RU"/>
              </w:rPr>
            </w:pPr>
          </w:p>
          <w:p w:rsidR="00BB2DA1" w:rsidRPr="00BB2DA1" w:rsidRDefault="00BB2DA1" w:rsidP="00BB2DA1">
            <w:pPr>
              <w:spacing w:after="0" w:line="240" w:lineRule="auto"/>
              <w:ind w:left="3194"/>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3A08B8"/>
                <w:sz w:val="32"/>
                <w:lang w:eastAsia="ru-RU"/>
              </w:rPr>
              <w:t>Научно-методическая работа</w:t>
            </w:r>
          </w:p>
        </w:tc>
      </w:tr>
      <w:tr w:rsidR="00BB2DA1" w:rsidRPr="00BB2DA1" w:rsidTr="00BB2DA1">
        <w:trPr>
          <w:trHeight w:val="1100"/>
        </w:trPr>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1.</w:t>
            </w:r>
          </w:p>
        </w:tc>
        <w:tc>
          <w:tcPr>
            <w:tcW w:w="5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ight="19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Анализ        состояния        экологического образования        и        воспитания        (через</w:t>
            </w:r>
          </w:p>
          <w:p w:rsidR="00BB2DA1" w:rsidRPr="00BB2DA1" w:rsidRDefault="00BB2DA1" w:rsidP="00BB2DA1">
            <w:pPr>
              <w:spacing w:after="0" w:line="240" w:lineRule="auto"/>
              <w:ind w:left="144" w:right="19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тестирование        и        анкетирование школьников и их родителей)</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Ежегодно</w:t>
            </w:r>
          </w:p>
        </w:tc>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31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Биологи, географы</w:t>
            </w:r>
          </w:p>
        </w:tc>
      </w:tr>
      <w:tr w:rsidR="00BB2DA1" w:rsidRPr="00BB2DA1" w:rsidTr="00BB2DA1">
        <w:trPr>
          <w:trHeight w:val="820"/>
        </w:trPr>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2.</w:t>
            </w:r>
          </w:p>
        </w:tc>
        <w:tc>
          <w:tcPr>
            <w:tcW w:w="5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Изучение        проблемы        экологического</w:t>
            </w:r>
          </w:p>
          <w:p w:rsidR="00BB2DA1" w:rsidRPr="00BB2DA1" w:rsidRDefault="00BB2DA1" w:rsidP="00BB2DA1">
            <w:pPr>
              <w:spacing w:after="0" w:line="240" w:lineRule="auto"/>
              <w:ind w:left="144" w:right="18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воспитания, определение целей и задач педагогического коллектива.</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Ежегодно</w:t>
            </w:r>
          </w:p>
        </w:tc>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ВР,</w:t>
            </w:r>
          </w:p>
          <w:p w:rsidR="00BB2DA1" w:rsidRPr="00BB2DA1" w:rsidRDefault="00BB2DA1" w:rsidP="00BB2DA1">
            <w:pPr>
              <w:spacing w:after="0" w:line="240" w:lineRule="auto"/>
              <w:ind w:left="106" w:right="116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МО классных руководителей</w:t>
            </w:r>
          </w:p>
        </w:tc>
      </w:tr>
      <w:tr w:rsidR="00BB2DA1" w:rsidRPr="00BB2DA1" w:rsidTr="00BB2DA1">
        <w:trPr>
          <w:trHeight w:val="1100"/>
        </w:trPr>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3.</w:t>
            </w:r>
          </w:p>
        </w:tc>
        <w:tc>
          <w:tcPr>
            <w:tcW w:w="5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ight="19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Методический семинар для классных руководителей        </w:t>
            </w:r>
            <w:r w:rsidRPr="00BB2DA1">
              <w:rPr>
                <w:rFonts w:ascii="Times New Roman" w:eastAsia="Times New Roman" w:hAnsi="Times New Roman" w:cs="Times New Roman"/>
                <w:b/>
                <w:bCs/>
                <w:color w:val="000000"/>
                <w:sz w:val="24"/>
                <w:szCs w:val="24"/>
                <w:lang w:eastAsia="ru-RU"/>
              </w:rPr>
              <w:t>«Формы        и        методы</w:t>
            </w:r>
          </w:p>
          <w:p w:rsidR="00BB2DA1" w:rsidRPr="00BB2DA1" w:rsidRDefault="00BB2DA1" w:rsidP="00BB2DA1">
            <w:pPr>
              <w:spacing w:after="0" w:line="240" w:lineRule="auto"/>
              <w:ind w:left="144" w:right="194"/>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Экологического воспитания школьников»</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8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По мере необходимости</w:t>
            </w:r>
          </w:p>
        </w:tc>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ВР</w:t>
            </w:r>
          </w:p>
        </w:tc>
      </w:tr>
      <w:tr w:rsidR="00BB2DA1" w:rsidRPr="00BB2DA1" w:rsidTr="00BB2DA1">
        <w:trPr>
          <w:trHeight w:val="1360"/>
        </w:trPr>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4.</w:t>
            </w:r>
          </w:p>
        </w:tc>
        <w:tc>
          <w:tcPr>
            <w:tcW w:w="5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3475A0">
            <w:pPr>
              <w:spacing w:after="0" w:line="240" w:lineRule="auto"/>
              <w:ind w:left="144" w:right="19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Участие        в        районных        и методических семинарах        по проблемам экологического воспитания.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8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По мере необходимости</w:t>
            </w:r>
          </w:p>
        </w:tc>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42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ВР,</w:t>
            </w:r>
          </w:p>
          <w:p w:rsidR="00BB2DA1" w:rsidRPr="00BB2DA1" w:rsidRDefault="00BB2DA1" w:rsidP="00BB2DA1">
            <w:pPr>
              <w:spacing w:after="0" w:line="240" w:lineRule="auto"/>
              <w:ind w:left="106" w:right="422"/>
              <w:rPr>
                <w:rFonts w:ascii="Times New Roman" w:eastAsia="Times New Roman" w:hAnsi="Times New Roman" w:cs="Times New Roman"/>
                <w:color w:val="000000"/>
                <w:lang w:eastAsia="ru-RU"/>
              </w:rPr>
            </w:pPr>
          </w:p>
        </w:tc>
      </w:tr>
      <w:tr w:rsidR="00BB2DA1" w:rsidRPr="00BB2DA1" w:rsidTr="00BB2DA1">
        <w:trPr>
          <w:trHeight w:val="820"/>
        </w:trPr>
        <w:tc>
          <w:tcPr>
            <w:tcW w:w="1063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right="3284"/>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3A08B8"/>
                <w:sz w:val="36"/>
                <w:lang w:eastAsia="ru-RU"/>
              </w:rPr>
              <w:t>                               Работа с родителями</w:t>
            </w:r>
          </w:p>
        </w:tc>
      </w:tr>
      <w:tr w:rsidR="00BB2DA1" w:rsidRPr="00BB2DA1" w:rsidTr="00BB2DA1">
        <w:trPr>
          <w:trHeight w:val="1920"/>
        </w:trPr>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1.</w:t>
            </w:r>
          </w:p>
        </w:tc>
        <w:tc>
          <w:tcPr>
            <w:tcW w:w="5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Родительский всеобуч</w:t>
            </w:r>
          </w:p>
          <w:p w:rsidR="00BB2DA1" w:rsidRPr="00BB2DA1" w:rsidRDefault="00BB2DA1" w:rsidP="00BB2DA1">
            <w:pPr>
              <w:spacing w:after="0" w:line="240" w:lineRule="auto"/>
              <w:ind w:left="144"/>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«Как сохранить здоровье ребенка»,</w:t>
            </w:r>
          </w:p>
          <w:p w:rsidR="00BB2DA1" w:rsidRPr="00BB2DA1" w:rsidRDefault="00BB2DA1" w:rsidP="00BB2DA1">
            <w:pPr>
              <w:spacing w:after="0" w:line="240" w:lineRule="auto"/>
              <w:ind w:left="144"/>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«Влияние телевидения и</w:t>
            </w:r>
          </w:p>
          <w:p w:rsidR="00BB2DA1" w:rsidRPr="00BB2DA1" w:rsidRDefault="00BB2DA1" w:rsidP="00BB2DA1">
            <w:pPr>
              <w:spacing w:after="0" w:line="240" w:lineRule="auto"/>
              <w:ind w:left="144" w:right="772"/>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компьютерных игр на здоровье школьника»,</w:t>
            </w:r>
          </w:p>
          <w:p w:rsidR="00BB2DA1" w:rsidRPr="00BB2DA1" w:rsidRDefault="00BB2DA1" w:rsidP="00BB2DA1">
            <w:pPr>
              <w:spacing w:after="0" w:line="240" w:lineRule="auto"/>
              <w:ind w:left="144"/>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«Домашняя экология».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Ежегодно</w:t>
            </w:r>
          </w:p>
        </w:tc>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438"/>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ВР, учитель биологии, кл. руководители</w:t>
            </w:r>
          </w:p>
        </w:tc>
      </w:tr>
      <w:tr w:rsidR="00BB2DA1" w:rsidRPr="00BB2DA1" w:rsidTr="00BB2DA1">
        <w:trPr>
          <w:trHeight w:val="820"/>
        </w:trPr>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2.</w:t>
            </w:r>
          </w:p>
        </w:tc>
        <w:tc>
          <w:tcPr>
            <w:tcW w:w="53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ight="19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Рассмотрение проблем экологического воспитания        на        общешкольных</w:t>
            </w:r>
          </w:p>
          <w:p w:rsidR="00BB2DA1" w:rsidRPr="00BB2DA1" w:rsidRDefault="00BB2DA1" w:rsidP="00BB2DA1">
            <w:pPr>
              <w:spacing w:after="0" w:line="240" w:lineRule="auto"/>
              <w:ind w:left="14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родительских собраниях</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Ежеквартально</w:t>
            </w:r>
          </w:p>
        </w:tc>
        <w:tc>
          <w:tcPr>
            <w:tcW w:w="2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42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ВР, учитель биологии, кл.</w:t>
            </w:r>
          </w:p>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руководители</w:t>
            </w:r>
          </w:p>
        </w:tc>
      </w:tr>
    </w:tbl>
    <w:p w:rsidR="00BB2DA1" w:rsidRPr="00BB2DA1" w:rsidRDefault="00BB2DA1" w:rsidP="00BB2DA1">
      <w:pPr>
        <w:spacing w:after="0" w:line="240" w:lineRule="auto"/>
        <w:rPr>
          <w:rFonts w:ascii="Times New Roman" w:eastAsia="Times New Roman" w:hAnsi="Times New Roman" w:cs="Times New Roman"/>
          <w:vanish/>
          <w:sz w:val="24"/>
          <w:szCs w:val="24"/>
          <w:lang w:eastAsia="ru-RU"/>
        </w:rPr>
      </w:pPr>
    </w:p>
    <w:tbl>
      <w:tblPr>
        <w:tblW w:w="10208" w:type="dxa"/>
        <w:tblInd w:w="-136" w:type="dxa"/>
        <w:tblCellMar>
          <w:top w:w="15" w:type="dxa"/>
          <w:left w:w="15" w:type="dxa"/>
          <w:bottom w:w="15" w:type="dxa"/>
          <w:right w:w="15" w:type="dxa"/>
        </w:tblCellMar>
        <w:tblLook w:val="04A0" w:firstRow="1" w:lastRow="0" w:firstColumn="1" w:lastColumn="0" w:noHBand="0" w:noVBand="1"/>
      </w:tblPr>
      <w:tblGrid>
        <w:gridCol w:w="711"/>
        <w:gridCol w:w="6245"/>
        <w:gridCol w:w="2134"/>
        <w:gridCol w:w="3348"/>
      </w:tblGrid>
      <w:tr w:rsidR="00BB2DA1" w:rsidRPr="00BB2DA1" w:rsidTr="00BB2DA1">
        <w:trPr>
          <w:trHeight w:val="500"/>
        </w:trPr>
        <w:tc>
          <w:tcPr>
            <w:tcW w:w="10594"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3A08B8"/>
                <w:sz w:val="32"/>
                <w:lang w:eastAsia="ru-RU"/>
              </w:rPr>
              <w:t>Научно-методическая работа</w:t>
            </w:r>
          </w:p>
        </w:tc>
      </w:tr>
      <w:tr w:rsidR="00BB2DA1" w:rsidRPr="00BB2DA1" w:rsidTr="00BB2DA1">
        <w:trPr>
          <w:trHeight w:val="1100"/>
        </w:trPr>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1.</w:t>
            </w:r>
          </w:p>
        </w:tc>
        <w:tc>
          <w:tcPr>
            <w:tcW w:w="52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ight="19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Анализ        состояния        экологического образования        и        воспитания        (через</w:t>
            </w:r>
          </w:p>
          <w:p w:rsidR="00BB2DA1" w:rsidRPr="00BB2DA1" w:rsidRDefault="00BB2DA1" w:rsidP="00BB2DA1">
            <w:pPr>
              <w:spacing w:after="0" w:line="240" w:lineRule="auto"/>
              <w:ind w:left="144" w:right="19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тестирование        и        анкетирование школьников и их родителей)</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Ежегодно</w:t>
            </w:r>
          </w:p>
        </w:tc>
        <w:tc>
          <w:tcPr>
            <w:tcW w:w="2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31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Биологи, географы</w:t>
            </w:r>
          </w:p>
        </w:tc>
      </w:tr>
      <w:tr w:rsidR="00BB2DA1" w:rsidRPr="00BB2DA1" w:rsidTr="00BB2DA1">
        <w:trPr>
          <w:trHeight w:val="820"/>
        </w:trPr>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2.</w:t>
            </w:r>
          </w:p>
        </w:tc>
        <w:tc>
          <w:tcPr>
            <w:tcW w:w="52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Изучение        проблемы        экологического</w:t>
            </w:r>
          </w:p>
          <w:p w:rsidR="00BB2DA1" w:rsidRPr="00BB2DA1" w:rsidRDefault="00BB2DA1" w:rsidP="00BB2DA1">
            <w:pPr>
              <w:spacing w:after="0" w:line="240" w:lineRule="auto"/>
              <w:ind w:left="144" w:right="18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воспитания, определение целей и задач педагогического коллектива.</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Ежегодно</w:t>
            </w:r>
          </w:p>
        </w:tc>
        <w:tc>
          <w:tcPr>
            <w:tcW w:w="2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ВР,</w:t>
            </w:r>
          </w:p>
          <w:p w:rsidR="00BB2DA1" w:rsidRPr="00BB2DA1" w:rsidRDefault="00BB2DA1" w:rsidP="00BB2DA1">
            <w:pPr>
              <w:spacing w:after="0" w:line="240" w:lineRule="auto"/>
              <w:ind w:left="106" w:right="1160"/>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МО классных руководителей</w:t>
            </w:r>
          </w:p>
        </w:tc>
      </w:tr>
      <w:tr w:rsidR="00BB2DA1" w:rsidRPr="00BB2DA1" w:rsidTr="00BB2DA1">
        <w:trPr>
          <w:trHeight w:val="1100"/>
        </w:trPr>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lastRenderedPageBreak/>
              <w:t>3.</w:t>
            </w:r>
          </w:p>
        </w:tc>
        <w:tc>
          <w:tcPr>
            <w:tcW w:w="52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ight="19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Методический семинар для классных руководителей        </w:t>
            </w:r>
            <w:r w:rsidRPr="00BB2DA1">
              <w:rPr>
                <w:rFonts w:ascii="Times New Roman" w:eastAsia="Times New Roman" w:hAnsi="Times New Roman" w:cs="Times New Roman"/>
                <w:b/>
                <w:bCs/>
                <w:color w:val="000000"/>
                <w:sz w:val="24"/>
                <w:szCs w:val="24"/>
                <w:lang w:eastAsia="ru-RU"/>
              </w:rPr>
              <w:t>«Формы        и        методы</w:t>
            </w:r>
          </w:p>
          <w:p w:rsidR="00BB2DA1" w:rsidRPr="00BB2DA1" w:rsidRDefault="00BB2DA1" w:rsidP="00BB2DA1">
            <w:pPr>
              <w:spacing w:after="0" w:line="240" w:lineRule="auto"/>
              <w:ind w:left="144" w:right="194"/>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Экологического воспитания школьников»</w:t>
            </w:r>
          </w:p>
        </w:tc>
        <w:tc>
          <w:tcPr>
            <w:tcW w:w="17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8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По мере необходимости</w:t>
            </w:r>
          </w:p>
        </w:tc>
        <w:tc>
          <w:tcPr>
            <w:tcW w:w="25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ВР</w:t>
            </w:r>
          </w:p>
        </w:tc>
      </w:tr>
      <w:tr w:rsidR="00BB2DA1" w:rsidRPr="00BB2DA1" w:rsidTr="00BB2DA1">
        <w:trPr>
          <w:trHeight w:val="1360"/>
        </w:trPr>
        <w:tc>
          <w:tcPr>
            <w:tcW w:w="990"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4.</w:t>
            </w:r>
          </w:p>
        </w:tc>
        <w:tc>
          <w:tcPr>
            <w:tcW w:w="5282"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44" w:right="19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Участие        в        ра</w:t>
            </w:r>
            <w:r w:rsidR="003475A0">
              <w:rPr>
                <w:rFonts w:ascii="Times New Roman" w:eastAsia="Times New Roman" w:hAnsi="Times New Roman" w:cs="Times New Roman"/>
                <w:color w:val="000000"/>
                <w:sz w:val="24"/>
                <w:szCs w:val="24"/>
                <w:lang w:eastAsia="ru-RU"/>
              </w:rPr>
              <w:t>йонных        </w:t>
            </w:r>
            <w:r w:rsidRPr="00BB2DA1">
              <w:rPr>
                <w:rFonts w:ascii="Times New Roman" w:eastAsia="Times New Roman" w:hAnsi="Times New Roman" w:cs="Times New Roman"/>
                <w:color w:val="000000"/>
                <w:sz w:val="24"/>
                <w:szCs w:val="24"/>
                <w:lang w:eastAsia="ru-RU"/>
              </w:rPr>
              <w:t>методических семинарах        по проблемам экологического воспитания.</w:t>
            </w:r>
          </w:p>
        </w:tc>
        <w:tc>
          <w:tcPr>
            <w:tcW w:w="179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84"/>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По мере необходимости</w:t>
            </w:r>
          </w:p>
        </w:tc>
        <w:tc>
          <w:tcPr>
            <w:tcW w:w="252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BB2DA1" w:rsidRPr="00BB2DA1" w:rsidRDefault="00BB2DA1" w:rsidP="00BB2DA1">
            <w:pPr>
              <w:spacing w:after="0" w:line="240" w:lineRule="auto"/>
              <w:ind w:left="106" w:right="422"/>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Зам. директора по ВР,</w:t>
            </w:r>
          </w:p>
          <w:p w:rsidR="00BB2DA1" w:rsidRPr="00BB2DA1" w:rsidRDefault="00BB2DA1" w:rsidP="00BB2DA1">
            <w:pPr>
              <w:spacing w:after="0" w:line="240" w:lineRule="auto"/>
              <w:ind w:left="106" w:right="422"/>
              <w:rPr>
                <w:rFonts w:ascii="Times New Roman" w:eastAsia="Times New Roman" w:hAnsi="Times New Roman" w:cs="Times New Roman"/>
                <w:color w:val="000000"/>
                <w:lang w:eastAsia="ru-RU"/>
              </w:rPr>
            </w:pPr>
          </w:p>
        </w:tc>
      </w:tr>
      <w:tr w:rsidR="00BB2DA1" w:rsidRPr="00BB2DA1" w:rsidTr="00BB2DA1">
        <w:trPr>
          <w:trHeight w:val="1000"/>
        </w:trPr>
        <w:tc>
          <w:tcPr>
            <w:tcW w:w="1059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hideMark/>
          </w:tcPr>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1130" w:hanging="1130"/>
              <w:jc w:val="center"/>
              <w:outlineLvl w:val="1"/>
              <w:rPr>
                <w:rFonts w:ascii="Times New Roman" w:eastAsia="Times New Roman" w:hAnsi="Times New Roman" w:cs="Times New Roman"/>
                <w:b/>
                <w:bCs/>
                <w:color w:val="000000"/>
                <w:sz w:val="24"/>
                <w:lang w:eastAsia="ru-RU"/>
              </w:rPr>
            </w:pPr>
          </w:p>
          <w:p w:rsidR="00C83472" w:rsidRPr="00BB2DA1" w:rsidRDefault="00C83472" w:rsidP="00C83472">
            <w:pPr>
              <w:shd w:val="clear" w:color="auto" w:fill="FFFFFF"/>
              <w:spacing w:after="0" w:line="240" w:lineRule="auto"/>
              <w:ind w:left="1132" w:hanging="1132"/>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4"/>
                <w:lang w:eastAsia="ru-RU"/>
              </w:rPr>
              <w:t xml:space="preserve">  </w:t>
            </w:r>
            <w:r w:rsidR="00BB2DA1" w:rsidRPr="00BB2DA1">
              <w:rPr>
                <w:rFonts w:ascii="Times New Roman" w:eastAsia="Times New Roman" w:hAnsi="Times New Roman" w:cs="Times New Roman"/>
                <w:b/>
                <w:bCs/>
                <w:color w:val="000000"/>
                <w:sz w:val="24"/>
                <w:lang w:eastAsia="ru-RU"/>
              </w:rPr>
              <w:t>Список</w:t>
            </w:r>
            <w:r>
              <w:rPr>
                <w:rFonts w:ascii="Times New Roman" w:eastAsia="Times New Roman" w:hAnsi="Times New Roman" w:cs="Times New Roman"/>
                <w:b/>
                <w:bCs/>
                <w:color w:val="000000"/>
                <w:sz w:val="24"/>
                <w:lang w:eastAsia="ru-RU"/>
              </w:rPr>
              <w:t xml:space="preserve"> </w:t>
            </w:r>
            <w:r w:rsidRPr="00BB2DA1">
              <w:rPr>
                <w:rFonts w:ascii="Times New Roman" w:eastAsia="Times New Roman" w:hAnsi="Times New Roman" w:cs="Times New Roman"/>
                <w:b/>
                <w:bCs/>
                <w:color w:val="000000"/>
                <w:sz w:val="24"/>
                <w:szCs w:val="24"/>
                <w:lang w:eastAsia="ru-RU"/>
              </w:rPr>
              <w:t>фильмов экологической тематики, рекомендованных для просмотра</w:t>
            </w:r>
          </w:p>
          <w:p w:rsidR="00C83472" w:rsidRPr="00BB2DA1" w:rsidRDefault="00C83472" w:rsidP="00C83472">
            <w:pPr>
              <w:numPr>
                <w:ilvl w:val="0"/>
                <w:numId w:val="23"/>
              </w:numPr>
              <w:shd w:val="clear" w:color="auto" w:fill="FFFFFF"/>
              <w:spacing w:before="100" w:beforeAutospacing="1" w:after="100" w:afterAutospacing="1" w:line="240" w:lineRule="auto"/>
              <w:ind w:left="3404" w:firstLine="3600"/>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«Россия: от края и до края», 5 частей</w:t>
            </w:r>
          </w:p>
          <w:p w:rsidR="00C83472" w:rsidRPr="00BB2DA1" w:rsidRDefault="00C83472" w:rsidP="00C83472">
            <w:pPr>
              <w:numPr>
                <w:ilvl w:val="0"/>
                <w:numId w:val="23"/>
              </w:numPr>
              <w:shd w:val="clear" w:color="auto" w:fill="FFFFFF"/>
              <w:spacing w:before="100" w:beforeAutospacing="1" w:after="100" w:afterAutospacing="1" w:line="240" w:lineRule="auto"/>
              <w:ind w:left="3404" w:firstLine="3600"/>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«Дом: свидание с планетой»</w:t>
            </w:r>
          </w:p>
          <w:p w:rsidR="00C83472" w:rsidRPr="00BB2DA1" w:rsidRDefault="00C83472" w:rsidP="00C83472">
            <w:pPr>
              <w:numPr>
                <w:ilvl w:val="0"/>
                <w:numId w:val="24"/>
              </w:numPr>
              <w:shd w:val="clear" w:color="auto" w:fill="FFFFFF"/>
              <w:spacing w:before="100" w:beforeAutospacing="1" w:after="100" w:afterAutospacing="1" w:line="240" w:lineRule="auto"/>
              <w:ind w:left="3404" w:firstLine="3600"/>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«Как вырастить планету», 3 части</w:t>
            </w:r>
          </w:p>
          <w:p w:rsidR="00C83472" w:rsidRPr="00BB2DA1" w:rsidRDefault="00C83472" w:rsidP="00C83472">
            <w:pPr>
              <w:numPr>
                <w:ilvl w:val="0"/>
                <w:numId w:val="24"/>
              </w:numPr>
              <w:shd w:val="clear" w:color="auto" w:fill="FFFFFF"/>
              <w:spacing w:before="100" w:beforeAutospacing="1" w:after="100" w:afterAutospacing="1" w:line="240" w:lineRule="auto"/>
              <w:ind w:left="3404" w:firstLine="3600"/>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«Как планета создала людей»</w:t>
            </w:r>
          </w:p>
          <w:p w:rsidR="00C83472" w:rsidRPr="00BB2DA1" w:rsidRDefault="00C83472" w:rsidP="00C83472">
            <w:pPr>
              <w:numPr>
                <w:ilvl w:val="0"/>
                <w:numId w:val="24"/>
              </w:numPr>
              <w:shd w:val="clear" w:color="auto" w:fill="FFFFFF"/>
              <w:spacing w:before="100" w:beforeAutospacing="1" w:after="100" w:afterAutospacing="1" w:line="240" w:lineRule="auto"/>
              <w:ind w:left="3404" w:firstLine="3600"/>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«Амба. Русский тигр»</w:t>
            </w:r>
          </w:p>
          <w:p w:rsidR="00C83472" w:rsidRPr="00BB2DA1" w:rsidRDefault="00C83472" w:rsidP="00C83472">
            <w:pPr>
              <w:numPr>
                <w:ilvl w:val="0"/>
                <w:numId w:val="25"/>
              </w:numPr>
              <w:shd w:val="clear" w:color="auto" w:fill="FFFFFF"/>
              <w:spacing w:before="100" w:beforeAutospacing="1" w:after="100" w:afterAutospacing="1" w:line="240" w:lineRule="auto"/>
              <w:ind w:left="3404" w:firstLine="3600"/>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«Человек, который сажал деревья»</w:t>
            </w:r>
          </w:p>
          <w:p w:rsidR="00C83472" w:rsidRPr="00BB2DA1" w:rsidRDefault="00C83472" w:rsidP="00C83472">
            <w:pPr>
              <w:numPr>
                <w:ilvl w:val="0"/>
                <w:numId w:val="25"/>
              </w:numPr>
              <w:shd w:val="clear" w:color="auto" w:fill="FFFFFF"/>
              <w:spacing w:before="100" w:beforeAutospacing="1" w:after="100" w:afterAutospacing="1" w:line="240" w:lineRule="auto"/>
              <w:ind w:left="3404" w:firstLine="3600"/>
              <w:rPr>
                <w:rFonts w:ascii="Times New Roman" w:eastAsia="Times New Roman" w:hAnsi="Times New Roman" w:cs="Times New Roman"/>
                <w:color w:val="000000"/>
                <w:lang w:eastAsia="ru-RU"/>
              </w:rPr>
            </w:pPr>
            <w:r w:rsidRPr="00BB2DA1">
              <w:rPr>
                <w:rFonts w:ascii="Times New Roman" w:eastAsia="Times New Roman" w:hAnsi="Times New Roman" w:cs="Times New Roman"/>
                <w:b/>
                <w:bCs/>
                <w:color w:val="000000"/>
                <w:sz w:val="24"/>
                <w:szCs w:val="24"/>
                <w:lang w:eastAsia="ru-RU"/>
              </w:rPr>
              <w:t>«Земля без людей»</w:t>
            </w:r>
          </w:p>
          <w:p w:rsidR="00BB2DA1" w:rsidRPr="00BB2DA1" w:rsidRDefault="00BB2DA1" w:rsidP="00C83472">
            <w:pPr>
              <w:pBdr>
                <w:bottom w:val="single" w:sz="4" w:space="0" w:color="D6DDB9"/>
              </w:pBdr>
              <w:shd w:val="clear" w:color="auto" w:fill="FFFFFF"/>
              <w:spacing w:before="120" w:after="120" w:line="240" w:lineRule="auto"/>
              <w:outlineLvl w:val="1"/>
              <w:rPr>
                <w:rFonts w:ascii="Times New Roman" w:eastAsia="Times New Roman" w:hAnsi="Times New Roman" w:cs="Times New Roman"/>
                <w:b/>
                <w:bCs/>
                <w:color w:val="000000"/>
                <w:sz w:val="24"/>
                <w:szCs w:val="24"/>
                <w:lang w:eastAsia="ru-RU"/>
              </w:rPr>
            </w:pPr>
          </w:p>
          <w:p w:rsidR="00BB2DA1" w:rsidRPr="00BB2DA1" w:rsidRDefault="00C83472" w:rsidP="00BB2DA1">
            <w:pPr>
              <w:shd w:val="clear" w:color="auto" w:fill="FFFFFF"/>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lang w:eastAsia="ru-RU"/>
              </w:rPr>
              <w:t xml:space="preserve"> </w:t>
            </w:r>
            <w:r w:rsidR="00BB2DA1" w:rsidRPr="00BB2DA1">
              <w:rPr>
                <w:rFonts w:ascii="Times New Roman" w:eastAsia="Times New Roman" w:hAnsi="Times New Roman" w:cs="Times New Roman"/>
                <w:color w:val="000000"/>
                <w:sz w:val="28"/>
                <w:lang w:eastAsia="ru-RU"/>
              </w:rPr>
              <w:t>Заключение.</w:t>
            </w:r>
          </w:p>
          <w:p w:rsidR="00BB2DA1" w:rsidRPr="00BB2DA1" w:rsidRDefault="00BB2DA1" w:rsidP="00BB2DA1">
            <w:pPr>
              <w:shd w:val="clear" w:color="auto" w:fill="FFFFFF"/>
              <w:spacing w:after="0" w:line="240" w:lineRule="auto"/>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    Нашу планету часто сравнивают с гигантским космическим кораблем, летящим по просторам Вселенной. А человечество – экипаж корабля. Красивое сравнение. В чем-то даже мудрое. Но мы всегда должны помнить, что у нашего корабля «Земля» нет аварийного выхода. Зато есть множество вопросов: «Когда наши города станут чистыми, зелеными, красивыми? Кто несет ответственность за разрушение здоровья людей промышленными отходами? Как спасти родники, реки, озера, растительный и животный мир от гибели?». Древние цивилизации представляли себе Землю в образе божества, материнского и плодородного, а людей – детьми, которых она питает. Но время мифов прошло. Да и отношение человека к своей планете изменилось. Однако оно не должно быть менее уважительным и разумным. Нам нужно беречь богатство планеты – воздух, воду, землю. Мы должны воспитать умного, экологически грамотного человека, для которого принципы «Не навреди!», «Будь полезен!» являются жизненным девизом.</w:t>
            </w:r>
          </w:p>
          <w:p w:rsidR="00BB2DA1" w:rsidRPr="00BB2DA1" w:rsidRDefault="00BB2DA1" w:rsidP="00BB2DA1">
            <w:pPr>
              <w:shd w:val="clear" w:color="auto" w:fill="FFFFFF"/>
              <w:spacing w:after="0" w:line="240" w:lineRule="auto"/>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      Неизвестный китайский поэт еще в 500 году до нашей эры сказал: «Если вы думаете на год вперед – сейте зерна. Если вы думаете на десять лет вперед – сажайте деревья. Если вы думаете на сто лет вперед – воспитывайте человека».</w:t>
            </w:r>
          </w:p>
          <w:p w:rsidR="00BB2DA1" w:rsidRPr="00BB2DA1" w:rsidRDefault="00BB2DA1" w:rsidP="00BB2DA1">
            <w:pPr>
              <w:shd w:val="clear" w:color="auto" w:fill="FFFFFF"/>
              <w:spacing w:after="0" w:line="240" w:lineRule="auto"/>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      Эпоха неконтролируемого саморазвития системы «человек – природа» окончилась. Наступило время Разума, а ресурсом стало время. Поэтому мы должны иcпользовать этот ресурс и воспитать экологически культурное поколение, чтобы быть безопасными за будущее планеты Земля</w:t>
            </w:r>
          </w:p>
          <w:p w:rsidR="00C83472" w:rsidRDefault="00C83472" w:rsidP="00BB2DA1">
            <w:pPr>
              <w:pBdr>
                <w:bottom w:val="single" w:sz="4" w:space="0" w:color="D6DDB9"/>
              </w:pBdr>
              <w:shd w:val="clear" w:color="auto" w:fill="FFFFFF"/>
              <w:spacing w:before="120" w:after="120" w:line="240" w:lineRule="auto"/>
              <w:ind w:left="5484" w:hanging="5484"/>
              <w:jc w:val="both"/>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5484" w:hanging="5484"/>
              <w:jc w:val="both"/>
              <w:outlineLvl w:val="1"/>
              <w:rPr>
                <w:rFonts w:ascii="Times New Roman" w:eastAsia="Times New Roman" w:hAnsi="Times New Roman" w:cs="Times New Roman"/>
                <w:b/>
                <w:bCs/>
                <w:color w:val="000000"/>
                <w:sz w:val="24"/>
                <w:lang w:eastAsia="ru-RU"/>
              </w:rPr>
            </w:pPr>
          </w:p>
          <w:p w:rsidR="00C83472" w:rsidRDefault="00C83472" w:rsidP="00BB2DA1">
            <w:pPr>
              <w:pBdr>
                <w:bottom w:val="single" w:sz="4" w:space="0" w:color="D6DDB9"/>
              </w:pBdr>
              <w:shd w:val="clear" w:color="auto" w:fill="FFFFFF"/>
              <w:spacing w:before="120" w:after="120" w:line="240" w:lineRule="auto"/>
              <w:ind w:left="5484" w:hanging="5484"/>
              <w:jc w:val="both"/>
              <w:outlineLvl w:val="1"/>
              <w:rPr>
                <w:rFonts w:ascii="Times New Roman" w:eastAsia="Times New Roman" w:hAnsi="Times New Roman" w:cs="Times New Roman"/>
                <w:b/>
                <w:bCs/>
                <w:color w:val="000000"/>
                <w:sz w:val="24"/>
                <w:lang w:eastAsia="ru-RU"/>
              </w:rPr>
            </w:pPr>
          </w:p>
          <w:p w:rsidR="00BB2DA1" w:rsidRPr="00BB2DA1" w:rsidRDefault="00C83472" w:rsidP="00BB2DA1">
            <w:pPr>
              <w:pBdr>
                <w:bottom w:val="single" w:sz="4" w:space="0" w:color="D6DDB9"/>
              </w:pBdr>
              <w:shd w:val="clear" w:color="auto" w:fill="FFFFFF"/>
              <w:spacing w:before="120" w:after="120" w:line="240" w:lineRule="auto"/>
              <w:ind w:left="5484" w:hanging="5484"/>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lang w:eastAsia="ru-RU"/>
              </w:rPr>
              <w:t xml:space="preserve">                                                                                             </w:t>
            </w:r>
            <w:r w:rsidR="00BB2DA1" w:rsidRPr="00BB2DA1">
              <w:rPr>
                <w:rFonts w:ascii="Times New Roman" w:eastAsia="Times New Roman" w:hAnsi="Times New Roman" w:cs="Times New Roman"/>
                <w:b/>
                <w:bCs/>
                <w:color w:val="000000"/>
                <w:sz w:val="24"/>
                <w:lang w:eastAsia="ru-RU"/>
              </w:rPr>
              <w:t>Литература</w:t>
            </w:r>
          </w:p>
          <w:p w:rsidR="00BB2DA1" w:rsidRPr="00BB2DA1" w:rsidRDefault="00BB2DA1" w:rsidP="00BB2DA1">
            <w:pPr>
              <w:numPr>
                <w:ilvl w:val="0"/>
                <w:numId w:val="26"/>
              </w:numPr>
              <w:shd w:val="clear" w:color="auto" w:fill="FFFFFF"/>
              <w:spacing w:before="100" w:beforeAutospacing="1" w:after="100" w:afterAutospacing="1" w:line="240" w:lineRule="auto"/>
              <w:ind w:left="1778" w:right="392"/>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Адам А.М. Глоссарий по экологии, экологической безопасности техносферы, природопользованию и охрана окружающей среды. - Томск: изд. «ТГАСУ» 2008</w:t>
            </w:r>
          </w:p>
          <w:p w:rsidR="00BB2DA1" w:rsidRPr="00C83472" w:rsidRDefault="00BB2DA1" w:rsidP="004D67B6">
            <w:pPr>
              <w:numPr>
                <w:ilvl w:val="0"/>
                <w:numId w:val="26"/>
              </w:numPr>
              <w:shd w:val="clear" w:color="auto" w:fill="FFFFFF"/>
              <w:spacing w:before="100" w:beforeAutospacing="1" w:after="0" w:afterAutospacing="1" w:line="240" w:lineRule="auto"/>
              <w:ind w:left="2166"/>
              <w:jc w:val="both"/>
              <w:rPr>
                <w:rFonts w:ascii="Times New Roman" w:eastAsia="Times New Roman" w:hAnsi="Times New Roman" w:cs="Times New Roman"/>
                <w:color w:val="000000"/>
                <w:lang w:eastAsia="ru-RU"/>
              </w:rPr>
            </w:pPr>
            <w:r w:rsidRPr="00C83472">
              <w:rPr>
                <w:rFonts w:ascii="Times New Roman" w:eastAsia="Times New Roman" w:hAnsi="Times New Roman" w:cs="Times New Roman"/>
                <w:color w:val="000000"/>
                <w:sz w:val="24"/>
                <w:szCs w:val="24"/>
                <w:lang w:eastAsia="ru-RU"/>
              </w:rPr>
              <w:t>Буковский Е.М. Экологические олимпиады для учащихся 9-11 классов. М: изд.«АРКТИ» 2008</w:t>
            </w:r>
          </w:p>
          <w:p w:rsidR="00BB2DA1" w:rsidRPr="00BB2DA1" w:rsidRDefault="00BB2DA1" w:rsidP="00BB2DA1">
            <w:pPr>
              <w:numPr>
                <w:ilvl w:val="0"/>
                <w:numId w:val="27"/>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Былова А.М., Шорина Н.И. Экология растений. М: изд. «Вентана-Граф» 2007</w:t>
            </w:r>
          </w:p>
          <w:p w:rsidR="00BB2DA1" w:rsidRPr="00BB2DA1" w:rsidRDefault="00BB2DA1" w:rsidP="00BB2DA1">
            <w:pPr>
              <w:numPr>
                <w:ilvl w:val="0"/>
                <w:numId w:val="27"/>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Воронцов А.И. Охрана природы. - М: «Агропромиздат» 1989</w:t>
            </w:r>
          </w:p>
          <w:p w:rsidR="00BB2DA1" w:rsidRPr="00BB2DA1" w:rsidRDefault="00BB2DA1" w:rsidP="00BB2DA1">
            <w:pPr>
              <w:numPr>
                <w:ilvl w:val="0"/>
                <w:numId w:val="27"/>
              </w:numPr>
              <w:shd w:val="clear" w:color="auto" w:fill="FFFFFF"/>
              <w:spacing w:before="100" w:beforeAutospacing="1" w:after="100" w:afterAutospacing="1" w:line="240" w:lineRule="auto"/>
              <w:ind w:left="2166" w:right="390"/>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Высоцская М.В. Биология и экология 10-11 классы. Проектная деятельность учащихся. - Волгоград: изд. «Учитель» 2007</w:t>
            </w:r>
          </w:p>
          <w:p w:rsidR="00BB2DA1" w:rsidRPr="00BB2DA1" w:rsidRDefault="00BB2DA1" w:rsidP="00BB2DA1">
            <w:pPr>
              <w:numPr>
                <w:ilvl w:val="0"/>
                <w:numId w:val="27"/>
              </w:numPr>
              <w:shd w:val="clear" w:color="auto" w:fill="FFFFFF"/>
              <w:spacing w:before="100" w:beforeAutospacing="1" w:after="100" w:afterAutospacing="1" w:line="240" w:lineRule="auto"/>
              <w:ind w:left="2166" w:right="394"/>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Вторая городская научно-практическая конференция школьников по экологии и географии «В краю кедровом». - Томск: 2005</w:t>
            </w:r>
          </w:p>
          <w:p w:rsidR="00BB2DA1" w:rsidRPr="00BB2DA1" w:rsidRDefault="00BB2DA1" w:rsidP="00BB2DA1">
            <w:pPr>
              <w:numPr>
                <w:ilvl w:val="0"/>
                <w:numId w:val="27"/>
              </w:numPr>
              <w:shd w:val="clear" w:color="auto" w:fill="FFFFFF"/>
              <w:spacing w:before="100" w:beforeAutospacing="1" w:after="100" w:afterAutospacing="1" w:line="240" w:lineRule="auto"/>
              <w:ind w:left="2166" w:right="392"/>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Вишнякова        С.М.        Экология        и        охрана        окружающей        среды.        Толковый термилогический словарь. - М: изд. «Всемирный следопыт» 1998</w:t>
            </w:r>
          </w:p>
          <w:p w:rsidR="00BB2DA1" w:rsidRPr="00BB2DA1" w:rsidRDefault="00BB2DA1" w:rsidP="00BB2DA1">
            <w:pPr>
              <w:numPr>
                <w:ilvl w:val="0"/>
                <w:numId w:val="27"/>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Гурова К.П. Прогресс и природа. - М: изд. «Всемирный следопыт» 1986</w:t>
            </w:r>
          </w:p>
          <w:p w:rsidR="00BB2DA1" w:rsidRPr="00BB2DA1" w:rsidRDefault="00BB2DA1" w:rsidP="00BB2DA1">
            <w:pPr>
              <w:numPr>
                <w:ilvl w:val="0"/>
                <w:numId w:val="27"/>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Зверев А.Т. Экология. - М: изд. «ОНИКС» 2005</w:t>
            </w:r>
          </w:p>
          <w:p w:rsidR="00BB2DA1" w:rsidRPr="00C83472" w:rsidRDefault="00BB2DA1" w:rsidP="004D67B6">
            <w:pPr>
              <w:numPr>
                <w:ilvl w:val="0"/>
                <w:numId w:val="27"/>
              </w:numPr>
              <w:shd w:val="clear" w:color="auto" w:fill="FFFFFF"/>
              <w:spacing w:before="100" w:beforeAutospacing="1" w:after="0" w:afterAutospacing="1" w:line="240" w:lineRule="auto"/>
              <w:ind w:left="2166"/>
              <w:jc w:val="both"/>
              <w:rPr>
                <w:rFonts w:ascii="Times New Roman" w:eastAsia="Times New Roman" w:hAnsi="Times New Roman" w:cs="Times New Roman"/>
                <w:color w:val="000000"/>
                <w:lang w:eastAsia="ru-RU"/>
              </w:rPr>
            </w:pPr>
            <w:r w:rsidRPr="00C83472">
              <w:rPr>
                <w:rFonts w:ascii="Times New Roman" w:eastAsia="Times New Roman" w:hAnsi="Times New Roman" w:cs="Times New Roman"/>
                <w:color w:val="000000"/>
                <w:sz w:val="24"/>
                <w:szCs w:val="24"/>
                <w:lang w:eastAsia="ru-RU"/>
              </w:rPr>
              <w:t>Зыкин П.В. Экологическая безопасность жизнедеятельности человека. - М: изд.«Армпресс» 2003</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Домило Ж. Социальная экология. - М: «Просвещение» 1991</w:t>
            </w:r>
          </w:p>
          <w:p w:rsidR="00BB2DA1" w:rsidRPr="00BB2DA1" w:rsidRDefault="00BB2DA1" w:rsidP="00BB2DA1">
            <w:pPr>
              <w:numPr>
                <w:ilvl w:val="0"/>
                <w:numId w:val="28"/>
              </w:numPr>
              <w:shd w:val="clear" w:color="auto" w:fill="FFFFFF"/>
              <w:spacing w:before="100" w:beforeAutospacing="1" w:after="100" w:afterAutospacing="1" w:line="240" w:lineRule="auto"/>
              <w:ind w:left="2166" w:right="388"/>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Ердаков Л.Н.Экология. Учебное пособие для 5-8 классов. - Томск: изд. «Агрос» 2007</w:t>
            </w:r>
          </w:p>
          <w:p w:rsidR="00BB2DA1" w:rsidRPr="00BB2DA1" w:rsidRDefault="00BB2DA1" w:rsidP="00BB2DA1">
            <w:pPr>
              <w:numPr>
                <w:ilvl w:val="0"/>
                <w:numId w:val="28"/>
              </w:numPr>
              <w:shd w:val="clear" w:color="auto" w:fill="FFFFFF"/>
              <w:spacing w:before="100" w:beforeAutospacing="1" w:after="100" w:afterAutospacing="1" w:line="240" w:lineRule="auto"/>
              <w:ind w:left="2166" w:right="388"/>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Ердаков Л.Н., Чубыкина. Экология. Учебное пособие для 10-11 классов. - Томск: изд. «Агрос» 2005</w:t>
            </w:r>
          </w:p>
          <w:p w:rsidR="00BB2DA1" w:rsidRPr="00BB2DA1" w:rsidRDefault="00BB2DA1" w:rsidP="00BB2DA1">
            <w:pPr>
              <w:numPr>
                <w:ilvl w:val="0"/>
                <w:numId w:val="28"/>
              </w:numPr>
              <w:shd w:val="clear" w:color="auto" w:fill="FFFFFF"/>
              <w:spacing w:before="100" w:beforeAutospacing="1" w:after="100" w:afterAutospacing="1" w:line="240" w:lineRule="auto"/>
              <w:ind w:left="2166" w:right="388"/>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Иванова Г. В судьбе природы – наша судьба. - М: изд. «Художественная литература» 1990</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Кресс В. Томская область сегодня и завтра. - Томск: изд. «Пресс-интеграл» 2004</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Криволап Н.С. Планета здоровья. - Минск: «Красико-Принт» 2005</w:t>
            </w:r>
          </w:p>
          <w:p w:rsidR="00BB2DA1" w:rsidRPr="00BB2DA1" w:rsidRDefault="00BB2DA1" w:rsidP="00BB2DA1">
            <w:pPr>
              <w:numPr>
                <w:ilvl w:val="0"/>
                <w:numId w:val="28"/>
              </w:numPr>
              <w:shd w:val="clear" w:color="auto" w:fill="FFFFFF"/>
              <w:spacing w:before="100" w:beforeAutospacing="1" w:after="100" w:afterAutospacing="1" w:line="240" w:lineRule="auto"/>
              <w:ind w:left="2166" w:right="392"/>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 Комяшкин В.А. Мокс – программа на химическом на сибирском химическом комбинате. -Томск: 2004</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Кашинская Е.А. Всё обо всём. - М: 1999</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Никишов А.И., Кузнецов В.Н., Теплов Д.Л. Экология. М: «Устойчивый мир» 2000</w:t>
            </w:r>
          </w:p>
          <w:p w:rsidR="00BB2DA1" w:rsidRPr="00BB2DA1" w:rsidRDefault="00BB2DA1" w:rsidP="00BB2DA1">
            <w:pPr>
              <w:numPr>
                <w:ilvl w:val="0"/>
                <w:numId w:val="28"/>
              </w:numPr>
              <w:shd w:val="clear" w:color="auto" w:fill="FFFFFF"/>
              <w:spacing w:before="100" w:beforeAutospacing="1" w:after="100" w:afterAutospacing="1" w:line="240" w:lineRule="auto"/>
              <w:ind w:left="2166" w:right="388"/>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Норенко   И.Г.   Экологическое   воспитание        в   школе.        Классные        часы, игры, мероприятия. Волгоград: - изд. «Учитель» 2007</w:t>
            </w:r>
          </w:p>
          <w:p w:rsidR="00BB2DA1" w:rsidRPr="00BB2DA1" w:rsidRDefault="00BB2DA1" w:rsidP="00BB2DA1">
            <w:pPr>
              <w:numPr>
                <w:ilvl w:val="0"/>
                <w:numId w:val="28"/>
              </w:numPr>
              <w:shd w:val="clear" w:color="auto" w:fill="FFFFFF"/>
              <w:spacing w:before="100" w:beforeAutospacing="1" w:after="100" w:afterAutospacing="1" w:line="240" w:lineRule="auto"/>
              <w:ind w:left="2166" w:right="388"/>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Ошмарин А.П. Школьный справочник. Экология. - Ярославль: «Академия развития» 1998</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Митрошкин К.П. Прогресс и природа. - М: изд. «Лесная промышленность» 2003</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Миронов А.В. Преподавание экологии в школе. - М: изд. «Владос» 2004</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Маркин В. А. Я познаю мир. - М: 2000</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Рюкбейль Д.Л. Экология и мировоззрение. - Новосибирск: 1998</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Сомкова В. Экологический бумеранг. - М: изд. «Новая школа» 1996</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Степановских А.С.Общая экология. М: изд. «ЮНИТИ-ДАНА» 2000</w:t>
            </w:r>
          </w:p>
          <w:p w:rsidR="00BB2DA1" w:rsidRPr="00BB2DA1" w:rsidRDefault="00BB2DA1" w:rsidP="00BB2DA1">
            <w:pPr>
              <w:numPr>
                <w:ilvl w:val="0"/>
                <w:numId w:val="28"/>
              </w:numPr>
              <w:shd w:val="clear" w:color="auto" w:fill="FFFFFF"/>
              <w:spacing w:before="100" w:beforeAutospacing="1" w:after="100" w:afterAutospacing="1" w:line="240" w:lineRule="auto"/>
              <w:ind w:left="2166" w:right="392"/>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Суравегина И.Т., Сенкевич В.М. Экология и мир. Методическое пособие для учителя. - М: изд. «Новая школа» 1994</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Энциклопедия большая советская. - М: 1978г. Том № 29</w:t>
            </w:r>
          </w:p>
          <w:p w:rsidR="00BB2DA1" w:rsidRPr="00BB2DA1" w:rsidRDefault="00BB2DA1" w:rsidP="00BB2DA1">
            <w:pPr>
              <w:numPr>
                <w:ilvl w:val="0"/>
                <w:numId w:val="28"/>
              </w:numPr>
              <w:shd w:val="clear" w:color="auto" w:fill="FFFFFF"/>
              <w:spacing w:before="100" w:beforeAutospacing="1" w:after="100" w:afterAutospacing="1" w:line="240" w:lineRule="auto"/>
              <w:ind w:left="2166"/>
              <w:jc w:val="both"/>
              <w:rPr>
                <w:rFonts w:ascii="Times New Roman" w:eastAsia="Times New Roman" w:hAnsi="Times New Roman" w:cs="Times New Roman"/>
                <w:color w:val="000000"/>
                <w:lang w:eastAsia="ru-RU"/>
              </w:rPr>
            </w:pPr>
            <w:r w:rsidRPr="00BB2DA1">
              <w:rPr>
                <w:rFonts w:ascii="Times New Roman" w:eastAsia="Times New Roman" w:hAnsi="Times New Roman" w:cs="Times New Roman"/>
                <w:color w:val="000000"/>
                <w:sz w:val="24"/>
                <w:szCs w:val="24"/>
                <w:lang w:eastAsia="ru-RU"/>
              </w:rPr>
              <w:t>Чернова Н.М. Экология. М: изд. «Просвещение» 1988</w:t>
            </w:r>
          </w:p>
          <w:p w:rsidR="00BB2DA1" w:rsidRPr="00BB2DA1" w:rsidRDefault="00BB2DA1" w:rsidP="00BB2DA1">
            <w:pPr>
              <w:spacing w:after="0" w:line="240" w:lineRule="auto"/>
              <w:rPr>
                <w:rFonts w:ascii="Times New Roman" w:eastAsia="Times New Roman" w:hAnsi="Times New Roman" w:cs="Times New Roman"/>
                <w:sz w:val="24"/>
                <w:szCs w:val="24"/>
                <w:lang w:eastAsia="ru-RU"/>
              </w:rPr>
            </w:pPr>
          </w:p>
        </w:tc>
      </w:tr>
    </w:tbl>
    <w:p w:rsidR="00B503EE" w:rsidRDefault="00B503EE"/>
    <w:sectPr w:rsidR="00B503EE" w:rsidSect="004D6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E0FFE"/>
    <w:multiLevelType w:val="multilevel"/>
    <w:tmpl w:val="831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55AC1"/>
    <w:multiLevelType w:val="multilevel"/>
    <w:tmpl w:val="C874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D338A"/>
    <w:multiLevelType w:val="hybridMultilevel"/>
    <w:tmpl w:val="1D84B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0C0F49"/>
    <w:multiLevelType w:val="hybridMultilevel"/>
    <w:tmpl w:val="EC622760"/>
    <w:lvl w:ilvl="0" w:tplc="DDF48C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A0460"/>
    <w:multiLevelType w:val="hybridMultilevel"/>
    <w:tmpl w:val="37620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065C1"/>
    <w:multiLevelType w:val="multilevel"/>
    <w:tmpl w:val="B910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385779"/>
    <w:multiLevelType w:val="multilevel"/>
    <w:tmpl w:val="0FC2CE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FC1E3C"/>
    <w:multiLevelType w:val="multilevel"/>
    <w:tmpl w:val="589C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DB1536"/>
    <w:multiLevelType w:val="multilevel"/>
    <w:tmpl w:val="D2EAD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8238C"/>
    <w:multiLevelType w:val="multilevel"/>
    <w:tmpl w:val="EBBE9E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A2EAC"/>
    <w:multiLevelType w:val="multilevel"/>
    <w:tmpl w:val="9280A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A0572"/>
    <w:multiLevelType w:val="hybridMultilevel"/>
    <w:tmpl w:val="7306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685650"/>
    <w:multiLevelType w:val="multilevel"/>
    <w:tmpl w:val="EC20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4D232D"/>
    <w:multiLevelType w:val="hybridMultilevel"/>
    <w:tmpl w:val="F994456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D34450"/>
    <w:multiLevelType w:val="hybridMultilevel"/>
    <w:tmpl w:val="2B06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2C2AF1"/>
    <w:multiLevelType w:val="multilevel"/>
    <w:tmpl w:val="2B780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1C1E71"/>
    <w:multiLevelType w:val="multilevel"/>
    <w:tmpl w:val="1EA4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5436AA"/>
    <w:multiLevelType w:val="multilevel"/>
    <w:tmpl w:val="AA4A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E328E6"/>
    <w:multiLevelType w:val="multilevel"/>
    <w:tmpl w:val="6574A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1CB04DD"/>
    <w:multiLevelType w:val="multilevel"/>
    <w:tmpl w:val="672A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8942B6"/>
    <w:multiLevelType w:val="multilevel"/>
    <w:tmpl w:val="F7F8A8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17381E"/>
    <w:multiLevelType w:val="hybridMultilevel"/>
    <w:tmpl w:val="05B89D6A"/>
    <w:lvl w:ilvl="0" w:tplc="F72ACB5C">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D2279B3"/>
    <w:multiLevelType w:val="hybridMultilevel"/>
    <w:tmpl w:val="162C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5E5637"/>
    <w:multiLevelType w:val="multilevel"/>
    <w:tmpl w:val="87BE28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5D1DF7"/>
    <w:multiLevelType w:val="hybridMultilevel"/>
    <w:tmpl w:val="7BE2F356"/>
    <w:lvl w:ilvl="0" w:tplc="F72ACB5C">
      <w:numFmt w:val="bullet"/>
      <w:lvlText w:val="-"/>
      <w:lvlJc w:val="left"/>
      <w:pPr>
        <w:ind w:left="1004" w:hanging="36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05961A5"/>
    <w:multiLevelType w:val="hybridMultilevel"/>
    <w:tmpl w:val="162CF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1FD5B9B"/>
    <w:multiLevelType w:val="multilevel"/>
    <w:tmpl w:val="43F2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932E37"/>
    <w:multiLevelType w:val="hybridMultilevel"/>
    <w:tmpl w:val="87C88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70516C"/>
    <w:multiLevelType w:val="multilevel"/>
    <w:tmpl w:val="ABCADA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7458CF"/>
    <w:multiLevelType w:val="multilevel"/>
    <w:tmpl w:val="8E143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1A3785"/>
    <w:multiLevelType w:val="hybridMultilevel"/>
    <w:tmpl w:val="3BB04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6753F1"/>
    <w:multiLevelType w:val="hybridMultilevel"/>
    <w:tmpl w:val="FFDC5D9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78366A"/>
    <w:multiLevelType w:val="multilevel"/>
    <w:tmpl w:val="8FB6D9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BB1244"/>
    <w:multiLevelType w:val="multilevel"/>
    <w:tmpl w:val="BA08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0005E9"/>
    <w:multiLevelType w:val="multilevel"/>
    <w:tmpl w:val="B61252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D8E5DF1"/>
    <w:multiLevelType w:val="multilevel"/>
    <w:tmpl w:val="8410D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ED26885"/>
    <w:multiLevelType w:val="hybridMultilevel"/>
    <w:tmpl w:val="03485452"/>
    <w:lvl w:ilvl="0" w:tplc="69544434">
      <w:start w:val="1"/>
      <w:numFmt w:val="decimal"/>
      <w:lvlText w:val="%1."/>
      <w:lvlJc w:val="left"/>
      <w:pPr>
        <w:ind w:left="1080" w:hanging="7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8C2282"/>
    <w:multiLevelType w:val="hybridMultilevel"/>
    <w:tmpl w:val="612AFD0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64A71C51"/>
    <w:multiLevelType w:val="hybridMultilevel"/>
    <w:tmpl w:val="04AEC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1215A8"/>
    <w:multiLevelType w:val="multilevel"/>
    <w:tmpl w:val="E0883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591F87"/>
    <w:multiLevelType w:val="multilevel"/>
    <w:tmpl w:val="86E220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C63C68"/>
    <w:multiLevelType w:val="hybridMultilevel"/>
    <w:tmpl w:val="5A642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E13F46"/>
    <w:multiLevelType w:val="hybridMultilevel"/>
    <w:tmpl w:val="1D84B70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5081294"/>
    <w:multiLevelType w:val="hybridMultilevel"/>
    <w:tmpl w:val="F6A6D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A642A0"/>
    <w:multiLevelType w:val="multilevel"/>
    <w:tmpl w:val="5D90CD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8070302"/>
    <w:multiLevelType w:val="multilevel"/>
    <w:tmpl w:val="125EEC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893EBC"/>
    <w:multiLevelType w:val="multilevel"/>
    <w:tmpl w:val="81DA2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0D3878"/>
    <w:multiLevelType w:val="multilevel"/>
    <w:tmpl w:val="0D92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1"/>
  </w:num>
  <w:num w:numId="3">
    <w:abstractNumId w:val="16"/>
  </w:num>
  <w:num w:numId="4">
    <w:abstractNumId w:val="45"/>
  </w:num>
  <w:num w:numId="5">
    <w:abstractNumId w:val="23"/>
  </w:num>
  <w:num w:numId="6">
    <w:abstractNumId w:val="20"/>
  </w:num>
  <w:num w:numId="7">
    <w:abstractNumId w:val="8"/>
  </w:num>
  <w:num w:numId="8">
    <w:abstractNumId w:val="0"/>
  </w:num>
  <w:num w:numId="9">
    <w:abstractNumId w:val="32"/>
  </w:num>
  <w:num w:numId="10">
    <w:abstractNumId w:val="34"/>
  </w:num>
  <w:num w:numId="11">
    <w:abstractNumId w:val="6"/>
  </w:num>
  <w:num w:numId="12">
    <w:abstractNumId w:val="15"/>
  </w:num>
  <w:num w:numId="13">
    <w:abstractNumId w:val="26"/>
  </w:num>
  <w:num w:numId="14">
    <w:abstractNumId w:val="47"/>
  </w:num>
  <w:num w:numId="15">
    <w:abstractNumId w:val="5"/>
  </w:num>
  <w:num w:numId="16">
    <w:abstractNumId w:val="17"/>
  </w:num>
  <w:num w:numId="17">
    <w:abstractNumId w:val="12"/>
  </w:num>
  <w:num w:numId="18">
    <w:abstractNumId w:val="39"/>
  </w:num>
  <w:num w:numId="19">
    <w:abstractNumId w:val="18"/>
  </w:num>
  <w:num w:numId="20">
    <w:abstractNumId w:val="29"/>
  </w:num>
  <w:num w:numId="21">
    <w:abstractNumId w:val="19"/>
  </w:num>
  <w:num w:numId="22">
    <w:abstractNumId w:val="35"/>
  </w:num>
  <w:num w:numId="23">
    <w:abstractNumId w:val="7"/>
  </w:num>
  <w:num w:numId="24">
    <w:abstractNumId w:val="44"/>
  </w:num>
  <w:num w:numId="25">
    <w:abstractNumId w:val="28"/>
  </w:num>
  <w:num w:numId="26">
    <w:abstractNumId w:val="33"/>
  </w:num>
  <w:num w:numId="27">
    <w:abstractNumId w:val="40"/>
  </w:num>
  <w:num w:numId="28">
    <w:abstractNumId w:val="9"/>
  </w:num>
  <w:num w:numId="29">
    <w:abstractNumId w:val="3"/>
  </w:num>
  <w:num w:numId="30">
    <w:abstractNumId w:val="36"/>
  </w:num>
  <w:num w:numId="31">
    <w:abstractNumId w:val="41"/>
  </w:num>
  <w:num w:numId="32">
    <w:abstractNumId w:val="43"/>
  </w:num>
  <w:num w:numId="33">
    <w:abstractNumId w:val="21"/>
  </w:num>
  <w:num w:numId="34">
    <w:abstractNumId w:val="24"/>
  </w:num>
  <w:num w:numId="35">
    <w:abstractNumId w:val="37"/>
  </w:num>
  <w:num w:numId="36">
    <w:abstractNumId w:val="10"/>
  </w:num>
  <w:num w:numId="37">
    <w:abstractNumId w:val="30"/>
  </w:num>
  <w:num w:numId="38">
    <w:abstractNumId w:val="11"/>
  </w:num>
  <w:num w:numId="39">
    <w:abstractNumId w:val="14"/>
  </w:num>
  <w:num w:numId="40">
    <w:abstractNumId w:val="4"/>
  </w:num>
  <w:num w:numId="41">
    <w:abstractNumId w:val="38"/>
  </w:num>
  <w:num w:numId="42">
    <w:abstractNumId w:val="2"/>
  </w:num>
  <w:num w:numId="43">
    <w:abstractNumId w:val="42"/>
  </w:num>
  <w:num w:numId="44">
    <w:abstractNumId w:val="27"/>
  </w:num>
  <w:num w:numId="45">
    <w:abstractNumId w:val="22"/>
  </w:num>
  <w:num w:numId="46">
    <w:abstractNumId w:val="25"/>
  </w:num>
  <w:num w:numId="47">
    <w:abstractNumId w:val="3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A1"/>
    <w:rsid w:val="000748DC"/>
    <w:rsid w:val="0009783A"/>
    <w:rsid w:val="001A700E"/>
    <w:rsid w:val="00242D5F"/>
    <w:rsid w:val="00260187"/>
    <w:rsid w:val="00314CC2"/>
    <w:rsid w:val="003475A0"/>
    <w:rsid w:val="004903BA"/>
    <w:rsid w:val="004D67B6"/>
    <w:rsid w:val="00805BA0"/>
    <w:rsid w:val="00944C5A"/>
    <w:rsid w:val="00984EBE"/>
    <w:rsid w:val="009B63B7"/>
    <w:rsid w:val="00A364ED"/>
    <w:rsid w:val="00B503EE"/>
    <w:rsid w:val="00BB2DA1"/>
    <w:rsid w:val="00C30BDA"/>
    <w:rsid w:val="00C35D3D"/>
    <w:rsid w:val="00C83472"/>
    <w:rsid w:val="00D1694D"/>
    <w:rsid w:val="00DB5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31CAE-2611-40BB-A665-47ABDADB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03EE"/>
  </w:style>
  <w:style w:type="paragraph" w:styleId="2">
    <w:name w:val="heading 2"/>
    <w:basedOn w:val="a"/>
    <w:link w:val="20"/>
    <w:uiPriority w:val="9"/>
    <w:qFormat/>
    <w:rsid w:val="00BB2D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2DA1"/>
    <w:rPr>
      <w:rFonts w:ascii="Times New Roman" w:eastAsia="Times New Roman" w:hAnsi="Times New Roman" w:cs="Times New Roman"/>
      <w:b/>
      <w:bCs/>
      <w:sz w:val="36"/>
      <w:szCs w:val="36"/>
      <w:lang w:eastAsia="ru-RU"/>
    </w:rPr>
  </w:style>
  <w:style w:type="paragraph" w:customStyle="1" w:styleId="c8">
    <w:name w:val="c8"/>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0">
    <w:name w:val="c210"/>
    <w:basedOn w:val="a0"/>
    <w:rsid w:val="00BB2DA1"/>
  </w:style>
  <w:style w:type="paragraph" w:customStyle="1" w:styleId="c13">
    <w:name w:val="c13"/>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8">
    <w:name w:val="c248"/>
    <w:basedOn w:val="a0"/>
    <w:rsid w:val="00BB2DA1"/>
  </w:style>
  <w:style w:type="character" w:customStyle="1" w:styleId="c267">
    <w:name w:val="c267"/>
    <w:basedOn w:val="a0"/>
    <w:rsid w:val="00BB2DA1"/>
  </w:style>
  <w:style w:type="character" w:customStyle="1" w:styleId="c189">
    <w:name w:val="c189"/>
    <w:basedOn w:val="a0"/>
    <w:rsid w:val="00BB2DA1"/>
  </w:style>
  <w:style w:type="paragraph" w:customStyle="1" w:styleId="c270">
    <w:name w:val="c270"/>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5">
    <w:name w:val="c215"/>
    <w:basedOn w:val="a0"/>
    <w:rsid w:val="00BB2DA1"/>
  </w:style>
  <w:style w:type="character" w:customStyle="1" w:styleId="c0">
    <w:name w:val="c0"/>
    <w:basedOn w:val="a0"/>
    <w:rsid w:val="00BB2DA1"/>
  </w:style>
  <w:style w:type="character" w:customStyle="1" w:styleId="c32">
    <w:name w:val="c32"/>
    <w:basedOn w:val="a0"/>
    <w:rsid w:val="00BB2DA1"/>
  </w:style>
  <w:style w:type="character" w:customStyle="1" w:styleId="c142">
    <w:name w:val="c142"/>
    <w:basedOn w:val="a0"/>
    <w:rsid w:val="00BB2DA1"/>
  </w:style>
  <w:style w:type="paragraph" w:customStyle="1" w:styleId="c151">
    <w:name w:val="c151"/>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7">
    <w:name w:val="c177"/>
    <w:basedOn w:val="a0"/>
    <w:rsid w:val="00BB2DA1"/>
  </w:style>
  <w:style w:type="paragraph" w:customStyle="1" w:styleId="c98">
    <w:name w:val="c98"/>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3">
    <w:name w:val="c133"/>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B2DA1"/>
  </w:style>
  <w:style w:type="character" w:customStyle="1" w:styleId="c236">
    <w:name w:val="c236"/>
    <w:basedOn w:val="a0"/>
    <w:rsid w:val="00BB2DA1"/>
  </w:style>
  <w:style w:type="paragraph" w:customStyle="1" w:styleId="c146">
    <w:name w:val="c146"/>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BB2DA1"/>
  </w:style>
  <w:style w:type="paragraph" w:customStyle="1" w:styleId="c163">
    <w:name w:val="c163"/>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2">
    <w:name w:val="c172"/>
    <w:basedOn w:val="a0"/>
    <w:rsid w:val="00BB2DA1"/>
  </w:style>
  <w:style w:type="paragraph" w:customStyle="1" w:styleId="c185">
    <w:name w:val="c18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5">
    <w:name w:val="c23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1">
    <w:name w:val="c261"/>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3">
    <w:name w:val="c93"/>
    <w:basedOn w:val="a0"/>
    <w:rsid w:val="00BB2DA1"/>
  </w:style>
  <w:style w:type="paragraph" w:customStyle="1" w:styleId="c153">
    <w:name w:val="c153"/>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4">
    <w:name w:val="c284"/>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9">
    <w:name w:val="c249"/>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BB2DA1"/>
  </w:style>
  <w:style w:type="paragraph" w:customStyle="1" w:styleId="c130">
    <w:name w:val="c130"/>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9">
    <w:name w:val="c99"/>
    <w:basedOn w:val="a0"/>
    <w:rsid w:val="00BB2DA1"/>
  </w:style>
  <w:style w:type="paragraph" w:customStyle="1" w:styleId="c88">
    <w:name w:val="c88"/>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BB2DA1"/>
  </w:style>
  <w:style w:type="paragraph" w:customStyle="1" w:styleId="c84">
    <w:name w:val="c84"/>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0">
    <w:name w:val="c230"/>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BB2DA1"/>
  </w:style>
  <w:style w:type="paragraph" w:customStyle="1" w:styleId="c218">
    <w:name w:val="c218"/>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5">
    <w:name w:val="c295"/>
    <w:basedOn w:val="a"/>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B2DA1"/>
    <w:pPr>
      <w:ind w:left="720"/>
      <w:contextualSpacing/>
    </w:pPr>
  </w:style>
  <w:style w:type="paragraph" w:styleId="a4">
    <w:name w:val="Normal (Web)"/>
    <w:basedOn w:val="a"/>
    <w:unhideWhenUsed/>
    <w:rsid w:val="00BB2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B2DA1"/>
  </w:style>
  <w:style w:type="character" w:styleId="a5">
    <w:name w:val="Strong"/>
    <w:basedOn w:val="a0"/>
    <w:uiPriority w:val="22"/>
    <w:qFormat/>
    <w:rsid w:val="00BB2DA1"/>
    <w:rPr>
      <w:b/>
      <w:bCs/>
    </w:rPr>
  </w:style>
  <w:style w:type="table" w:styleId="a6">
    <w:name w:val="Table Grid"/>
    <w:basedOn w:val="a1"/>
    <w:uiPriority w:val="39"/>
    <w:rsid w:val="00BB2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8347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834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74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D74F-7D2D-454D-AEBD-9D4EB9D2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Ворстер</cp:lastModifiedBy>
  <cp:revision>2</cp:revision>
  <cp:lastPrinted>2023-03-02T02:05:00Z</cp:lastPrinted>
  <dcterms:created xsi:type="dcterms:W3CDTF">2023-03-02T02:39:00Z</dcterms:created>
  <dcterms:modified xsi:type="dcterms:W3CDTF">2023-03-02T02:39:00Z</dcterms:modified>
</cp:coreProperties>
</file>